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4C2" w:rsidRDefault="007554C2" w:rsidP="000501BD">
      <w:pPr>
        <w:widowControl w:val="0"/>
        <w:rPr>
          <w:b w:val="0"/>
          <w:sz w:val="28"/>
          <w:szCs w:val="28"/>
          <w:lang w:val="uk-UA"/>
        </w:rPr>
      </w:pPr>
    </w:p>
    <w:p w:rsidR="004641B7" w:rsidRPr="007554C2" w:rsidRDefault="004641B7" w:rsidP="004641B7">
      <w:pPr>
        <w:widowControl w:val="0"/>
        <w:jc w:val="center"/>
        <w:rPr>
          <w:b w:val="0"/>
          <w:sz w:val="28"/>
          <w:szCs w:val="28"/>
          <w:lang w:val="uk-UA"/>
        </w:rPr>
      </w:pPr>
      <w:r w:rsidRPr="007554C2">
        <w:rPr>
          <w:b w:val="0"/>
          <w:sz w:val="28"/>
          <w:szCs w:val="28"/>
          <w:lang w:val="uk-UA"/>
        </w:rPr>
        <w:t>Кам’янець-Подільський національний університет імені Івана Огієнка</w:t>
      </w:r>
    </w:p>
    <w:p w:rsidR="004641B7" w:rsidRPr="004641B7" w:rsidRDefault="004641B7" w:rsidP="004641B7">
      <w:pPr>
        <w:widowControl w:val="0"/>
        <w:jc w:val="center"/>
        <w:rPr>
          <w:b w:val="0"/>
          <w:sz w:val="28"/>
          <w:szCs w:val="28"/>
        </w:rPr>
      </w:pPr>
      <w:r w:rsidRPr="004641B7">
        <w:rPr>
          <w:b w:val="0"/>
          <w:sz w:val="28"/>
          <w:szCs w:val="28"/>
        </w:rPr>
        <w:t xml:space="preserve">Факультет </w:t>
      </w:r>
      <w:r w:rsidRPr="004641B7">
        <w:rPr>
          <w:b w:val="0"/>
          <w:sz w:val="28"/>
          <w:szCs w:val="28"/>
          <w:u w:val="single"/>
        </w:rPr>
        <w:t>педагогічний</w:t>
      </w:r>
    </w:p>
    <w:p w:rsidR="004641B7" w:rsidRPr="004641B7" w:rsidRDefault="004641B7" w:rsidP="004641B7">
      <w:pPr>
        <w:widowControl w:val="0"/>
        <w:jc w:val="center"/>
        <w:rPr>
          <w:b w:val="0"/>
          <w:sz w:val="28"/>
          <w:szCs w:val="28"/>
        </w:rPr>
      </w:pPr>
      <w:r w:rsidRPr="004641B7">
        <w:rPr>
          <w:b w:val="0"/>
          <w:sz w:val="28"/>
          <w:szCs w:val="28"/>
        </w:rPr>
        <w:t xml:space="preserve">Кафедра </w:t>
      </w:r>
      <w:r w:rsidRPr="004641B7">
        <w:rPr>
          <w:b w:val="0"/>
          <w:sz w:val="28"/>
          <w:szCs w:val="28"/>
          <w:u w:val="single"/>
        </w:rPr>
        <w:t>музичного</w:t>
      </w:r>
      <w:r w:rsidR="008C2D86">
        <w:rPr>
          <w:b w:val="0"/>
          <w:sz w:val="28"/>
          <w:szCs w:val="28"/>
          <w:u w:val="single"/>
          <w:lang w:val="uk-UA"/>
        </w:rPr>
        <w:t xml:space="preserve"> </w:t>
      </w:r>
      <w:r w:rsidRPr="004641B7">
        <w:rPr>
          <w:b w:val="0"/>
          <w:sz w:val="28"/>
          <w:szCs w:val="28"/>
          <w:u w:val="single"/>
        </w:rPr>
        <w:t>мистецтва</w:t>
      </w:r>
    </w:p>
    <w:p w:rsidR="004641B7" w:rsidRPr="004641B7" w:rsidRDefault="004641B7" w:rsidP="004641B7">
      <w:pPr>
        <w:widowControl w:val="0"/>
        <w:ind w:left="5040"/>
        <w:jc w:val="center"/>
        <w:rPr>
          <w:b w:val="0"/>
        </w:rPr>
      </w:pPr>
    </w:p>
    <w:p w:rsidR="004641B7" w:rsidRPr="004641B7" w:rsidRDefault="004641B7" w:rsidP="004641B7">
      <w:pPr>
        <w:ind w:left="5040" w:hanging="360"/>
        <w:jc w:val="right"/>
        <w:rPr>
          <w:b w:val="0"/>
          <w:sz w:val="28"/>
        </w:rPr>
      </w:pPr>
    </w:p>
    <w:p w:rsidR="004641B7" w:rsidRPr="004641B7" w:rsidRDefault="004641B7" w:rsidP="00471AC2">
      <w:pPr>
        <w:ind w:left="3540" w:firstLine="708"/>
        <w:rPr>
          <w:b w:val="0"/>
          <w:sz w:val="28"/>
        </w:rPr>
      </w:pPr>
      <w:r w:rsidRPr="004641B7">
        <w:rPr>
          <w:b w:val="0"/>
          <w:sz w:val="28"/>
        </w:rPr>
        <w:t>ЗАТВЕРДЖУЮ</w:t>
      </w:r>
    </w:p>
    <w:p w:rsidR="004641B7" w:rsidRPr="004641B7" w:rsidRDefault="004641B7" w:rsidP="00471AC2">
      <w:pPr>
        <w:ind w:left="3972" w:firstLine="276"/>
        <w:rPr>
          <w:b w:val="0"/>
          <w:i/>
          <w:sz w:val="20"/>
          <w:szCs w:val="20"/>
        </w:rPr>
      </w:pPr>
      <w:r w:rsidRPr="004641B7">
        <w:rPr>
          <w:b w:val="0"/>
          <w:sz w:val="28"/>
        </w:rPr>
        <w:t>Завідувач</w:t>
      </w:r>
      <w:r w:rsidR="00B30195">
        <w:rPr>
          <w:b w:val="0"/>
          <w:sz w:val="28"/>
          <w:lang w:val="uk-UA"/>
        </w:rPr>
        <w:t xml:space="preserve"> </w:t>
      </w:r>
      <w:r w:rsidRPr="004641B7">
        <w:rPr>
          <w:b w:val="0"/>
          <w:sz w:val="28"/>
        </w:rPr>
        <w:t>кафедри</w:t>
      </w:r>
      <w:r w:rsidR="00B30195">
        <w:rPr>
          <w:b w:val="0"/>
          <w:sz w:val="28"/>
          <w:lang w:val="uk-UA"/>
        </w:rPr>
        <w:t xml:space="preserve"> </w:t>
      </w:r>
      <w:r w:rsidRPr="004641B7">
        <w:rPr>
          <w:b w:val="0"/>
          <w:sz w:val="28"/>
        </w:rPr>
        <w:t>музичного</w:t>
      </w:r>
      <w:r w:rsidR="00B30195">
        <w:rPr>
          <w:b w:val="0"/>
          <w:sz w:val="28"/>
          <w:lang w:val="uk-UA"/>
        </w:rPr>
        <w:t xml:space="preserve"> </w:t>
      </w:r>
      <w:r w:rsidRPr="004641B7">
        <w:rPr>
          <w:b w:val="0"/>
          <w:sz w:val="28"/>
        </w:rPr>
        <w:t>мистецтва</w:t>
      </w:r>
    </w:p>
    <w:p w:rsidR="004641B7" w:rsidRPr="004641B7" w:rsidRDefault="004641B7" w:rsidP="004641B7">
      <w:pPr>
        <w:widowControl w:val="0"/>
        <w:ind w:left="5040"/>
        <w:jc w:val="center"/>
        <w:rPr>
          <w:b w:val="0"/>
          <w:sz w:val="16"/>
          <w:szCs w:val="16"/>
        </w:rPr>
      </w:pPr>
    </w:p>
    <w:p w:rsidR="004641B7" w:rsidRPr="003546D6" w:rsidRDefault="004641B7" w:rsidP="00471AC2">
      <w:pPr>
        <w:widowControl w:val="0"/>
        <w:ind w:left="3540" w:firstLine="708"/>
        <w:jc w:val="both"/>
        <w:rPr>
          <w:b w:val="0"/>
          <w:lang w:val="uk-UA"/>
        </w:rPr>
      </w:pPr>
      <w:r w:rsidRPr="004641B7">
        <w:rPr>
          <w:b w:val="0"/>
        </w:rPr>
        <w:t>______________</w:t>
      </w:r>
      <w:r w:rsidR="003546D6">
        <w:rPr>
          <w:b w:val="0"/>
          <w:sz w:val="28"/>
          <w:szCs w:val="28"/>
          <w:lang w:val="uk-UA"/>
        </w:rPr>
        <w:t>Альона Боршуляк</w:t>
      </w:r>
    </w:p>
    <w:p w:rsidR="00471AC2" w:rsidRDefault="00471AC2" w:rsidP="00471AC2">
      <w:pPr>
        <w:widowControl w:val="0"/>
        <w:tabs>
          <w:tab w:val="left" w:pos="5040"/>
        </w:tabs>
        <w:ind w:left="5040" w:firstLine="720"/>
        <w:jc w:val="both"/>
        <w:rPr>
          <w:b w:val="0"/>
          <w:i/>
          <w:sz w:val="20"/>
          <w:szCs w:val="20"/>
          <w:lang w:val="uk-UA"/>
        </w:rPr>
      </w:pPr>
      <w:r w:rsidRPr="004641B7">
        <w:rPr>
          <w:b w:val="0"/>
          <w:i/>
          <w:sz w:val="20"/>
          <w:szCs w:val="20"/>
        </w:rPr>
        <w:t>П</w:t>
      </w:r>
      <w:r w:rsidR="004641B7" w:rsidRPr="004641B7">
        <w:rPr>
          <w:b w:val="0"/>
          <w:i/>
          <w:sz w:val="20"/>
          <w:szCs w:val="20"/>
        </w:rPr>
        <w:t>ідпис</w:t>
      </w:r>
    </w:p>
    <w:p w:rsidR="004641B7" w:rsidRPr="00471AC2" w:rsidRDefault="00471AC2" w:rsidP="00471AC2">
      <w:pPr>
        <w:widowControl w:val="0"/>
        <w:tabs>
          <w:tab w:val="left" w:pos="5040"/>
        </w:tabs>
        <w:jc w:val="both"/>
        <w:rPr>
          <w:b w:val="0"/>
          <w:i/>
          <w:sz w:val="20"/>
          <w:szCs w:val="20"/>
        </w:rPr>
      </w:pPr>
      <w:r>
        <w:rPr>
          <w:b w:val="0"/>
          <w:i/>
          <w:sz w:val="20"/>
          <w:szCs w:val="20"/>
          <w:lang w:val="uk-UA"/>
        </w:rPr>
        <w:tab/>
        <w:t xml:space="preserve"> _________________</w:t>
      </w:r>
      <w:r w:rsidR="004641B7" w:rsidRPr="004641B7">
        <w:rPr>
          <w:b w:val="0"/>
          <w:sz w:val="28"/>
          <w:szCs w:val="28"/>
        </w:rPr>
        <w:t>2</w:t>
      </w:r>
      <w:r w:rsidR="003546D6">
        <w:rPr>
          <w:b w:val="0"/>
          <w:sz w:val="28"/>
          <w:szCs w:val="28"/>
          <w:lang w:val="uk-UA"/>
        </w:rPr>
        <w:t xml:space="preserve">6 </w:t>
      </w:r>
      <w:r w:rsidR="004641B7" w:rsidRPr="004641B7">
        <w:rPr>
          <w:b w:val="0"/>
          <w:sz w:val="28"/>
          <w:szCs w:val="28"/>
        </w:rPr>
        <w:t>серпня</w:t>
      </w:r>
      <w:r w:rsidR="003546D6">
        <w:rPr>
          <w:b w:val="0"/>
          <w:sz w:val="28"/>
          <w:szCs w:val="28"/>
          <w:lang w:val="uk-UA"/>
        </w:rPr>
        <w:t xml:space="preserve"> </w:t>
      </w:r>
      <w:r w:rsidR="008521AE">
        <w:rPr>
          <w:b w:val="0"/>
          <w:sz w:val="28"/>
          <w:szCs w:val="28"/>
        </w:rPr>
        <w:t>202</w:t>
      </w:r>
      <w:r w:rsidR="00D34097">
        <w:rPr>
          <w:b w:val="0"/>
          <w:sz w:val="28"/>
          <w:szCs w:val="28"/>
          <w:lang w:val="uk-UA"/>
        </w:rPr>
        <w:t>6</w:t>
      </w:r>
      <w:r w:rsidR="00603202">
        <w:rPr>
          <w:b w:val="0"/>
          <w:sz w:val="28"/>
          <w:szCs w:val="28"/>
          <w:lang w:val="uk-UA"/>
        </w:rPr>
        <w:t xml:space="preserve"> </w:t>
      </w:r>
      <w:r w:rsidR="004641B7" w:rsidRPr="004641B7">
        <w:rPr>
          <w:b w:val="0"/>
          <w:sz w:val="28"/>
          <w:szCs w:val="28"/>
        </w:rPr>
        <w:t>р.</w:t>
      </w:r>
    </w:p>
    <w:p w:rsidR="004641B7" w:rsidRPr="004641B7" w:rsidRDefault="004641B7" w:rsidP="004641B7">
      <w:pPr>
        <w:widowControl w:val="0"/>
        <w:ind w:left="4860" w:hanging="180"/>
        <w:jc w:val="both"/>
        <w:rPr>
          <w:b w:val="0"/>
          <w:i/>
          <w:sz w:val="20"/>
          <w:szCs w:val="20"/>
        </w:rPr>
      </w:pPr>
    </w:p>
    <w:p w:rsidR="004641B7" w:rsidRPr="009B34F2" w:rsidRDefault="004641B7" w:rsidP="004641B7">
      <w:pPr>
        <w:widowControl w:val="0"/>
        <w:ind w:left="4680"/>
      </w:pPr>
    </w:p>
    <w:p w:rsidR="004641B7" w:rsidRPr="009B34F2" w:rsidRDefault="004641B7" w:rsidP="004641B7">
      <w:pPr>
        <w:widowControl w:val="0"/>
        <w:shd w:val="clear" w:color="auto" w:fill="FFFFFF"/>
        <w:spacing w:before="240" w:after="60"/>
        <w:jc w:val="center"/>
        <w:outlineLvl w:val="1"/>
        <w:rPr>
          <w:b w:val="0"/>
          <w:bCs/>
          <w:sz w:val="28"/>
          <w:szCs w:val="28"/>
        </w:rPr>
      </w:pPr>
    </w:p>
    <w:p w:rsidR="004641B7" w:rsidRPr="009B34F2" w:rsidRDefault="004641B7" w:rsidP="004641B7">
      <w:pPr>
        <w:widowControl w:val="0"/>
        <w:shd w:val="clear" w:color="auto" w:fill="FFFFFF"/>
        <w:spacing w:before="240" w:after="60"/>
        <w:jc w:val="center"/>
        <w:outlineLvl w:val="1"/>
        <w:rPr>
          <w:b w:val="0"/>
          <w:bCs/>
          <w:sz w:val="28"/>
          <w:szCs w:val="28"/>
        </w:rPr>
      </w:pPr>
      <w:r w:rsidRPr="009B34F2">
        <w:rPr>
          <w:b w:val="0"/>
          <w:bCs/>
          <w:sz w:val="28"/>
          <w:szCs w:val="28"/>
        </w:rPr>
        <w:t xml:space="preserve">РОБОЧА ПРОГРАМА НАВЧАЛЬНОЇ ДИСЦИПЛІНИ </w:t>
      </w:r>
    </w:p>
    <w:p w:rsidR="004641B7" w:rsidRDefault="008419C3" w:rsidP="008232D1">
      <w:pPr>
        <w:tabs>
          <w:tab w:val="left" w:pos="2880"/>
        </w:tabs>
        <w:ind w:left="3240" w:hanging="3240"/>
        <w:jc w:val="center"/>
        <w:rPr>
          <w:spacing w:val="52"/>
          <w:sz w:val="28"/>
          <w:szCs w:val="28"/>
          <w:u w:val="single"/>
          <w:lang w:val="uk-UA"/>
        </w:rPr>
      </w:pPr>
      <w:r>
        <w:rPr>
          <w:spacing w:val="52"/>
          <w:sz w:val="28"/>
          <w:szCs w:val="28"/>
          <w:u w:val="single"/>
          <w:lang w:val="uk-UA"/>
        </w:rPr>
        <w:t>ХОРОВИЙ КЛАС</w:t>
      </w:r>
    </w:p>
    <w:p w:rsidR="00DE69F9" w:rsidRPr="00C6660C" w:rsidRDefault="00DE69F9" w:rsidP="00DE69F9">
      <w:pPr>
        <w:tabs>
          <w:tab w:val="left" w:pos="2880"/>
        </w:tabs>
        <w:spacing w:line="276" w:lineRule="auto"/>
        <w:ind w:left="3240" w:hanging="3240"/>
        <w:jc w:val="center"/>
        <w:rPr>
          <w:b w:val="0"/>
          <w:u w:val="single"/>
          <w:lang w:val="uk-UA"/>
        </w:rPr>
      </w:pPr>
    </w:p>
    <w:p w:rsidR="006F6DBA" w:rsidRPr="006F6DBA" w:rsidRDefault="006F6DBA" w:rsidP="006F6DBA">
      <w:pPr>
        <w:suppressAutoHyphens/>
        <w:autoSpaceDN w:val="0"/>
        <w:textAlignment w:val="baseline"/>
        <w:rPr>
          <w:b w:val="0"/>
          <w:sz w:val="24"/>
          <w:szCs w:val="24"/>
          <w:lang w:val="uk-UA" w:eastAsia="uk-UA"/>
        </w:rPr>
      </w:pPr>
      <w:r w:rsidRPr="006F6DBA">
        <w:rPr>
          <w:b w:val="0"/>
          <w:sz w:val="24"/>
          <w:szCs w:val="24"/>
          <w:lang w:val="uk-UA" w:eastAsia="uk-UA"/>
        </w:rPr>
        <w:t xml:space="preserve">для підготовки здобувачів вищої освіти </w:t>
      </w:r>
      <w:r w:rsidRPr="006F6DBA">
        <w:rPr>
          <w:sz w:val="24"/>
          <w:szCs w:val="24"/>
          <w:lang w:val="uk-UA" w:eastAsia="uk-UA"/>
        </w:rPr>
        <w:t>першого (бакалаврського) рівня вищої освіти</w:t>
      </w:r>
      <w:r w:rsidRPr="006F6DBA">
        <w:rPr>
          <w:b w:val="0"/>
          <w:sz w:val="24"/>
          <w:szCs w:val="24"/>
          <w:lang w:val="uk-UA" w:eastAsia="uk-UA"/>
        </w:rPr>
        <w:t xml:space="preserve"> </w:t>
      </w:r>
    </w:p>
    <w:p w:rsidR="006F6DBA" w:rsidRPr="006F6DBA" w:rsidRDefault="006F6DBA" w:rsidP="006F6DBA">
      <w:pPr>
        <w:suppressAutoHyphens/>
        <w:autoSpaceDN w:val="0"/>
        <w:textAlignment w:val="baseline"/>
        <w:rPr>
          <w:b w:val="0"/>
          <w:sz w:val="24"/>
          <w:szCs w:val="24"/>
          <w:lang w:val="uk-UA" w:eastAsia="uk-UA"/>
        </w:rPr>
      </w:pPr>
      <w:r w:rsidRPr="006F6DBA">
        <w:rPr>
          <w:b w:val="0"/>
          <w:sz w:val="24"/>
          <w:szCs w:val="24"/>
          <w:lang w:val="uk-UA" w:eastAsia="uk-UA"/>
        </w:rPr>
        <w:t>за освітньо-професійною програмою Середня освіта (Музичне мистецтво)</w:t>
      </w:r>
    </w:p>
    <w:p w:rsidR="006F6DBA" w:rsidRPr="006F6DBA" w:rsidRDefault="006F6DBA" w:rsidP="006F6DBA">
      <w:pPr>
        <w:suppressAutoHyphens/>
        <w:autoSpaceDN w:val="0"/>
        <w:textAlignment w:val="baseline"/>
        <w:rPr>
          <w:b w:val="0"/>
          <w:sz w:val="24"/>
          <w:szCs w:val="24"/>
          <w:lang w:val="uk-UA" w:eastAsia="uk-UA"/>
        </w:rPr>
      </w:pPr>
      <w:r w:rsidRPr="006F6DBA">
        <w:rPr>
          <w:b w:val="0"/>
          <w:sz w:val="24"/>
          <w:szCs w:val="24"/>
          <w:lang w:val="uk-UA" w:eastAsia="uk-UA"/>
        </w:rPr>
        <w:t>А4 Середня освіта (за предметними спеціальностями)</w:t>
      </w:r>
    </w:p>
    <w:p w:rsidR="006F6DBA" w:rsidRPr="006F6DBA" w:rsidRDefault="006F6DBA" w:rsidP="006F6DBA">
      <w:pPr>
        <w:suppressAutoHyphens/>
        <w:autoSpaceDN w:val="0"/>
        <w:textAlignment w:val="baseline"/>
        <w:rPr>
          <w:b w:val="0"/>
          <w:sz w:val="24"/>
          <w:szCs w:val="24"/>
          <w:lang w:val="uk-UA" w:eastAsia="uk-UA"/>
        </w:rPr>
      </w:pPr>
      <w:r w:rsidRPr="006F6DBA">
        <w:rPr>
          <w:b w:val="0"/>
          <w:sz w:val="24"/>
          <w:szCs w:val="24"/>
          <w:lang w:val="uk-UA" w:eastAsia="uk-UA"/>
        </w:rPr>
        <w:t>А4.13 Середня освіта (Мистецтво. Музичне мистецтво)</w:t>
      </w:r>
    </w:p>
    <w:p w:rsidR="006F6DBA" w:rsidRPr="006F6DBA" w:rsidRDefault="006F6DBA" w:rsidP="006F6DBA">
      <w:pPr>
        <w:suppressAutoHyphens/>
        <w:autoSpaceDN w:val="0"/>
        <w:textAlignment w:val="baseline"/>
        <w:rPr>
          <w:b w:val="0"/>
          <w:sz w:val="24"/>
          <w:szCs w:val="24"/>
          <w:lang w:val="uk-UA" w:eastAsia="uk-UA"/>
        </w:rPr>
      </w:pPr>
      <w:r w:rsidRPr="006F6DBA">
        <w:rPr>
          <w:b w:val="0"/>
          <w:sz w:val="24"/>
          <w:szCs w:val="24"/>
          <w:lang w:val="uk-UA" w:eastAsia="uk-UA"/>
        </w:rPr>
        <w:t xml:space="preserve">галузі знань А Освіта </w:t>
      </w:r>
    </w:p>
    <w:p w:rsidR="006F6DBA" w:rsidRPr="006F6DBA" w:rsidRDefault="006F6DBA" w:rsidP="006F6DBA">
      <w:pPr>
        <w:widowControl w:val="0"/>
        <w:rPr>
          <w:b w:val="0"/>
          <w:color w:val="92D050"/>
          <w:sz w:val="24"/>
          <w:szCs w:val="24"/>
        </w:rPr>
      </w:pPr>
      <w:r w:rsidRPr="006F6DBA">
        <w:rPr>
          <w:b w:val="0"/>
          <w:sz w:val="24"/>
          <w:szCs w:val="24"/>
        </w:rPr>
        <w:t>мова навчання українська</w:t>
      </w:r>
    </w:p>
    <w:p w:rsidR="006F6DBA" w:rsidRPr="006F6DBA" w:rsidRDefault="006F6DBA" w:rsidP="006F6DBA">
      <w:pPr>
        <w:widowControl w:val="0"/>
        <w:spacing w:line="360" w:lineRule="auto"/>
        <w:jc w:val="both"/>
        <w:rPr>
          <w:b w:val="0"/>
          <w:sz w:val="24"/>
          <w:szCs w:val="24"/>
          <w:lang w:val="uk-UA"/>
        </w:rPr>
      </w:pPr>
    </w:p>
    <w:p w:rsidR="006F6DBA" w:rsidRPr="00FA7AE0" w:rsidRDefault="006F6DBA" w:rsidP="006F6DB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 w:val="0"/>
          <w:color w:val="000000"/>
        </w:rPr>
      </w:pPr>
    </w:p>
    <w:p w:rsidR="008232D1" w:rsidRPr="0039255F" w:rsidRDefault="008232D1" w:rsidP="008232D1">
      <w:pPr>
        <w:widowControl w:val="0"/>
        <w:suppressAutoHyphens/>
        <w:autoSpaceDN w:val="0"/>
        <w:textAlignment w:val="baseline"/>
        <w:rPr>
          <w:color w:val="92D050"/>
          <w:szCs w:val="28"/>
          <w:lang w:val="uk-UA" w:eastAsia="uk-UA"/>
        </w:rPr>
      </w:pPr>
    </w:p>
    <w:p w:rsidR="008232D1" w:rsidRPr="00C71DE6" w:rsidRDefault="008232D1" w:rsidP="008232D1">
      <w:pPr>
        <w:widowControl w:val="0"/>
        <w:suppressAutoHyphens/>
        <w:autoSpaceDN w:val="0"/>
        <w:jc w:val="both"/>
        <w:textAlignment w:val="baseline"/>
        <w:rPr>
          <w:szCs w:val="28"/>
          <w:lang w:eastAsia="uk-UA"/>
        </w:rPr>
      </w:pPr>
    </w:p>
    <w:p w:rsidR="008232D1" w:rsidRDefault="008232D1" w:rsidP="008232D1">
      <w:pPr>
        <w:widowControl w:val="0"/>
        <w:jc w:val="both"/>
        <w:rPr>
          <w:b w:val="0"/>
          <w:lang w:val="uk-UA"/>
        </w:rPr>
      </w:pPr>
    </w:p>
    <w:p w:rsidR="000501BD" w:rsidRDefault="000501BD" w:rsidP="004641B7">
      <w:pPr>
        <w:widowControl w:val="0"/>
        <w:jc w:val="both"/>
        <w:rPr>
          <w:b w:val="0"/>
          <w:lang w:val="uk-UA"/>
        </w:rPr>
      </w:pPr>
    </w:p>
    <w:p w:rsidR="000501BD" w:rsidRDefault="000501BD" w:rsidP="004641B7">
      <w:pPr>
        <w:widowControl w:val="0"/>
        <w:jc w:val="both"/>
        <w:rPr>
          <w:lang w:val="uk-UA"/>
        </w:rPr>
      </w:pPr>
    </w:p>
    <w:p w:rsidR="00C6660C" w:rsidRDefault="005016D2" w:rsidP="005016D2">
      <w:pPr>
        <w:widowControl w:val="0"/>
        <w:tabs>
          <w:tab w:val="left" w:pos="4188"/>
        </w:tabs>
        <w:jc w:val="both"/>
        <w:rPr>
          <w:lang w:val="uk-UA"/>
        </w:rPr>
      </w:pPr>
      <w:r>
        <w:rPr>
          <w:lang w:val="uk-UA"/>
        </w:rPr>
        <w:tab/>
      </w:r>
    </w:p>
    <w:p w:rsidR="00C6660C" w:rsidRDefault="00C6660C" w:rsidP="004641B7">
      <w:pPr>
        <w:widowControl w:val="0"/>
        <w:jc w:val="both"/>
        <w:rPr>
          <w:lang w:val="uk-UA"/>
        </w:rPr>
      </w:pPr>
    </w:p>
    <w:p w:rsidR="00C6660C" w:rsidRDefault="00C6660C" w:rsidP="004641B7">
      <w:pPr>
        <w:widowControl w:val="0"/>
        <w:jc w:val="both"/>
        <w:rPr>
          <w:lang w:val="uk-UA"/>
        </w:rPr>
      </w:pPr>
    </w:p>
    <w:p w:rsidR="00C6660C" w:rsidRDefault="00C6660C" w:rsidP="004641B7">
      <w:pPr>
        <w:widowControl w:val="0"/>
        <w:jc w:val="both"/>
        <w:rPr>
          <w:lang w:val="uk-UA"/>
        </w:rPr>
      </w:pPr>
    </w:p>
    <w:p w:rsidR="00912043" w:rsidRPr="000501BD" w:rsidRDefault="00912043" w:rsidP="004641B7">
      <w:pPr>
        <w:widowControl w:val="0"/>
        <w:jc w:val="both"/>
        <w:rPr>
          <w:lang w:val="uk-UA"/>
        </w:rPr>
      </w:pPr>
    </w:p>
    <w:p w:rsidR="008419C3" w:rsidRPr="000501BD" w:rsidRDefault="006D06D8" w:rsidP="00DE69F9">
      <w:pPr>
        <w:widowControl w:val="0"/>
        <w:jc w:val="center"/>
        <w:rPr>
          <w:b w:val="0"/>
          <w:sz w:val="28"/>
          <w:szCs w:val="28"/>
          <w:lang w:val="uk-UA"/>
        </w:rPr>
      </w:pPr>
      <w:r w:rsidRPr="00EA4AB4">
        <w:rPr>
          <w:b w:val="0"/>
          <w:sz w:val="28"/>
          <w:szCs w:val="28"/>
          <w:lang w:val="uk-UA"/>
        </w:rPr>
        <w:t>202</w:t>
      </w:r>
      <w:r w:rsidR="00D34097">
        <w:rPr>
          <w:b w:val="0"/>
          <w:sz w:val="28"/>
          <w:szCs w:val="28"/>
          <w:lang w:val="uk-UA"/>
        </w:rPr>
        <w:t>6</w:t>
      </w:r>
      <w:r w:rsidR="004641B7" w:rsidRPr="00EA4AB4">
        <w:rPr>
          <w:b w:val="0"/>
          <w:sz w:val="28"/>
          <w:szCs w:val="28"/>
          <w:lang w:val="uk-UA"/>
        </w:rPr>
        <w:t>-</w:t>
      </w:r>
      <w:r>
        <w:rPr>
          <w:b w:val="0"/>
          <w:sz w:val="28"/>
          <w:szCs w:val="28"/>
          <w:lang w:val="uk-UA"/>
        </w:rPr>
        <w:t>2</w:t>
      </w:r>
      <w:r w:rsidRPr="00EA4AB4">
        <w:rPr>
          <w:b w:val="0"/>
          <w:sz w:val="28"/>
          <w:szCs w:val="28"/>
          <w:lang w:val="uk-UA"/>
        </w:rPr>
        <w:t>02</w:t>
      </w:r>
      <w:r w:rsidR="00D34097">
        <w:rPr>
          <w:b w:val="0"/>
          <w:sz w:val="28"/>
          <w:szCs w:val="28"/>
          <w:lang w:val="uk-UA"/>
        </w:rPr>
        <w:t>7</w:t>
      </w:r>
      <w:r w:rsidR="00DA25BB">
        <w:rPr>
          <w:b w:val="0"/>
          <w:sz w:val="28"/>
          <w:szCs w:val="28"/>
          <w:lang w:val="uk-UA"/>
        </w:rPr>
        <w:t xml:space="preserve"> </w:t>
      </w:r>
      <w:r w:rsidR="004641B7" w:rsidRPr="00EA4AB4">
        <w:rPr>
          <w:b w:val="0"/>
          <w:sz w:val="28"/>
          <w:szCs w:val="28"/>
          <w:lang w:val="uk-UA"/>
        </w:rPr>
        <w:t>навчальний рік</w:t>
      </w:r>
    </w:p>
    <w:p w:rsidR="007554C2" w:rsidRPr="007554C2" w:rsidRDefault="008419C3" w:rsidP="007554C2">
      <w:pPr>
        <w:rPr>
          <w:i/>
          <w:sz w:val="32"/>
          <w:szCs w:val="32"/>
          <w:vertAlign w:val="subscript"/>
          <w:lang w:val="uk-UA"/>
        </w:rPr>
      </w:pPr>
      <w:r>
        <w:rPr>
          <w:b w:val="0"/>
          <w:sz w:val="28"/>
          <w:szCs w:val="28"/>
          <w:lang w:val="uk-UA"/>
        </w:rPr>
        <w:lastRenderedPageBreak/>
        <w:t>Розробник</w:t>
      </w:r>
      <w:r w:rsidR="00034E31" w:rsidRPr="00EA4AB4">
        <w:rPr>
          <w:b w:val="0"/>
          <w:sz w:val="28"/>
          <w:szCs w:val="28"/>
          <w:lang w:val="uk-UA"/>
        </w:rPr>
        <w:t xml:space="preserve"> програми: </w:t>
      </w:r>
      <w:r w:rsidR="00DA25BB">
        <w:rPr>
          <w:b w:val="0"/>
          <w:sz w:val="28"/>
          <w:szCs w:val="28"/>
          <w:lang w:val="uk-UA"/>
        </w:rPr>
        <w:t>Любов МАРТИНЮК</w:t>
      </w:r>
      <w:r w:rsidR="007554C2" w:rsidRPr="00DA25BB">
        <w:rPr>
          <w:b w:val="0"/>
          <w:sz w:val="28"/>
          <w:szCs w:val="28"/>
          <w:u w:val="single"/>
        </w:rPr>
        <w:t>,</w:t>
      </w:r>
      <w:r w:rsidR="007554C2" w:rsidRPr="007554C2">
        <w:rPr>
          <w:b w:val="0"/>
          <w:sz w:val="28"/>
          <w:szCs w:val="28"/>
          <w:u w:val="single"/>
        </w:rPr>
        <w:t xml:space="preserve"> кандидат педагогічних наук, доцент,</w:t>
      </w:r>
    </w:p>
    <w:p w:rsidR="007554C2" w:rsidRPr="007554C2" w:rsidRDefault="007554C2" w:rsidP="007554C2">
      <w:pPr>
        <w:ind w:left="2700" w:hanging="2700"/>
        <w:rPr>
          <w:b w:val="0"/>
          <w:sz w:val="28"/>
          <w:szCs w:val="28"/>
          <w:vertAlign w:val="subscript"/>
        </w:rPr>
      </w:pPr>
    </w:p>
    <w:p w:rsidR="007554C2" w:rsidRPr="007554C2" w:rsidRDefault="007554C2" w:rsidP="007554C2">
      <w:pPr>
        <w:widowControl w:val="0"/>
        <w:jc w:val="both"/>
        <w:rPr>
          <w:b w:val="0"/>
        </w:rPr>
      </w:pPr>
    </w:p>
    <w:p w:rsidR="007554C2" w:rsidRPr="007554C2" w:rsidRDefault="007554C2" w:rsidP="007554C2">
      <w:pPr>
        <w:widowControl w:val="0"/>
        <w:jc w:val="both"/>
        <w:rPr>
          <w:b w:val="0"/>
        </w:rPr>
      </w:pPr>
    </w:p>
    <w:p w:rsidR="007554C2" w:rsidRPr="007554C2" w:rsidRDefault="007554C2" w:rsidP="007554C2">
      <w:pPr>
        <w:widowControl w:val="0"/>
        <w:rPr>
          <w:b w:val="0"/>
          <w:i/>
          <w:sz w:val="20"/>
          <w:szCs w:val="20"/>
        </w:rPr>
      </w:pPr>
      <w:r w:rsidRPr="007554C2">
        <w:rPr>
          <w:b w:val="0"/>
          <w:sz w:val="28"/>
          <w:szCs w:val="28"/>
        </w:rPr>
        <w:t>Ухвалено на засіданні</w:t>
      </w:r>
      <w:r w:rsidR="008A15F7">
        <w:rPr>
          <w:b w:val="0"/>
          <w:sz w:val="28"/>
          <w:szCs w:val="28"/>
          <w:lang w:val="uk-UA"/>
        </w:rPr>
        <w:t xml:space="preserve"> </w:t>
      </w:r>
      <w:r w:rsidR="00603202">
        <w:rPr>
          <w:b w:val="0"/>
          <w:bCs/>
          <w:iCs/>
          <w:sz w:val="28"/>
          <w:szCs w:val="28"/>
        </w:rPr>
        <w:t>кафедри</w:t>
      </w:r>
      <w:r w:rsidR="008A15F7">
        <w:rPr>
          <w:b w:val="0"/>
          <w:bCs/>
          <w:iCs/>
          <w:sz w:val="28"/>
          <w:szCs w:val="28"/>
          <w:lang w:val="uk-UA"/>
        </w:rPr>
        <w:t xml:space="preserve"> </w:t>
      </w:r>
      <w:r w:rsidRPr="007554C2">
        <w:rPr>
          <w:b w:val="0"/>
          <w:bCs/>
          <w:iCs/>
          <w:sz w:val="28"/>
          <w:szCs w:val="28"/>
        </w:rPr>
        <w:t>музичного</w:t>
      </w:r>
      <w:r w:rsidR="008A15F7">
        <w:rPr>
          <w:b w:val="0"/>
          <w:bCs/>
          <w:iCs/>
          <w:sz w:val="28"/>
          <w:szCs w:val="28"/>
          <w:lang w:val="uk-UA"/>
        </w:rPr>
        <w:t xml:space="preserve"> </w:t>
      </w:r>
      <w:r w:rsidRPr="007554C2">
        <w:rPr>
          <w:b w:val="0"/>
          <w:bCs/>
          <w:iCs/>
          <w:sz w:val="28"/>
          <w:szCs w:val="28"/>
        </w:rPr>
        <w:t>мистецтва</w:t>
      </w:r>
    </w:p>
    <w:p w:rsidR="007554C2" w:rsidRPr="007554C2" w:rsidRDefault="007554C2" w:rsidP="007554C2">
      <w:pPr>
        <w:widowControl w:val="0"/>
        <w:rPr>
          <w:b w:val="0"/>
          <w:i/>
          <w:sz w:val="28"/>
          <w:szCs w:val="28"/>
        </w:rPr>
      </w:pPr>
    </w:p>
    <w:p w:rsidR="007554C2" w:rsidRPr="007554C2" w:rsidRDefault="007554C2" w:rsidP="007554C2">
      <w:pPr>
        <w:widowControl w:val="0"/>
        <w:rPr>
          <w:b w:val="0"/>
          <w:sz w:val="28"/>
          <w:szCs w:val="28"/>
        </w:rPr>
      </w:pPr>
      <w:r w:rsidRPr="007554C2">
        <w:rPr>
          <w:b w:val="0"/>
          <w:sz w:val="28"/>
          <w:szCs w:val="28"/>
        </w:rPr>
        <w:t>Про</w:t>
      </w:r>
      <w:r w:rsidR="00C25E9D">
        <w:rPr>
          <w:b w:val="0"/>
          <w:sz w:val="28"/>
          <w:szCs w:val="28"/>
        </w:rPr>
        <w:t>токол №</w:t>
      </w:r>
      <w:r w:rsidR="00491C98">
        <w:rPr>
          <w:b w:val="0"/>
          <w:sz w:val="28"/>
          <w:szCs w:val="28"/>
          <w:lang w:val="uk-UA"/>
        </w:rPr>
        <w:t xml:space="preserve"> </w:t>
      </w:r>
      <w:r w:rsidR="006F6DBA">
        <w:rPr>
          <w:b w:val="0"/>
          <w:sz w:val="28"/>
          <w:szCs w:val="28"/>
          <w:lang w:val="uk-UA"/>
        </w:rPr>
        <w:t>11</w:t>
      </w:r>
      <w:r w:rsidR="008A15F7">
        <w:rPr>
          <w:b w:val="0"/>
          <w:sz w:val="28"/>
          <w:szCs w:val="28"/>
          <w:lang w:val="uk-UA"/>
        </w:rPr>
        <w:t xml:space="preserve"> </w:t>
      </w:r>
      <w:r w:rsidR="00603202">
        <w:rPr>
          <w:b w:val="0"/>
          <w:sz w:val="28"/>
          <w:szCs w:val="28"/>
        </w:rPr>
        <w:t>від «2</w:t>
      </w:r>
      <w:r w:rsidR="008A15F7">
        <w:rPr>
          <w:b w:val="0"/>
          <w:sz w:val="28"/>
          <w:szCs w:val="28"/>
          <w:lang w:val="uk-UA"/>
        </w:rPr>
        <w:t>6</w:t>
      </w:r>
      <w:r w:rsidR="00B017C3">
        <w:rPr>
          <w:b w:val="0"/>
          <w:sz w:val="28"/>
          <w:szCs w:val="28"/>
        </w:rPr>
        <w:t>» серпня</w:t>
      </w:r>
      <w:r w:rsidR="008A15F7">
        <w:rPr>
          <w:b w:val="0"/>
          <w:sz w:val="28"/>
          <w:szCs w:val="28"/>
          <w:lang w:val="uk-UA"/>
        </w:rPr>
        <w:t xml:space="preserve"> </w:t>
      </w:r>
      <w:r w:rsidR="008521AE">
        <w:rPr>
          <w:b w:val="0"/>
          <w:sz w:val="28"/>
          <w:szCs w:val="28"/>
        </w:rPr>
        <w:t>202</w:t>
      </w:r>
      <w:r w:rsidR="00D34097">
        <w:rPr>
          <w:b w:val="0"/>
          <w:sz w:val="28"/>
          <w:szCs w:val="28"/>
          <w:lang w:val="uk-UA"/>
        </w:rPr>
        <w:t>6</w:t>
      </w:r>
      <w:r w:rsidRPr="007554C2">
        <w:rPr>
          <w:b w:val="0"/>
          <w:sz w:val="28"/>
          <w:szCs w:val="28"/>
        </w:rPr>
        <w:t xml:space="preserve"> року </w:t>
      </w:r>
    </w:p>
    <w:p w:rsidR="007554C2" w:rsidRPr="007554C2" w:rsidRDefault="007554C2" w:rsidP="007554C2">
      <w:pPr>
        <w:widowControl w:val="0"/>
        <w:rPr>
          <w:b w:val="0"/>
          <w:sz w:val="28"/>
          <w:szCs w:val="28"/>
        </w:rPr>
      </w:pPr>
    </w:p>
    <w:p w:rsidR="007554C2" w:rsidRPr="007554C2" w:rsidRDefault="007554C2" w:rsidP="007554C2">
      <w:pPr>
        <w:widowControl w:val="0"/>
        <w:rPr>
          <w:b w:val="0"/>
          <w:sz w:val="28"/>
          <w:szCs w:val="28"/>
        </w:rPr>
      </w:pPr>
    </w:p>
    <w:p w:rsidR="007554C2" w:rsidRPr="007554C2" w:rsidRDefault="007554C2" w:rsidP="007554C2">
      <w:pPr>
        <w:widowControl w:val="0"/>
        <w:rPr>
          <w:b w:val="0"/>
        </w:rPr>
      </w:pPr>
    </w:p>
    <w:p w:rsidR="007554C2" w:rsidRDefault="007554C2" w:rsidP="007554C2">
      <w:pPr>
        <w:widowControl w:val="0"/>
        <w:tabs>
          <w:tab w:val="left" w:pos="2880"/>
        </w:tabs>
        <w:rPr>
          <w:b w:val="0"/>
          <w:sz w:val="28"/>
          <w:szCs w:val="28"/>
          <w:lang w:val="uk-UA"/>
        </w:rPr>
      </w:pPr>
      <w:r w:rsidRPr="007554C2">
        <w:rPr>
          <w:b w:val="0"/>
          <w:sz w:val="28"/>
          <w:szCs w:val="28"/>
        </w:rPr>
        <w:t>ПОГОДЖЕНО</w:t>
      </w:r>
    </w:p>
    <w:p w:rsidR="00DA25BB" w:rsidRPr="00DA25BB" w:rsidRDefault="00DA25BB" w:rsidP="007554C2">
      <w:pPr>
        <w:widowControl w:val="0"/>
        <w:tabs>
          <w:tab w:val="left" w:pos="2880"/>
        </w:tabs>
        <w:rPr>
          <w:b w:val="0"/>
          <w:sz w:val="28"/>
          <w:szCs w:val="28"/>
          <w:lang w:val="uk-UA"/>
        </w:rPr>
      </w:pPr>
    </w:p>
    <w:p w:rsidR="007554C2" w:rsidRPr="00DA25BB" w:rsidRDefault="00DA25BB" w:rsidP="00DA25BB">
      <w:pPr>
        <w:suppressAutoHyphens/>
        <w:autoSpaceDN w:val="0"/>
        <w:textAlignment w:val="baseline"/>
        <w:rPr>
          <w:b w:val="0"/>
          <w:kern w:val="3"/>
          <w:sz w:val="28"/>
          <w:szCs w:val="28"/>
          <w:lang w:val="uk-UA" w:eastAsia="zh-CN"/>
        </w:rPr>
      </w:pPr>
      <w:r>
        <w:rPr>
          <w:b w:val="0"/>
          <w:kern w:val="3"/>
          <w:sz w:val="28"/>
          <w:szCs w:val="28"/>
          <w:lang w:val="uk-UA" w:eastAsia="zh-CN"/>
        </w:rPr>
        <w:t xml:space="preserve">Гарант </w:t>
      </w:r>
      <w:r w:rsidRPr="00DA25BB">
        <w:rPr>
          <w:b w:val="0"/>
          <w:kern w:val="3"/>
          <w:sz w:val="28"/>
          <w:szCs w:val="28"/>
          <w:lang w:val="uk-UA" w:eastAsia="zh-CN"/>
        </w:rPr>
        <w:t>освітньої прогр</w:t>
      </w:r>
      <w:r w:rsidR="008419C3">
        <w:rPr>
          <w:b w:val="0"/>
          <w:kern w:val="3"/>
          <w:sz w:val="28"/>
          <w:szCs w:val="28"/>
          <w:lang w:val="uk-UA" w:eastAsia="zh-CN"/>
        </w:rPr>
        <w:t>ами   ___________</w:t>
      </w:r>
      <w:r w:rsidR="00DE69F9">
        <w:rPr>
          <w:b w:val="0"/>
          <w:kern w:val="3"/>
          <w:sz w:val="28"/>
          <w:szCs w:val="28"/>
          <w:lang w:val="uk-UA" w:eastAsia="zh-CN"/>
        </w:rPr>
        <w:t>Тетяна СОВІК</w:t>
      </w:r>
    </w:p>
    <w:p w:rsidR="007554C2" w:rsidRPr="009B34F2" w:rsidRDefault="007554C2" w:rsidP="007554C2">
      <w:pPr>
        <w:ind w:left="2880" w:hanging="2880"/>
        <w:jc w:val="both"/>
        <w:rPr>
          <w:sz w:val="28"/>
          <w:szCs w:val="28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471AC2" w:rsidRDefault="00471AC2" w:rsidP="007554C2">
      <w:pPr>
        <w:widowControl w:val="0"/>
        <w:tabs>
          <w:tab w:val="left" w:pos="567"/>
        </w:tabs>
        <w:ind w:left="426"/>
        <w:jc w:val="center"/>
        <w:outlineLvl w:val="2"/>
        <w:rPr>
          <w:b w:val="0"/>
          <w:sz w:val="28"/>
          <w:szCs w:val="28"/>
          <w:lang w:val="uk-UA"/>
        </w:rPr>
      </w:pPr>
    </w:p>
    <w:p w:rsidR="00C61160" w:rsidRDefault="00C61160" w:rsidP="00C61160">
      <w:pPr>
        <w:widowControl w:val="0"/>
        <w:tabs>
          <w:tab w:val="left" w:pos="567"/>
        </w:tabs>
        <w:outlineLvl w:val="2"/>
        <w:rPr>
          <w:b w:val="0"/>
          <w:sz w:val="28"/>
          <w:szCs w:val="28"/>
          <w:lang w:val="uk-UA"/>
        </w:rPr>
      </w:pPr>
    </w:p>
    <w:p w:rsidR="003852D3" w:rsidRDefault="003852D3" w:rsidP="00C61160">
      <w:pPr>
        <w:widowControl w:val="0"/>
        <w:tabs>
          <w:tab w:val="left" w:pos="567"/>
        </w:tabs>
        <w:outlineLvl w:val="2"/>
        <w:rPr>
          <w:b w:val="0"/>
          <w:sz w:val="28"/>
          <w:szCs w:val="28"/>
          <w:lang w:val="uk-UA"/>
        </w:rPr>
      </w:pPr>
    </w:p>
    <w:p w:rsidR="008419C3" w:rsidRDefault="008419C3" w:rsidP="00C61160">
      <w:pPr>
        <w:widowControl w:val="0"/>
        <w:tabs>
          <w:tab w:val="left" w:pos="567"/>
        </w:tabs>
        <w:outlineLvl w:val="2"/>
        <w:rPr>
          <w:b w:val="0"/>
          <w:sz w:val="28"/>
          <w:szCs w:val="28"/>
          <w:lang w:val="uk-UA"/>
        </w:rPr>
      </w:pPr>
    </w:p>
    <w:p w:rsidR="008419C3" w:rsidRDefault="008419C3" w:rsidP="00C61160">
      <w:pPr>
        <w:widowControl w:val="0"/>
        <w:tabs>
          <w:tab w:val="left" w:pos="567"/>
        </w:tabs>
        <w:outlineLvl w:val="2"/>
        <w:rPr>
          <w:b w:val="0"/>
          <w:sz w:val="28"/>
          <w:szCs w:val="28"/>
          <w:lang w:val="uk-UA"/>
        </w:rPr>
      </w:pPr>
    </w:p>
    <w:p w:rsidR="00C31D26" w:rsidRPr="008B41F3" w:rsidRDefault="007554C2" w:rsidP="008B41F3">
      <w:pPr>
        <w:widowControl w:val="0"/>
        <w:tabs>
          <w:tab w:val="left" w:pos="567"/>
        </w:tabs>
        <w:ind w:left="426"/>
        <w:jc w:val="center"/>
        <w:outlineLvl w:val="2"/>
        <w:rPr>
          <w:bCs/>
          <w:sz w:val="24"/>
          <w:szCs w:val="24"/>
          <w:lang w:val="uk-UA"/>
        </w:rPr>
      </w:pPr>
      <w:r w:rsidRPr="006B275A">
        <w:rPr>
          <w:bCs/>
          <w:sz w:val="24"/>
          <w:szCs w:val="24"/>
          <w:lang w:val="uk-UA"/>
        </w:rPr>
        <w:t>Зміст робочої програми навчальної дисципліни</w:t>
      </w:r>
    </w:p>
    <w:p w:rsidR="008A15F7" w:rsidRPr="008A15F7" w:rsidRDefault="00C31D26" w:rsidP="003375A6">
      <w:pPr>
        <w:pStyle w:val="Default"/>
        <w:numPr>
          <w:ilvl w:val="0"/>
          <w:numId w:val="23"/>
        </w:numPr>
        <w:jc w:val="both"/>
        <w:rPr>
          <w:b/>
          <w:lang w:val="uk-UA"/>
        </w:rPr>
      </w:pPr>
      <w:r w:rsidRPr="008A15F7">
        <w:rPr>
          <w:b/>
          <w:bCs/>
          <w:lang w:val="uk-UA"/>
        </w:rPr>
        <w:t>Мета вивчення навчальної дисципліни</w:t>
      </w:r>
      <w:r w:rsidRPr="008A15F7">
        <w:rPr>
          <w:bCs/>
          <w:lang w:val="uk-UA"/>
        </w:rPr>
        <w:t xml:space="preserve"> –</w:t>
      </w:r>
      <w:r w:rsidR="008A15F7">
        <w:rPr>
          <w:bCs/>
          <w:lang w:val="uk-UA"/>
        </w:rPr>
        <w:t xml:space="preserve"> </w:t>
      </w:r>
      <w:r w:rsidR="008A15F7" w:rsidRPr="008A15F7">
        <w:rPr>
          <w:lang w:val="uk-UA"/>
        </w:rPr>
        <w:t>формування загальних і фахових компетентностей у майбутніх учителів музичного м</w:t>
      </w:r>
      <w:r w:rsidR="006F6DBA">
        <w:rPr>
          <w:lang w:val="uk-UA"/>
        </w:rPr>
        <w:t>истецтва – керівників дитячих</w:t>
      </w:r>
      <w:r w:rsidR="008A15F7" w:rsidRPr="008A15F7">
        <w:rPr>
          <w:lang w:val="uk-UA"/>
        </w:rPr>
        <w:t xml:space="preserve"> хорових колективів, спроможних до самовдосконалення вокально-хорових та хормейстерських навичок, успішного керівництва </w:t>
      </w:r>
      <w:r w:rsidR="006F6DBA">
        <w:rPr>
          <w:lang w:val="uk-UA"/>
        </w:rPr>
        <w:t xml:space="preserve">шкільними </w:t>
      </w:r>
      <w:r w:rsidR="008A15F7" w:rsidRPr="008A15F7">
        <w:rPr>
          <w:lang w:val="uk-UA"/>
        </w:rPr>
        <w:t>хоровими колективами, зда</w:t>
      </w:r>
      <w:r w:rsidR="006F6DBA">
        <w:rPr>
          <w:lang w:val="uk-UA"/>
        </w:rPr>
        <w:t>тних до активної музично-</w:t>
      </w:r>
      <w:r w:rsidR="008A15F7" w:rsidRPr="008A15F7">
        <w:rPr>
          <w:lang w:val="uk-UA"/>
        </w:rPr>
        <w:t xml:space="preserve">педагогічної, вокально-хорової, художньо-творчої та концертно-виконавської діяльності. </w:t>
      </w:r>
    </w:p>
    <w:p w:rsidR="00015B0D" w:rsidRPr="00D37D2E" w:rsidRDefault="00C31D26" w:rsidP="00D37D2E">
      <w:pPr>
        <w:pStyle w:val="Default"/>
        <w:numPr>
          <w:ilvl w:val="0"/>
          <w:numId w:val="23"/>
        </w:numPr>
        <w:jc w:val="both"/>
        <w:rPr>
          <w:b/>
          <w:lang w:val="uk-UA"/>
        </w:rPr>
      </w:pPr>
      <w:r w:rsidRPr="008A15F7">
        <w:rPr>
          <w:b/>
          <w:bCs/>
          <w:spacing w:val="-4"/>
        </w:rPr>
        <w:t>Обсяг</w:t>
      </w:r>
      <w:r w:rsidR="008A15F7">
        <w:rPr>
          <w:b/>
          <w:bCs/>
          <w:spacing w:val="-4"/>
          <w:lang w:val="uk-UA"/>
        </w:rPr>
        <w:t xml:space="preserve"> </w:t>
      </w:r>
      <w:r w:rsidRPr="008A15F7">
        <w:rPr>
          <w:b/>
          <w:spacing w:val="-4"/>
        </w:rPr>
        <w:t>дисципліни</w:t>
      </w:r>
    </w:p>
    <w:p w:rsidR="00D37D2E" w:rsidRPr="00D37D2E" w:rsidRDefault="00D37D2E" w:rsidP="00D37D2E">
      <w:pPr>
        <w:pStyle w:val="Default"/>
        <w:ind w:left="720"/>
        <w:jc w:val="both"/>
        <w:rPr>
          <w:b/>
          <w:lang w:val="uk-UA"/>
        </w:rPr>
      </w:pPr>
    </w:p>
    <w:tbl>
      <w:tblPr>
        <w:tblW w:w="0" w:type="auto"/>
        <w:tblInd w:w="723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20"/>
        <w:gridCol w:w="4288"/>
      </w:tblGrid>
      <w:tr w:rsidR="00D37D2E" w:rsidRPr="00D37D2E" w:rsidTr="00D37D2E">
        <w:trPr>
          <w:trHeight w:val="11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bCs/>
                <w:color w:val="000000"/>
                <w:sz w:val="24"/>
                <w:szCs w:val="24"/>
              </w:rPr>
              <w:t>Найменування показників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bCs/>
                <w:color w:val="000000"/>
                <w:sz w:val="24"/>
                <w:szCs w:val="24"/>
              </w:rPr>
              <w:t>Характеристика навчальної дисципліни</w:t>
            </w:r>
          </w:p>
        </w:tc>
      </w:tr>
      <w:tr w:rsidR="00D37D2E" w:rsidRPr="00D37D2E" w:rsidTr="00D37D2E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Рік навчання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1,2,3,4</w:t>
            </w:r>
          </w:p>
        </w:tc>
      </w:tr>
      <w:tr w:rsidR="00D37D2E" w:rsidRPr="00D37D2E" w:rsidTr="00D37D2E">
        <w:trPr>
          <w:trHeight w:val="3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Семестр вивчення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1,2,3,4,5,6,7,8</w:t>
            </w:r>
          </w:p>
        </w:tc>
      </w:tr>
      <w:tr w:rsidR="00D37D2E" w:rsidRPr="00D37D2E" w:rsidTr="00D37D2E">
        <w:trPr>
          <w:trHeight w:val="33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Кількість кредитів ЄКТС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37D2E">
              <w:rPr>
                <w:b w:val="0"/>
                <w:color w:val="000000"/>
                <w:sz w:val="24"/>
                <w:szCs w:val="24"/>
                <w:lang w:val="uk-UA"/>
              </w:rPr>
              <w:t>18.5</w:t>
            </w:r>
          </w:p>
        </w:tc>
      </w:tr>
      <w:tr w:rsidR="00D37D2E" w:rsidRPr="00D37D2E" w:rsidTr="00D37D2E">
        <w:trPr>
          <w:trHeight w:val="3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Загальний обсяг годин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37D2E">
              <w:rPr>
                <w:b w:val="0"/>
                <w:color w:val="000000"/>
                <w:sz w:val="24"/>
                <w:szCs w:val="24"/>
                <w:lang w:val="uk-UA"/>
              </w:rPr>
              <w:t>555</w:t>
            </w:r>
          </w:p>
        </w:tc>
      </w:tr>
      <w:tr w:rsidR="00D37D2E" w:rsidRPr="00D37D2E" w:rsidTr="00D37D2E">
        <w:trPr>
          <w:trHeight w:val="3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Кількість годин навчальних занять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1</w:t>
            </w:r>
            <w:r w:rsidRPr="00D37D2E">
              <w:rPr>
                <w:b w:val="0"/>
                <w:color w:val="000000"/>
                <w:sz w:val="24"/>
                <w:szCs w:val="24"/>
                <w:lang w:val="uk-UA"/>
              </w:rPr>
              <w:t>84</w:t>
            </w:r>
          </w:p>
        </w:tc>
      </w:tr>
      <w:tr w:rsidR="00D37D2E" w:rsidRPr="00D37D2E" w:rsidTr="00D37D2E">
        <w:trPr>
          <w:trHeight w:val="3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Практичні заняття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1</w:t>
            </w:r>
            <w:r w:rsidRPr="00D37D2E">
              <w:rPr>
                <w:b w:val="0"/>
                <w:color w:val="000000"/>
                <w:sz w:val="24"/>
                <w:szCs w:val="24"/>
                <w:lang w:val="uk-UA"/>
              </w:rPr>
              <w:t>84</w:t>
            </w:r>
          </w:p>
        </w:tc>
      </w:tr>
      <w:tr w:rsidR="00D37D2E" w:rsidRPr="00D37D2E" w:rsidTr="00D37D2E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Самостійна та індивідуальна робота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371</w:t>
            </w:r>
          </w:p>
        </w:tc>
      </w:tr>
      <w:tr w:rsidR="00D37D2E" w:rsidRPr="00D37D2E" w:rsidTr="00D37D2E">
        <w:trPr>
          <w:trHeight w:val="34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37D2E" w:rsidRPr="00D37D2E" w:rsidRDefault="00D37D2E" w:rsidP="00C71DE6">
            <w:pPr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>Форма підсумкового контролю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7D2E" w:rsidRPr="00D37D2E" w:rsidRDefault="00D37D2E" w:rsidP="00C71DE6">
            <w:pPr>
              <w:jc w:val="center"/>
              <w:rPr>
                <w:b w:val="0"/>
                <w:sz w:val="24"/>
                <w:szCs w:val="24"/>
              </w:rPr>
            </w:pPr>
            <w:r w:rsidRPr="00D37D2E">
              <w:rPr>
                <w:b w:val="0"/>
                <w:color w:val="000000"/>
                <w:sz w:val="24"/>
                <w:szCs w:val="24"/>
              </w:rPr>
              <w:t xml:space="preserve">Залік, </w:t>
            </w:r>
            <w:r w:rsidRPr="00D37D2E">
              <w:rPr>
                <w:b w:val="0"/>
                <w:color w:val="000000"/>
                <w:sz w:val="24"/>
                <w:szCs w:val="24"/>
                <w:lang w:val="uk-UA"/>
              </w:rPr>
              <w:t>3</w:t>
            </w:r>
            <w:r w:rsidRPr="00D37D2E">
              <w:rPr>
                <w:b w:val="0"/>
                <w:color w:val="000000"/>
                <w:sz w:val="24"/>
                <w:szCs w:val="24"/>
              </w:rPr>
              <w:t xml:space="preserve"> екзамени</w:t>
            </w:r>
          </w:p>
        </w:tc>
      </w:tr>
    </w:tbl>
    <w:p w:rsidR="00015B0D" w:rsidRPr="00FE781A" w:rsidRDefault="00015B0D" w:rsidP="008419C3">
      <w:pPr>
        <w:pStyle w:val="Default"/>
        <w:jc w:val="both"/>
        <w:rPr>
          <w:b/>
          <w:lang w:val="uk-UA"/>
        </w:rPr>
      </w:pPr>
    </w:p>
    <w:p w:rsidR="00C742AB" w:rsidRPr="00C742AB" w:rsidRDefault="00B355DD" w:rsidP="00C742AB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6BD">
        <w:rPr>
          <w:rFonts w:ascii="Times New Roman" w:hAnsi="Times New Roman" w:cs="Times New Roman"/>
          <w:b/>
          <w:spacing w:val="-4"/>
          <w:sz w:val="24"/>
          <w:szCs w:val="24"/>
        </w:rPr>
        <w:t>Статус дисципліни:</w:t>
      </w:r>
      <w:r w:rsidR="00A54C5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C33402">
        <w:rPr>
          <w:rFonts w:ascii="Times New Roman" w:hAnsi="Times New Roman" w:cs="Times New Roman"/>
          <w:spacing w:val="-4"/>
          <w:sz w:val="24"/>
          <w:szCs w:val="24"/>
        </w:rPr>
        <w:t xml:space="preserve">навчальна </w:t>
      </w:r>
      <w:r w:rsidR="001366BD" w:rsidRPr="001366BD">
        <w:rPr>
          <w:rFonts w:ascii="Times New Roman" w:eastAsia="Times New Roman" w:hAnsi="Times New Roman" w:cs="Times New Roman"/>
          <w:sz w:val="24"/>
        </w:rPr>
        <w:t>дисципліна належить до обов’язкових освітніх компонент професійної підготовки</w:t>
      </w:r>
      <w:r w:rsidR="001366BD">
        <w:rPr>
          <w:rFonts w:ascii="Times New Roman" w:eastAsia="Times New Roman" w:hAnsi="Times New Roman" w:cs="Times New Roman"/>
          <w:sz w:val="24"/>
        </w:rPr>
        <w:t>.</w:t>
      </w:r>
    </w:p>
    <w:p w:rsidR="00C33402" w:rsidRPr="00C742AB" w:rsidRDefault="00B355DD" w:rsidP="00C742AB">
      <w:pPr>
        <w:pStyle w:val="a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42AB">
        <w:rPr>
          <w:rFonts w:ascii="Times New Roman" w:hAnsi="Times New Roman" w:cs="Times New Roman"/>
          <w:b/>
          <w:sz w:val="24"/>
          <w:szCs w:val="24"/>
        </w:rPr>
        <w:t>Передумови для вивчення</w:t>
      </w:r>
      <w:r w:rsidR="00A54C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42AB">
        <w:rPr>
          <w:rFonts w:ascii="Times New Roman" w:hAnsi="Times New Roman" w:cs="Times New Roman"/>
          <w:b/>
          <w:sz w:val="24"/>
          <w:szCs w:val="24"/>
        </w:rPr>
        <w:t>дисципліни</w:t>
      </w:r>
      <w:r w:rsidRPr="00C742AB">
        <w:rPr>
          <w:rFonts w:ascii="Times New Roman" w:hAnsi="Times New Roman" w:cs="Times New Roman"/>
          <w:sz w:val="24"/>
          <w:szCs w:val="24"/>
        </w:rPr>
        <w:t>:</w:t>
      </w:r>
      <w:r w:rsidR="00A54C50">
        <w:rPr>
          <w:rFonts w:ascii="Times New Roman" w:hAnsi="Times New Roman" w:cs="Times New Roman"/>
          <w:sz w:val="24"/>
          <w:szCs w:val="24"/>
        </w:rPr>
        <w:t xml:space="preserve"> </w:t>
      </w:r>
      <w:r w:rsidR="00C33402" w:rsidRPr="00C742AB">
        <w:rPr>
          <w:rFonts w:ascii="Times New Roman" w:hAnsi="Times New Roman" w:cs="Times New Roman"/>
          <w:sz w:val="24"/>
          <w:szCs w:val="24"/>
        </w:rPr>
        <w:t xml:space="preserve">навчальна </w:t>
      </w:r>
      <w:r w:rsidR="00C53F72" w:rsidRPr="00C742AB">
        <w:rPr>
          <w:rFonts w:ascii="Times New Roman" w:hAnsi="Times New Roman" w:cs="Times New Roman"/>
          <w:sz w:val="24"/>
          <w:szCs w:val="24"/>
        </w:rPr>
        <w:t>дисципліна</w:t>
      </w:r>
      <w:r w:rsidR="00A54C50">
        <w:rPr>
          <w:rFonts w:ascii="Times New Roman" w:hAnsi="Times New Roman" w:cs="Times New Roman"/>
          <w:sz w:val="24"/>
          <w:szCs w:val="24"/>
        </w:rPr>
        <w:t xml:space="preserve"> </w:t>
      </w:r>
      <w:r w:rsidR="006B403E" w:rsidRPr="00C742AB">
        <w:rPr>
          <w:rFonts w:ascii="Times New Roman" w:hAnsi="Times New Roman" w:cs="Times New Roman"/>
          <w:sz w:val="24"/>
          <w:szCs w:val="24"/>
        </w:rPr>
        <w:t>передбачає взаємозв’</w:t>
      </w:r>
      <w:r w:rsidR="006B403E" w:rsidRPr="00C742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язок із такими освітніми компонентами: </w:t>
      </w:r>
      <w:r w:rsidR="00C742AB" w:rsidRPr="00C742AB">
        <w:rPr>
          <w:rFonts w:ascii="Times New Roman" w:hAnsi="Times New Roman" w:cs="Times New Roman"/>
          <w:sz w:val="24"/>
          <w:szCs w:val="24"/>
        </w:rPr>
        <w:t xml:space="preserve">«Хорове диригування», </w:t>
      </w:r>
      <w:r w:rsidR="00C742AB" w:rsidRPr="00C742AB">
        <w:rPr>
          <w:rFonts w:ascii="Times New Roman" w:eastAsia="MS Mincho" w:hAnsi="Times New Roman" w:cs="Times New Roman"/>
          <w:sz w:val="24"/>
          <w:szCs w:val="24"/>
          <w:lang w:eastAsia="ja-JP"/>
        </w:rPr>
        <w:t>«Хорознавство»</w:t>
      </w:r>
      <w:r w:rsidR="00C742AB">
        <w:rPr>
          <w:rFonts w:ascii="Times New Roman" w:hAnsi="Times New Roman" w:cs="Times New Roman"/>
          <w:sz w:val="24"/>
          <w:szCs w:val="24"/>
        </w:rPr>
        <w:t>,</w:t>
      </w:r>
      <w:r w:rsidR="00C742AB" w:rsidRPr="00C742AB">
        <w:rPr>
          <w:rFonts w:ascii="Times New Roman" w:hAnsi="Times New Roman" w:cs="Times New Roman"/>
          <w:sz w:val="24"/>
          <w:szCs w:val="24"/>
        </w:rPr>
        <w:t xml:space="preserve"> «Постановка голосу». </w:t>
      </w:r>
    </w:p>
    <w:p w:rsidR="00260ECE" w:rsidRPr="00260ECE" w:rsidRDefault="00B355DD" w:rsidP="00C33402">
      <w:pPr>
        <w:pStyle w:val="aa"/>
        <w:numPr>
          <w:ilvl w:val="0"/>
          <w:numId w:val="9"/>
        </w:numPr>
        <w:ind w:left="6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9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Програмні компетентності навчання</w:t>
      </w:r>
      <w:r w:rsidRPr="008419C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355DD" w:rsidRPr="00260ECE" w:rsidRDefault="00260ECE" w:rsidP="00260ECE">
      <w:pPr>
        <w:pStyle w:val="aa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ECE">
        <w:rPr>
          <w:rFonts w:ascii="Times New Roman" w:hAnsi="Times New Roman" w:cs="Times New Roman"/>
          <w:sz w:val="24"/>
          <w:szCs w:val="24"/>
        </w:rPr>
        <w:t>Навчальна дисципліна сприяє формуванню у здобувачів освіти таких компетентностей:</w:t>
      </w:r>
    </w:p>
    <w:p w:rsidR="001F5AF0" w:rsidRPr="001F5AF0" w:rsidRDefault="001366BD" w:rsidP="003852D3">
      <w:pPr>
        <w:autoSpaceDE w:val="0"/>
        <w:autoSpaceDN w:val="0"/>
        <w:adjustRightInd w:val="0"/>
        <w:ind w:firstLine="709"/>
        <w:jc w:val="both"/>
        <w:rPr>
          <w:b w:val="0"/>
          <w:sz w:val="24"/>
          <w:lang w:val="uk-UA"/>
        </w:rPr>
      </w:pPr>
      <w:r w:rsidRPr="006F6DBA">
        <w:rPr>
          <w:b w:val="0"/>
          <w:i/>
          <w:iCs/>
          <w:sz w:val="24"/>
          <w:szCs w:val="24"/>
          <w:lang w:val="uk-UA"/>
        </w:rPr>
        <w:t>Інтегральна компетентність</w:t>
      </w:r>
      <w:r w:rsidR="00541312">
        <w:rPr>
          <w:b w:val="0"/>
          <w:i/>
          <w:iCs/>
          <w:sz w:val="24"/>
          <w:szCs w:val="24"/>
          <w:lang w:val="uk-UA"/>
        </w:rPr>
        <w:t>:</w:t>
      </w:r>
      <w:r w:rsidR="001F5AF0" w:rsidRPr="001F5AF0">
        <w:rPr>
          <w:sz w:val="24"/>
          <w:lang w:val="uk-UA"/>
        </w:rPr>
        <w:t xml:space="preserve"> </w:t>
      </w:r>
      <w:r w:rsidR="001F5AF0" w:rsidRPr="001F5AF0">
        <w:rPr>
          <w:b w:val="0"/>
          <w:sz w:val="24"/>
          <w:lang w:val="uk-UA"/>
        </w:rPr>
        <w:t>Здатність розв’язувати складні спеціалізовані задачі та практичні проблеми в галузі середньої освіти, що передбачає застосування теорій і методів педагогіки, психології, мистецтва, музичного мистецтва, методики</w:t>
      </w:r>
      <w:r w:rsidR="001F5AF0" w:rsidRPr="001F5AF0">
        <w:rPr>
          <w:b w:val="0"/>
          <w:spacing w:val="-1"/>
          <w:sz w:val="24"/>
          <w:lang w:val="uk-UA"/>
        </w:rPr>
        <w:t xml:space="preserve"> </w:t>
      </w:r>
      <w:r w:rsidR="001F5AF0" w:rsidRPr="001F5AF0">
        <w:rPr>
          <w:b w:val="0"/>
          <w:sz w:val="24"/>
          <w:lang w:val="uk-UA"/>
        </w:rPr>
        <w:t>навчання мистецтва, музичного навчання і характеризується комплексністю та</w:t>
      </w:r>
      <w:r w:rsidR="001F5AF0" w:rsidRPr="001F5AF0">
        <w:rPr>
          <w:b w:val="0"/>
          <w:spacing w:val="40"/>
          <w:sz w:val="24"/>
          <w:lang w:val="uk-UA"/>
        </w:rPr>
        <w:t xml:space="preserve"> </w:t>
      </w:r>
      <w:r w:rsidR="001F5AF0" w:rsidRPr="001F5AF0">
        <w:rPr>
          <w:b w:val="0"/>
          <w:sz w:val="24"/>
          <w:lang w:val="uk-UA"/>
        </w:rPr>
        <w:t>невизначеністю педагогічних умов організації освітнього процесу в закладах загальної середньої освіти.</w:t>
      </w:r>
    </w:p>
    <w:p w:rsidR="00260ECE" w:rsidRPr="006F6DBA" w:rsidRDefault="001F5AF0" w:rsidP="003852D3">
      <w:pPr>
        <w:autoSpaceDE w:val="0"/>
        <w:autoSpaceDN w:val="0"/>
        <w:adjustRightInd w:val="0"/>
        <w:ind w:firstLine="709"/>
        <w:jc w:val="both"/>
        <w:rPr>
          <w:b w:val="0"/>
          <w:i/>
          <w:sz w:val="24"/>
          <w:lang w:val="uk-UA"/>
        </w:rPr>
      </w:pPr>
      <w:r w:rsidRPr="00DE69F9">
        <w:rPr>
          <w:sz w:val="24"/>
          <w:lang w:val="uk-UA"/>
        </w:rPr>
        <w:t xml:space="preserve"> </w:t>
      </w:r>
      <w:r w:rsidR="00541312" w:rsidRPr="006F6DBA">
        <w:rPr>
          <w:b w:val="0"/>
          <w:i/>
          <w:sz w:val="24"/>
        </w:rPr>
        <w:t>Загальні</w:t>
      </w:r>
      <w:r w:rsidR="00A54C50" w:rsidRPr="006F6DBA">
        <w:rPr>
          <w:b w:val="0"/>
          <w:i/>
          <w:sz w:val="24"/>
          <w:lang w:val="uk-UA"/>
        </w:rPr>
        <w:t xml:space="preserve"> </w:t>
      </w:r>
      <w:r w:rsidR="00541312" w:rsidRPr="006F6DBA">
        <w:rPr>
          <w:b w:val="0"/>
          <w:i/>
          <w:sz w:val="24"/>
        </w:rPr>
        <w:t>компетентності:</w:t>
      </w:r>
    </w:p>
    <w:tbl>
      <w:tblPr>
        <w:tblStyle w:val="TableNormal"/>
        <w:tblW w:w="96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8803"/>
      </w:tblGrid>
      <w:tr w:rsidR="00FE781A" w:rsidRPr="00C71DE6" w:rsidTr="00BA445A">
        <w:trPr>
          <w:trHeight w:val="374"/>
        </w:trPr>
        <w:tc>
          <w:tcPr>
            <w:tcW w:w="852" w:type="dxa"/>
          </w:tcPr>
          <w:p w:rsidR="00FE781A" w:rsidRPr="00FE781A" w:rsidRDefault="00FE781A" w:rsidP="00FE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0" w:lineRule="auto"/>
              <w:ind w:left="4"/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</w:pPr>
            <w:r w:rsidRPr="00FE781A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ЗК 02</w:t>
            </w:r>
          </w:p>
        </w:tc>
        <w:tc>
          <w:tcPr>
            <w:tcW w:w="8803" w:type="dxa"/>
          </w:tcPr>
          <w:p w:rsidR="00FE781A" w:rsidRPr="00FE781A" w:rsidRDefault="00FE781A" w:rsidP="00FE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37"/>
                <w:tab w:val="left" w:pos="3093"/>
                <w:tab w:val="left" w:pos="3530"/>
                <w:tab w:val="left" w:pos="5547"/>
              </w:tabs>
              <w:ind w:left="42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E781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Здатність орієнтуватися в інформаційному просторі, здійснювати пошук, аналіз та обробку інформації з різних джерел, ефективно використовувати цифрові ресурси та технології в освітньому процесі.</w:t>
            </w:r>
          </w:p>
        </w:tc>
      </w:tr>
      <w:tr w:rsidR="00FE781A" w:rsidRPr="00C71DE6" w:rsidTr="00BA445A">
        <w:trPr>
          <w:trHeight w:val="374"/>
        </w:trPr>
        <w:tc>
          <w:tcPr>
            <w:tcW w:w="852" w:type="dxa"/>
          </w:tcPr>
          <w:p w:rsidR="00FE781A" w:rsidRPr="00DB45C3" w:rsidRDefault="00FE781A" w:rsidP="00FE781A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ЗК03</w:t>
            </w:r>
          </w:p>
        </w:tc>
        <w:tc>
          <w:tcPr>
            <w:tcW w:w="8803" w:type="dxa"/>
          </w:tcPr>
          <w:p w:rsidR="00FE781A" w:rsidRPr="00360832" w:rsidRDefault="00FE781A" w:rsidP="00FE781A">
            <w:pPr>
              <w:pStyle w:val="TableParagraph"/>
              <w:spacing w:line="252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z w:val="24"/>
              </w:rPr>
              <w:t>Здатність поважати різноманітність і полікультурність суспільства, усвідомлювати необхідність рівних можливостей для всіх учасників освітнього процесу.</w:t>
            </w:r>
          </w:p>
        </w:tc>
      </w:tr>
      <w:tr w:rsidR="00FE781A" w:rsidRPr="008419C3" w:rsidTr="00F37AAA">
        <w:trPr>
          <w:trHeight w:val="757"/>
        </w:trPr>
        <w:tc>
          <w:tcPr>
            <w:tcW w:w="852" w:type="dxa"/>
          </w:tcPr>
          <w:p w:rsidR="00FE781A" w:rsidRPr="00DB45C3" w:rsidRDefault="00FE781A" w:rsidP="00045DD0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ЗК04</w:t>
            </w:r>
          </w:p>
        </w:tc>
        <w:tc>
          <w:tcPr>
            <w:tcW w:w="8803" w:type="dxa"/>
          </w:tcPr>
          <w:p w:rsidR="00FE781A" w:rsidRPr="00360832" w:rsidRDefault="00FE781A" w:rsidP="00360832">
            <w:pPr>
              <w:pStyle w:val="TableParagraph"/>
              <w:tabs>
                <w:tab w:val="left" w:pos="1275"/>
                <w:tab w:val="left" w:pos="1778"/>
                <w:tab w:val="left" w:pos="3721"/>
                <w:tab w:val="left" w:pos="4925"/>
                <w:tab w:val="left" w:pos="5400"/>
                <w:tab w:val="left" w:pos="6376"/>
              </w:tabs>
              <w:spacing w:line="260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Здатність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до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міжособистісної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взаємодії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роботи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команді</w:t>
            </w:r>
            <w:r w:rsidRPr="00360832">
              <w:rPr>
                <w:rFonts w:ascii="Times New Roman" w:hAnsi="Times New Roman" w:cs="Times New Roman"/>
                <w:spacing w:val="50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на</w:t>
            </w:r>
            <w:r w:rsidRPr="00360832">
              <w:rPr>
                <w:rFonts w:ascii="Times New Roman" w:hAnsi="Times New Roman" w:cs="Times New Roman"/>
                <w:spacing w:val="78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основі</w:t>
            </w:r>
            <w:r w:rsidRPr="00360832">
              <w:rPr>
                <w:rFonts w:ascii="Times New Roman" w:hAnsi="Times New Roman" w:cs="Times New Roman"/>
                <w:spacing w:val="52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етичних</w:t>
            </w:r>
            <w:r w:rsidRPr="00360832">
              <w:rPr>
                <w:rFonts w:ascii="Times New Roman" w:hAnsi="Times New Roman" w:cs="Times New Roman"/>
                <w:sz w:val="24"/>
              </w:rPr>
              <w:t xml:space="preserve"> принципів,</w:t>
            </w:r>
            <w:r w:rsidRPr="00360832">
              <w:rPr>
                <w:rFonts w:ascii="Times New Roman" w:hAnsi="Times New Roman" w:cs="Times New Roman"/>
                <w:spacing w:val="68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толерантності,</w:t>
            </w:r>
            <w:r w:rsidRPr="00360832">
              <w:rPr>
                <w:rFonts w:ascii="Times New Roman" w:hAnsi="Times New Roman" w:cs="Times New Roman"/>
                <w:spacing w:val="69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до</w:t>
            </w:r>
            <w:r w:rsidRPr="00360832">
              <w:rPr>
                <w:rFonts w:ascii="Times New Roman" w:hAnsi="Times New Roman" w:cs="Times New Roman"/>
                <w:spacing w:val="19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спілкування</w:t>
            </w:r>
            <w:r w:rsidRPr="00360832">
              <w:rPr>
                <w:rFonts w:ascii="Times New Roman" w:hAnsi="Times New Roman" w:cs="Times New Roman"/>
                <w:spacing w:val="19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з</w:t>
            </w:r>
            <w:r w:rsidRPr="00360832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представниками</w:t>
            </w:r>
            <w:r w:rsidRPr="00360832">
              <w:rPr>
                <w:rFonts w:ascii="Times New Roman" w:hAnsi="Times New Roman" w:cs="Times New Roman"/>
                <w:sz w:val="24"/>
              </w:rPr>
              <w:t xml:space="preserve"> інших</w:t>
            </w:r>
            <w:r w:rsidRPr="00360832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професійних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груп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різного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рівня.</w:t>
            </w:r>
          </w:p>
        </w:tc>
      </w:tr>
      <w:tr w:rsidR="00FE781A" w:rsidRPr="00C71DE6" w:rsidTr="00F37AAA">
        <w:trPr>
          <w:trHeight w:val="757"/>
        </w:trPr>
        <w:tc>
          <w:tcPr>
            <w:tcW w:w="852" w:type="dxa"/>
          </w:tcPr>
          <w:p w:rsidR="00FE781A" w:rsidRPr="00DB45C3" w:rsidRDefault="00FE781A" w:rsidP="00045DD0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ЗК05</w:t>
            </w:r>
          </w:p>
        </w:tc>
        <w:tc>
          <w:tcPr>
            <w:tcW w:w="8803" w:type="dxa"/>
          </w:tcPr>
          <w:p w:rsidR="00FE781A" w:rsidRPr="00360832" w:rsidRDefault="00FE781A" w:rsidP="00360832">
            <w:pPr>
              <w:pStyle w:val="TableParagraph"/>
              <w:spacing w:before="49" w:line="257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z w:val="24"/>
              </w:rPr>
              <w:t>Здатність</w:t>
            </w:r>
            <w:r w:rsidRPr="00360832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діяти автономно, приймати обгрунтовані рішення і відповідати за їх виконання.</w:t>
            </w:r>
          </w:p>
        </w:tc>
      </w:tr>
      <w:tr w:rsidR="00FE781A" w:rsidRPr="00C71DE6" w:rsidTr="00F37AAA">
        <w:trPr>
          <w:trHeight w:val="757"/>
        </w:trPr>
        <w:tc>
          <w:tcPr>
            <w:tcW w:w="852" w:type="dxa"/>
          </w:tcPr>
          <w:p w:rsidR="00FE781A" w:rsidRPr="00DB45C3" w:rsidRDefault="00FE781A" w:rsidP="00045DD0">
            <w:pPr>
              <w:pStyle w:val="TableParagraph"/>
              <w:spacing w:line="249" w:lineRule="exac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ЗК06</w:t>
            </w:r>
          </w:p>
        </w:tc>
        <w:tc>
          <w:tcPr>
            <w:tcW w:w="8803" w:type="dxa"/>
          </w:tcPr>
          <w:p w:rsidR="00FE781A" w:rsidRPr="002E2F91" w:rsidRDefault="00FE781A" w:rsidP="002E2F91">
            <w:pPr>
              <w:pStyle w:val="TableParagraph"/>
              <w:spacing w:before="49" w:line="256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z w:val="24"/>
              </w:rPr>
              <w:t>Здатність</w:t>
            </w:r>
            <w:r w:rsidRPr="00360832">
              <w:rPr>
                <w:rFonts w:ascii="Times New Roman" w:hAnsi="Times New Roman" w:cs="Times New Roman"/>
                <w:spacing w:val="71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зберігати</w:t>
            </w:r>
            <w:r w:rsidRPr="00360832">
              <w:rPr>
                <w:rFonts w:ascii="Times New Roman" w:hAnsi="Times New Roman" w:cs="Times New Roman"/>
                <w:spacing w:val="73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2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примножувати</w:t>
            </w:r>
            <w:r w:rsidRPr="00360832">
              <w:rPr>
                <w:rFonts w:ascii="Times New Roman" w:hAnsi="Times New Roman" w:cs="Times New Roman"/>
                <w:spacing w:val="74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моральні,</w:t>
            </w:r>
            <w:r w:rsidRPr="00360832">
              <w:rPr>
                <w:rFonts w:ascii="Times New Roman" w:hAnsi="Times New Roman" w:cs="Times New Roman"/>
                <w:spacing w:val="74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культурні,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наукові</w:t>
            </w:r>
            <w:r w:rsidRPr="00360832">
              <w:rPr>
                <w:rFonts w:ascii="Times New Roman" w:hAnsi="Times New Roman" w:cs="Times New Roman"/>
                <w:spacing w:val="66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цінності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досягнення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суспільства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основі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розуміння</w:t>
            </w:r>
            <w:r w:rsidRPr="002E2F91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історії</w:t>
            </w:r>
            <w:r w:rsidRPr="002E2F91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та</w:t>
            </w:r>
            <w:r w:rsidRPr="002E2F91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закономірностей</w:t>
            </w:r>
            <w:r w:rsidRPr="002E2F91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розвитку</w:t>
            </w:r>
            <w:r w:rsidRPr="002E2F91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  <w:szCs w:val="24"/>
              </w:rPr>
              <w:t>мистецтва</w:t>
            </w:r>
            <w:r w:rsidRPr="002E2F91">
              <w:rPr>
                <w:rFonts w:ascii="Times New Roman" w:hAnsi="Times New Roman" w:cs="Times New Roman"/>
                <w:spacing w:val="33"/>
                <w:sz w:val="24"/>
              </w:rPr>
              <w:t xml:space="preserve">, </w:t>
            </w:r>
            <w:r w:rsidRPr="002E2F91">
              <w:rPr>
                <w:rFonts w:ascii="Times New Roman" w:hAnsi="Times New Roman" w:cs="Times New Roman"/>
                <w:spacing w:val="-2"/>
                <w:sz w:val="24"/>
              </w:rPr>
              <w:t xml:space="preserve">музичного </w:t>
            </w:r>
            <w:r w:rsidRPr="002E2F91">
              <w:rPr>
                <w:rFonts w:ascii="Times New Roman" w:hAnsi="Times New Roman" w:cs="Times New Roman"/>
                <w:sz w:val="24"/>
              </w:rPr>
              <w:t>мистецтва,</w:t>
            </w:r>
            <w:r w:rsidRPr="002E2F91">
              <w:rPr>
                <w:rFonts w:ascii="Times New Roman" w:hAnsi="Times New Roman" w:cs="Times New Roman"/>
                <w:spacing w:val="67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її</w:t>
            </w:r>
            <w:r w:rsidRPr="002E2F91">
              <w:rPr>
                <w:rFonts w:ascii="Times New Roman" w:hAnsi="Times New Roman" w:cs="Times New Roman"/>
                <w:spacing w:val="71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місця</w:t>
            </w:r>
            <w:r w:rsidRPr="002E2F91">
              <w:rPr>
                <w:rFonts w:ascii="Times New Roman" w:hAnsi="Times New Roman" w:cs="Times New Roman"/>
                <w:spacing w:val="70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у</w:t>
            </w:r>
            <w:r w:rsidRPr="002E2F91">
              <w:rPr>
                <w:rFonts w:ascii="Times New Roman" w:hAnsi="Times New Roman" w:cs="Times New Roman"/>
                <w:spacing w:val="68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загальній</w:t>
            </w:r>
            <w:r w:rsidRPr="002E2F91">
              <w:rPr>
                <w:rFonts w:ascii="Times New Roman" w:hAnsi="Times New Roman" w:cs="Times New Roman"/>
                <w:spacing w:val="70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системі</w:t>
            </w:r>
            <w:r w:rsidRPr="002E2F91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знань</w:t>
            </w:r>
            <w:r w:rsidRPr="002E2F91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про</w:t>
            </w:r>
            <w:r w:rsidRPr="002E2F91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природу</w:t>
            </w:r>
            <w:r w:rsidRPr="002E2F91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pacing w:val="-10"/>
                <w:sz w:val="24"/>
              </w:rPr>
              <w:t xml:space="preserve">і </w:t>
            </w:r>
            <w:r w:rsidRPr="002E2F91">
              <w:rPr>
                <w:rFonts w:ascii="Times New Roman" w:hAnsi="Times New Roman" w:cs="Times New Roman"/>
                <w:sz w:val="24"/>
              </w:rPr>
              <w:t>суспільство</w:t>
            </w:r>
            <w:r w:rsidRPr="002E2F91">
              <w:rPr>
                <w:rFonts w:ascii="Times New Roman" w:hAnsi="Times New Roman" w:cs="Times New Roman"/>
                <w:spacing w:val="78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та</w:t>
            </w:r>
            <w:r w:rsidRPr="002E2F91"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значення</w:t>
            </w:r>
            <w:r w:rsidRPr="002E2F91"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у</w:t>
            </w:r>
            <w:r w:rsidRPr="002E2F91">
              <w:rPr>
                <w:rFonts w:ascii="Times New Roman" w:hAnsi="Times New Roman" w:cs="Times New Roman"/>
                <w:spacing w:val="78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розвитку</w:t>
            </w:r>
            <w:r w:rsidRPr="002E2F91"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суспільства,</w:t>
            </w:r>
            <w:r w:rsidRPr="002E2F91">
              <w:rPr>
                <w:rFonts w:ascii="Times New Roman" w:hAnsi="Times New Roman" w:cs="Times New Roman"/>
                <w:spacing w:val="79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z w:val="24"/>
              </w:rPr>
              <w:t>техніки</w:t>
            </w:r>
            <w:r w:rsidRPr="002E2F91">
              <w:rPr>
                <w:rFonts w:ascii="Times New Roman" w:hAnsi="Times New Roman" w:cs="Times New Roman"/>
                <w:spacing w:val="50"/>
                <w:w w:val="150"/>
                <w:sz w:val="24"/>
              </w:rPr>
              <w:t xml:space="preserve"> </w:t>
            </w:r>
            <w:r w:rsidRPr="002E2F91">
              <w:rPr>
                <w:rFonts w:ascii="Times New Roman" w:hAnsi="Times New Roman" w:cs="Times New Roman"/>
                <w:spacing w:val="-10"/>
                <w:sz w:val="24"/>
              </w:rPr>
              <w:t xml:space="preserve">і </w:t>
            </w:r>
            <w:r w:rsidRPr="002E2F91">
              <w:rPr>
                <w:rFonts w:ascii="Times New Roman" w:hAnsi="Times New Roman" w:cs="Times New Roman"/>
                <w:spacing w:val="-2"/>
                <w:sz w:val="24"/>
              </w:rPr>
              <w:t>технологій.</w:t>
            </w:r>
          </w:p>
        </w:tc>
      </w:tr>
    </w:tbl>
    <w:p w:rsidR="00541312" w:rsidRPr="003852D3" w:rsidRDefault="00541312" w:rsidP="00BA445A">
      <w:pPr>
        <w:tabs>
          <w:tab w:val="left" w:pos="7896"/>
        </w:tabs>
        <w:jc w:val="both"/>
        <w:rPr>
          <w:sz w:val="22"/>
          <w:szCs w:val="22"/>
          <w:lang w:val="uk-UA"/>
        </w:rPr>
      </w:pPr>
    </w:p>
    <w:p w:rsidR="00541312" w:rsidRPr="006F6DBA" w:rsidRDefault="00541312" w:rsidP="003852D3">
      <w:pPr>
        <w:ind w:firstLine="708"/>
        <w:jc w:val="both"/>
        <w:rPr>
          <w:b w:val="0"/>
          <w:i/>
          <w:sz w:val="24"/>
          <w:szCs w:val="24"/>
          <w:lang w:val="uk-UA"/>
        </w:rPr>
      </w:pPr>
      <w:r w:rsidRPr="006F6DBA">
        <w:rPr>
          <w:b w:val="0"/>
          <w:i/>
          <w:sz w:val="24"/>
          <w:szCs w:val="24"/>
        </w:rPr>
        <w:t>Спеціальні</w:t>
      </w:r>
      <w:r w:rsidR="00A54C50" w:rsidRPr="006F6DBA">
        <w:rPr>
          <w:b w:val="0"/>
          <w:i/>
          <w:sz w:val="24"/>
          <w:szCs w:val="24"/>
          <w:lang w:val="uk-UA"/>
        </w:rPr>
        <w:t xml:space="preserve"> </w:t>
      </w:r>
      <w:r w:rsidRPr="006F6DBA">
        <w:rPr>
          <w:b w:val="0"/>
          <w:i/>
          <w:sz w:val="24"/>
          <w:szCs w:val="24"/>
        </w:rPr>
        <w:t>(фахові,</w:t>
      </w:r>
      <w:r w:rsidR="00A54C50" w:rsidRPr="006F6DBA">
        <w:rPr>
          <w:b w:val="0"/>
          <w:i/>
          <w:sz w:val="24"/>
          <w:szCs w:val="24"/>
          <w:lang w:val="uk-UA"/>
        </w:rPr>
        <w:t xml:space="preserve"> </w:t>
      </w:r>
      <w:r w:rsidRPr="006F6DBA">
        <w:rPr>
          <w:b w:val="0"/>
          <w:i/>
          <w:sz w:val="24"/>
          <w:szCs w:val="24"/>
        </w:rPr>
        <w:t>предметні)</w:t>
      </w:r>
      <w:r w:rsidR="00A54C50" w:rsidRPr="006F6DBA">
        <w:rPr>
          <w:b w:val="0"/>
          <w:i/>
          <w:sz w:val="24"/>
          <w:szCs w:val="24"/>
          <w:lang w:val="uk-UA"/>
        </w:rPr>
        <w:t xml:space="preserve"> </w:t>
      </w:r>
      <w:r w:rsidRPr="006F6DBA">
        <w:rPr>
          <w:b w:val="0"/>
          <w:i/>
          <w:sz w:val="24"/>
          <w:szCs w:val="24"/>
        </w:rPr>
        <w:t>компетентності:</w:t>
      </w:r>
    </w:p>
    <w:tbl>
      <w:tblPr>
        <w:tblStyle w:val="TableNormal"/>
        <w:tblW w:w="963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1"/>
        <w:gridCol w:w="8777"/>
      </w:tblGrid>
      <w:tr w:rsidR="00360832" w:rsidRPr="00C71DE6" w:rsidTr="00F37AAA">
        <w:trPr>
          <w:trHeight w:val="1010"/>
        </w:trPr>
        <w:tc>
          <w:tcPr>
            <w:tcW w:w="861" w:type="dxa"/>
          </w:tcPr>
          <w:p w:rsidR="00360832" w:rsidRPr="00DB45C3" w:rsidRDefault="00360832" w:rsidP="0036083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СК 11</w:t>
            </w:r>
          </w:p>
        </w:tc>
        <w:tc>
          <w:tcPr>
            <w:tcW w:w="8777" w:type="dxa"/>
          </w:tcPr>
          <w:p w:rsidR="00360832" w:rsidRPr="00360832" w:rsidRDefault="00360832" w:rsidP="0004434A">
            <w:pPr>
              <w:pStyle w:val="TableParagraph"/>
              <w:tabs>
                <w:tab w:val="left" w:pos="1423"/>
                <w:tab w:val="left" w:pos="2076"/>
                <w:tab w:val="left" w:pos="3402"/>
                <w:tab w:val="left" w:pos="5277"/>
              </w:tabs>
              <w:spacing w:before="54" w:line="256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Здатність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до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творчого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проєктування,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змістовного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4434A">
              <w:rPr>
                <w:rFonts w:ascii="Times New Roman" w:hAnsi="Times New Roman" w:cs="Times New Roman"/>
                <w:spacing w:val="-2"/>
                <w:sz w:val="24"/>
              </w:rPr>
              <w:t>н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аповнення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50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оформлення</w:t>
            </w:r>
            <w:r w:rsidRPr="00360832">
              <w:rPr>
                <w:rFonts w:ascii="Times New Roman" w:hAnsi="Times New Roman" w:cs="Times New Roman"/>
                <w:spacing w:val="52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позакласних</w:t>
            </w:r>
            <w:r w:rsidRPr="00360832">
              <w:rPr>
                <w:rFonts w:ascii="Times New Roman" w:hAnsi="Times New Roman" w:cs="Times New Roman"/>
                <w:spacing w:val="51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52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позашкільних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музично-виховних</w:t>
            </w:r>
            <w:r w:rsidRPr="00360832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мистецьких</w:t>
            </w:r>
            <w:r w:rsidRPr="00360832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заходів</w:t>
            </w:r>
            <w:r w:rsidR="0004434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(лекції-концерти,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концерти,</w:t>
            </w:r>
            <w:r w:rsidRPr="00360832">
              <w:rPr>
                <w:rFonts w:ascii="Times New Roman" w:hAnsi="Times New Roman" w:cs="Times New Roman"/>
                <w:spacing w:val="5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музично-літературні</w:t>
            </w:r>
            <w:r w:rsidRPr="00360832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вітальні,</w:t>
            </w:r>
            <w:r w:rsidRPr="00360832">
              <w:rPr>
                <w:rFonts w:ascii="Times New Roman" w:hAnsi="Times New Roman" w:cs="Times New Roman"/>
                <w:spacing w:val="54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мистецькі</w:t>
            </w:r>
            <w:r w:rsidRPr="0036083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конкурси,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музичні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квести,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4"/>
                <w:sz w:val="24"/>
              </w:rPr>
              <w:t>інші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форми</w:t>
            </w:r>
            <w:r w:rsidR="0004434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учнівської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музичної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мистецької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творчості).</w:t>
            </w:r>
          </w:p>
        </w:tc>
      </w:tr>
      <w:tr w:rsidR="00360832" w:rsidRPr="00C71DE6" w:rsidTr="00C52A3D">
        <w:trPr>
          <w:trHeight w:val="1010"/>
        </w:trPr>
        <w:tc>
          <w:tcPr>
            <w:tcW w:w="861" w:type="dxa"/>
          </w:tcPr>
          <w:p w:rsidR="00360832" w:rsidRPr="00DB45C3" w:rsidRDefault="00360832" w:rsidP="0036083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СК 12</w:t>
            </w:r>
          </w:p>
        </w:tc>
        <w:tc>
          <w:tcPr>
            <w:tcW w:w="8777" w:type="dxa"/>
          </w:tcPr>
          <w:p w:rsidR="00360832" w:rsidRPr="00360832" w:rsidRDefault="00360832" w:rsidP="0004434A">
            <w:pPr>
              <w:pStyle w:val="TableParagraph"/>
              <w:tabs>
                <w:tab w:val="left" w:pos="1265"/>
                <w:tab w:val="left" w:pos="2829"/>
                <w:tab w:val="left" w:pos="4979"/>
                <w:tab w:val="left" w:pos="6255"/>
              </w:tabs>
              <w:spacing w:before="51" w:line="256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Здатність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транслювати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емоційно-ціннісне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ставлення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до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національного</w:t>
            </w:r>
            <w:r w:rsidRPr="00360832">
              <w:rPr>
                <w:rFonts w:ascii="Times New Roman" w:hAnsi="Times New Roman" w:cs="Times New Roman"/>
                <w:spacing w:val="54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і</w:t>
            </w:r>
            <w:r w:rsidRPr="00360832">
              <w:rPr>
                <w:rFonts w:ascii="Times New Roman" w:hAnsi="Times New Roman" w:cs="Times New Roman"/>
                <w:spacing w:val="54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світового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музичного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інших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видів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мистецтва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(живопису,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  <w:t>скульптури,</w:t>
            </w:r>
            <w:r w:rsidRPr="00360832">
              <w:rPr>
                <w:rFonts w:ascii="Times New Roman" w:hAnsi="Times New Roman" w:cs="Times New Roman"/>
                <w:spacing w:val="51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архітектури,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театру,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кіно,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дизайну,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хореографії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тощо)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4"/>
                <w:sz w:val="24"/>
              </w:rPr>
              <w:t>через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художньо-</w:t>
            </w:r>
            <w:r w:rsidRPr="00360832">
              <w:rPr>
                <w:rFonts w:ascii="Times New Roman" w:hAnsi="Times New Roman" w:cs="Times New Roman"/>
                <w:sz w:val="24"/>
              </w:rPr>
              <w:t>педагогічну</w:t>
            </w:r>
            <w:r w:rsidRPr="00360832">
              <w:rPr>
                <w:rFonts w:ascii="Times New Roman" w:hAnsi="Times New Roman" w:cs="Times New Roman"/>
                <w:spacing w:val="77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77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музично-виконавську</w:t>
            </w:r>
            <w:r w:rsidRPr="00360832">
              <w:rPr>
                <w:rFonts w:ascii="Times New Roman" w:hAnsi="Times New Roman" w:cs="Times New Roman"/>
                <w:spacing w:val="77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інтерпретацію</w:t>
            </w:r>
            <w:r w:rsidRPr="00360832">
              <w:rPr>
                <w:rFonts w:ascii="Times New Roman" w:hAnsi="Times New Roman" w:cs="Times New Roman"/>
                <w:spacing w:val="79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творів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мистецтва.</w:t>
            </w:r>
          </w:p>
        </w:tc>
      </w:tr>
      <w:tr w:rsidR="00360832" w:rsidRPr="00C71DE6" w:rsidTr="00F37AAA">
        <w:trPr>
          <w:trHeight w:val="1010"/>
        </w:trPr>
        <w:tc>
          <w:tcPr>
            <w:tcW w:w="861" w:type="dxa"/>
          </w:tcPr>
          <w:p w:rsidR="00360832" w:rsidRPr="00DB45C3" w:rsidRDefault="00360832" w:rsidP="0036083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СК 13</w:t>
            </w:r>
          </w:p>
        </w:tc>
        <w:tc>
          <w:tcPr>
            <w:tcW w:w="8777" w:type="dxa"/>
          </w:tcPr>
          <w:p w:rsidR="00360832" w:rsidRPr="00360832" w:rsidRDefault="00360832" w:rsidP="0004434A">
            <w:pPr>
              <w:pStyle w:val="TableParagraph"/>
              <w:tabs>
                <w:tab w:val="left" w:pos="1303"/>
                <w:tab w:val="left" w:pos="3129"/>
                <w:tab w:val="left" w:pos="3536"/>
                <w:tab w:val="left" w:pos="4603"/>
                <w:tab w:val="left" w:pos="6287"/>
              </w:tabs>
              <w:spacing w:before="51" w:line="256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Здатність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демонструвати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10"/>
                <w:sz w:val="24"/>
              </w:rPr>
              <w:t>у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процесі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колективного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індивідуального</w:t>
            </w:r>
            <w:r w:rsidRPr="00360832">
              <w:rPr>
                <w:rFonts w:ascii="Times New Roman" w:hAnsi="Times New Roman" w:cs="Times New Roman"/>
                <w:spacing w:val="26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музикування</w:t>
            </w:r>
            <w:r w:rsidRPr="00360832">
              <w:rPr>
                <w:rFonts w:ascii="Times New Roman" w:hAnsi="Times New Roman" w:cs="Times New Roman"/>
                <w:spacing w:val="26"/>
                <w:sz w:val="24"/>
              </w:rPr>
              <w:t xml:space="preserve">  </w:t>
            </w:r>
            <w:r w:rsidRPr="00360832">
              <w:rPr>
                <w:rFonts w:ascii="Times New Roman" w:hAnsi="Times New Roman" w:cs="Times New Roman"/>
                <w:sz w:val="24"/>
              </w:rPr>
              <w:t>музично-виконавські</w:t>
            </w:r>
            <w:r w:rsidRPr="00360832">
              <w:rPr>
                <w:rFonts w:ascii="Times New Roman" w:hAnsi="Times New Roman" w:cs="Times New Roman"/>
                <w:spacing w:val="27"/>
                <w:sz w:val="24"/>
              </w:rPr>
              <w:t xml:space="preserve"> 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навички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поєднання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вокально-хорових,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диригентських,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інструментальних,</w:t>
            </w:r>
            <w:r w:rsidRPr="00360832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вербальних</w:t>
            </w:r>
            <w:r w:rsidRPr="00360832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інтерпретаційних,</w:t>
            </w:r>
            <w:r w:rsidRPr="00360832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артистичних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умінь,</w:t>
            </w:r>
            <w:r w:rsidRPr="0036083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виконавської</w:t>
            </w:r>
            <w:r w:rsidRPr="0036083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надійності.</w:t>
            </w:r>
          </w:p>
        </w:tc>
      </w:tr>
      <w:tr w:rsidR="00360832" w:rsidRPr="00FC6D9A" w:rsidTr="00F37AAA">
        <w:trPr>
          <w:trHeight w:val="1010"/>
        </w:trPr>
        <w:tc>
          <w:tcPr>
            <w:tcW w:w="861" w:type="dxa"/>
          </w:tcPr>
          <w:p w:rsidR="00360832" w:rsidRPr="00DB45C3" w:rsidRDefault="00360832" w:rsidP="00360832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5C3">
              <w:rPr>
                <w:rFonts w:ascii="Times New Roman" w:hAnsi="Times New Roman" w:cs="Times New Roman"/>
                <w:sz w:val="24"/>
                <w:szCs w:val="24"/>
              </w:rPr>
              <w:t>СК 14</w:t>
            </w:r>
          </w:p>
        </w:tc>
        <w:tc>
          <w:tcPr>
            <w:tcW w:w="8777" w:type="dxa"/>
          </w:tcPr>
          <w:p w:rsidR="00360832" w:rsidRPr="00360832" w:rsidRDefault="00360832" w:rsidP="0004434A">
            <w:pPr>
              <w:pStyle w:val="TableParagraph"/>
              <w:tabs>
                <w:tab w:val="left" w:pos="1287"/>
                <w:tab w:val="left" w:pos="2037"/>
                <w:tab w:val="left" w:pos="3186"/>
                <w:tab w:val="left" w:pos="3670"/>
                <w:tab w:val="left" w:pos="5169"/>
              </w:tabs>
              <w:spacing w:before="51" w:line="256" w:lineRule="exact"/>
              <w:ind w:left="42"/>
              <w:jc w:val="both"/>
              <w:rPr>
                <w:rFonts w:ascii="Times New Roman" w:hAnsi="Times New Roman" w:cs="Times New Roman"/>
                <w:sz w:val="24"/>
              </w:rPr>
            </w:pP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Здатність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4"/>
                <w:sz w:val="24"/>
              </w:rPr>
              <w:t>бути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творчою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креативною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особистістю,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прагнути</w:t>
            </w:r>
            <w:r w:rsidRPr="00360832">
              <w:rPr>
                <w:rFonts w:ascii="Times New Roman" w:hAnsi="Times New Roman" w:cs="Times New Roman"/>
                <w:sz w:val="24"/>
              </w:rPr>
              <w:tab/>
              <w:t>до</w:t>
            </w:r>
            <w:r w:rsidRPr="00360832">
              <w:rPr>
                <w:rFonts w:ascii="Times New Roman" w:hAnsi="Times New Roman" w:cs="Times New Roman"/>
                <w:spacing w:val="64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постійного</w:t>
            </w:r>
            <w:r w:rsidRPr="00360832">
              <w:rPr>
                <w:rFonts w:ascii="Times New Roman" w:hAnsi="Times New Roman" w:cs="Times New Roman"/>
                <w:spacing w:val="69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69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систематичного</w:t>
            </w:r>
            <w:r w:rsidRPr="00360832">
              <w:rPr>
                <w:rFonts w:ascii="Times New Roman" w:hAnsi="Times New Roman" w:cs="Times New Roman"/>
                <w:spacing w:val="69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вдосконалення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власної</w:t>
            </w:r>
            <w:r w:rsidRPr="00360832">
              <w:rPr>
                <w:rFonts w:ascii="Times New Roman" w:hAnsi="Times New Roman" w:cs="Times New Roman"/>
                <w:spacing w:val="69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професійної</w:t>
            </w:r>
            <w:r w:rsidRPr="00360832">
              <w:rPr>
                <w:rFonts w:ascii="Times New Roman" w:hAnsi="Times New Roman" w:cs="Times New Roman"/>
                <w:spacing w:val="70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музично-педагогічної</w:t>
            </w:r>
            <w:r w:rsidRPr="00360832">
              <w:rPr>
                <w:rFonts w:ascii="Times New Roman" w:hAnsi="Times New Roman" w:cs="Times New Roman"/>
                <w:spacing w:val="70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та</w:t>
            </w:r>
            <w:r w:rsidRPr="00360832">
              <w:rPr>
                <w:rFonts w:ascii="Times New Roman" w:hAnsi="Times New Roman" w:cs="Times New Roman"/>
                <w:spacing w:val="72"/>
                <w:w w:val="150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>виконавської</w:t>
            </w:r>
            <w:r w:rsidR="0004434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майстерності,</w:t>
            </w:r>
            <w:r w:rsidRPr="00360832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наполегливо</w:t>
            </w:r>
            <w:r w:rsidRPr="00360832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досягати</w:t>
            </w:r>
            <w:r w:rsidRPr="00360832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поставленої</w:t>
            </w:r>
            <w:r w:rsidRPr="00360832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мети</w:t>
            </w:r>
            <w:r w:rsidRPr="00360832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>та</w:t>
            </w:r>
          </w:p>
          <w:p w:rsidR="00360832" w:rsidRPr="0004434A" w:rsidRDefault="00360832" w:rsidP="0004434A">
            <w:pPr>
              <w:pStyle w:val="TableParagraph"/>
              <w:spacing w:line="247" w:lineRule="exact"/>
              <w:ind w:left="42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r w:rsidRPr="00360832">
              <w:rPr>
                <w:rFonts w:ascii="Times New Roman" w:hAnsi="Times New Roman" w:cs="Times New Roman"/>
                <w:sz w:val="24"/>
              </w:rPr>
              <w:t>якісно</w:t>
            </w:r>
            <w:r w:rsidRPr="00360832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виконувати</w:t>
            </w:r>
            <w:r w:rsidRPr="00360832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роботу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у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сфері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60832">
              <w:rPr>
                <w:rFonts w:ascii="Times New Roman" w:hAnsi="Times New Roman" w:cs="Times New Roman"/>
                <w:sz w:val="24"/>
              </w:rPr>
              <w:t>педагогіки</w:t>
            </w:r>
            <w:r w:rsidRPr="00360832">
              <w:rPr>
                <w:rFonts w:ascii="Times New Roman" w:hAnsi="Times New Roman" w:cs="Times New Roman"/>
                <w:spacing w:val="-2"/>
                <w:sz w:val="24"/>
              </w:rPr>
              <w:t xml:space="preserve"> мистецтва.</w:t>
            </w:r>
          </w:p>
        </w:tc>
      </w:tr>
    </w:tbl>
    <w:p w:rsidR="00541312" w:rsidRPr="003852D3" w:rsidRDefault="00541312" w:rsidP="00541312">
      <w:pPr>
        <w:jc w:val="both"/>
        <w:rPr>
          <w:iCs/>
          <w:sz w:val="22"/>
          <w:szCs w:val="22"/>
          <w:lang w:val="uk-UA"/>
        </w:rPr>
      </w:pPr>
    </w:p>
    <w:p w:rsidR="00541312" w:rsidRPr="006F6DBA" w:rsidRDefault="00541312" w:rsidP="00541312">
      <w:pPr>
        <w:pStyle w:val="aa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F6DB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Очікувані результати навчання з дисципліни</w:t>
      </w:r>
    </w:p>
    <w:p w:rsidR="00541312" w:rsidRPr="003852D3" w:rsidRDefault="00541312" w:rsidP="00541312">
      <w:pPr>
        <w:pStyle w:val="aa"/>
        <w:spacing w:after="8"/>
        <w:rPr>
          <w:rFonts w:ascii="Times New Roman" w:hAnsi="Times New Roman" w:cs="Times New Roman"/>
          <w:i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8646"/>
      </w:tblGrid>
      <w:tr w:rsidR="00FE781A" w:rsidRPr="00C71DE6" w:rsidTr="00F37AAA">
        <w:trPr>
          <w:trHeight w:val="758"/>
        </w:trPr>
        <w:tc>
          <w:tcPr>
            <w:tcW w:w="993" w:type="dxa"/>
          </w:tcPr>
          <w:p w:rsidR="00FE781A" w:rsidRPr="00FE781A" w:rsidRDefault="00FE781A" w:rsidP="00FE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</w:pPr>
            <w:r w:rsidRPr="00FE781A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ПРН 12</w:t>
            </w:r>
          </w:p>
        </w:tc>
        <w:tc>
          <w:tcPr>
            <w:tcW w:w="8646" w:type="dxa"/>
          </w:tcPr>
          <w:p w:rsidR="00FE781A" w:rsidRPr="00FE781A" w:rsidRDefault="00FE781A" w:rsidP="00FE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6"/>
                <w:tab w:val="left" w:pos="4002"/>
              </w:tabs>
              <w:spacing w:before="49"/>
              <w:ind w:left="42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FE781A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Володіти і використовувати тезаурус музичного мистецтва та інших видів мистецтв, аналізувати та систематизувати зміст програмно-методичного інструментарію музично-педагогічної та художньо- виконавської діяльності.</w:t>
            </w:r>
          </w:p>
        </w:tc>
      </w:tr>
      <w:tr w:rsidR="00FE781A" w:rsidRPr="00FC6D9A" w:rsidTr="00F37AAA">
        <w:trPr>
          <w:trHeight w:val="758"/>
        </w:trPr>
        <w:tc>
          <w:tcPr>
            <w:tcW w:w="993" w:type="dxa"/>
          </w:tcPr>
          <w:p w:rsidR="00FE781A" w:rsidRPr="00FE781A" w:rsidRDefault="00FE781A" w:rsidP="00FE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/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</w:pPr>
            <w:r w:rsidRPr="00FE781A">
              <w:rPr>
                <w:rFonts w:ascii="Times New Roman" w:hAnsi="Times New Roman" w:cs="Times New Roman"/>
                <w:b w:val="0"/>
                <w:bCs/>
                <w:color w:val="000000"/>
                <w:sz w:val="24"/>
                <w:szCs w:val="24"/>
              </w:rPr>
              <w:t>ПРН 15</w:t>
            </w:r>
          </w:p>
        </w:tc>
        <w:tc>
          <w:tcPr>
            <w:tcW w:w="8646" w:type="dxa"/>
          </w:tcPr>
          <w:p w:rsidR="00FE781A" w:rsidRPr="00C71DE6" w:rsidRDefault="00FE781A" w:rsidP="00FE78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42"/>
              <w:jc w:val="both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C71DE6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ru-RU"/>
              </w:rPr>
              <w:t>Демонструвати навички і вміння поєднання музично-виконавських (вокально-хорових, диригентських, інструментальних) та артистичних умінь, виконавської надійності у процесі колективного та індивідуального музикування.</w:t>
            </w:r>
          </w:p>
        </w:tc>
      </w:tr>
    </w:tbl>
    <w:p w:rsidR="00260ECE" w:rsidRPr="00426511" w:rsidRDefault="00260ECE" w:rsidP="003852D3">
      <w:pPr>
        <w:widowControl w:val="0"/>
        <w:rPr>
          <w:b w:val="0"/>
          <w:sz w:val="24"/>
          <w:szCs w:val="24"/>
          <w:lang w:val="uk-UA"/>
        </w:rPr>
      </w:pPr>
    </w:p>
    <w:p w:rsidR="003852D3" w:rsidRDefault="00B355DD" w:rsidP="003852D3">
      <w:pPr>
        <w:pStyle w:val="Default"/>
        <w:numPr>
          <w:ilvl w:val="0"/>
          <w:numId w:val="14"/>
        </w:numPr>
        <w:jc w:val="both"/>
        <w:rPr>
          <w:lang w:val="uk-UA"/>
        </w:rPr>
      </w:pPr>
      <w:r w:rsidRPr="00260ECE">
        <w:rPr>
          <w:b/>
          <w:bCs/>
          <w:lang w:val="uk-UA"/>
        </w:rPr>
        <w:t>Засоби діагностики результатів навчання:</w:t>
      </w:r>
      <w:r w:rsidR="007E1F3E">
        <w:rPr>
          <w:b/>
          <w:bCs/>
          <w:lang w:val="uk-UA"/>
        </w:rPr>
        <w:t xml:space="preserve"> </w:t>
      </w:r>
      <w:r w:rsidR="0079704C" w:rsidRPr="0079704C">
        <w:rPr>
          <w:lang w:val="uk-UA"/>
        </w:rPr>
        <w:t xml:space="preserve">опитування: </w:t>
      </w:r>
      <w:r w:rsidR="0070157B">
        <w:rPr>
          <w:lang w:val="uk-UA"/>
        </w:rPr>
        <w:t>(</w:t>
      </w:r>
      <w:r w:rsidR="0079704C" w:rsidRPr="0079704C">
        <w:rPr>
          <w:lang w:val="uk-UA"/>
        </w:rPr>
        <w:t>індивідуальне</w:t>
      </w:r>
      <w:r w:rsidR="00DB45C3">
        <w:rPr>
          <w:lang w:val="uk-UA"/>
        </w:rPr>
        <w:t>, фронтальне),</w:t>
      </w:r>
      <w:r w:rsidR="0079704C">
        <w:rPr>
          <w:lang w:val="uk-UA"/>
        </w:rPr>
        <w:t xml:space="preserve"> </w:t>
      </w:r>
      <w:r w:rsidR="00DB45C3">
        <w:rPr>
          <w:lang w:val="uk-UA"/>
        </w:rPr>
        <w:t xml:space="preserve">виконання відповідних хорових партій, </w:t>
      </w:r>
      <w:r w:rsidR="00EE1ED0">
        <w:rPr>
          <w:lang w:val="uk-UA"/>
        </w:rPr>
        <w:t>перевірка виконаних практичних</w:t>
      </w:r>
      <w:r w:rsidR="0070157B">
        <w:rPr>
          <w:lang w:val="uk-UA"/>
        </w:rPr>
        <w:t xml:space="preserve"> завдань</w:t>
      </w:r>
      <w:r w:rsidR="00EE1ED0">
        <w:rPr>
          <w:lang w:val="uk-UA"/>
        </w:rPr>
        <w:t xml:space="preserve"> в процесі </w:t>
      </w:r>
      <w:r w:rsidR="00B93043">
        <w:rPr>
          <w:lang w:val="uk-UA"/>
        </w:rPr>
        <w:t xml:space="preserve">поточного контролю, </w:t>
      </w:r>
      <w:r w:rsidR="0079704C">
        <w:rPr>
          <w:lang w:val="uk-UA"/>
        </w:rPr>
        <w:t xml:space="preserve">перевірка практичних </w:t>
      </w:r>
      <w:r w:rsidR="00EE1ED0">
        <w:rPr>
          <w:lang w:val="uk-UA"/>
        </w:rPr>
        <w:t xml:space="preserve">завдань </w:t>
      </w:r>
      <w:r w:rsidR="00DB45C3">
        <w:rPr>
          <w:lang w:val="uk-UA"/>
        </w:rPr>
        <w:t xml:space="preserve">самостійної роботи, </w:t>
      </w:r>
      <w:r w:rsidR="00015B0D" w:rsidRPr="008F5F05">
        <w:t>розбір педагогічних ситуацій у роботі з хоровим колективом; модульна контрольна робота</w:t>
      </w:r>
      <w:r w:rsidR="00015B0D">
        <w:rPr>
          <w:lang w:val="uk-UA"/>
        </w:rPr>
        <w:t xml:space="preserve">, </w:t>
      </w:r>
      <w:r w:rsidR="00DB45C3">
        <w:rPr>
          <w:lang w:val="uk-UA"/>
        </w:rPr>
        <w:t>екзамен</w:t>
      </w:r>
      <w:r w:rsidR="00260ECE" w:rsidRPr="0079704C">
        <w:rPr>
          <w:lang w:val="uk-UA"/>
        </w:rPr>
        <w:t xml:space="preserve">. </w:t>
      </w:r>
    </w:p>
    <w:p w:rsidR="00015B0D" w:rsidRPr="00445302" w:rsidRDefault="00B355DD" w:rsidP="00445302">
      <w:pPr>
        <w:pStyle w:val="Default"/>
        <w:numPr>
          <w:ilvl w:val="0"/>
          <w:numId w:val="14"/>
        </w:numPr>
        <w:jc w:val="both"/>
        <w:rPr>
          <w:b/>
          <w:lang w:val="uk-UA"/>
        </w:rPr>
      </w:pPr>
      <w:r w:rsidRPr="003852D3">
        <w:rPr>
          <w:b/>
        </w:rPr>
        <w:t>Програма</w:t>
      </w:r>
      <w:r w:rsidR="007E1F3E">
        <w:rPr>
          <w:b/>
          <w:lang w:val="uk-UA"/>
        </w:rPr>
        <w:t xml:space="preserve"> </w:t>
      </w:r>
      <w:r w:rsidRPr="003852D3">
        <w:rPr>
          <w:b/>
        </w:rPr>
        <w:t>навчальноїдисципліни</w:t>
      </w:r>
    </w:p>
    <w:p w:rsidR="00445302" w:rsidRPr="00445302" w:rsidRDefault="00445302" w:rsidP="00445302">
      <w:pPr>
        <w:jc w:val="center"/>
        <w:rPr>
          <w:sz w:val="24"/>
          <w:szCs w:val="24"/>
        </w:rPr>
      </w:pPr>
    </w:p>
    <w:tbl>
      <w:tblPr>
        <w:tblW w:w="44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8"/>
        <w:gridCol w:w="7"/>
        <w:gridCol w:w="851"/>
        <w:gridCol w:w="20"/>
        <w:gridCol w:w="451"/>
        <w:gridCol w:w="1284"/>
        <w:gridCol w:w="1157"/>
        <w:gridCol w:w="64"/>
      </w:tblGrid>
      <w:tr w:rsidR="00445302" w:rsidRPr="005974F4" w:rsidTr="00C114B7">
        <w:trPr>
          <w:cantSplit/>
          <w:trHeight w:val="339"/>
        </w:trPr>
        <w:tc>
          <w:tcPr>
            <w:tcW w:w="2737" w:type="pct"/>
            <w:vMerge w:val="restart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>Назви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змістових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модулів і тем</w:t>
            </w:r>
          </w:p>
        </w:tc>
        <w:tc>
          <w:tcPr>
            <w:tcW w:w="2263" w:type="pct"/>
            <w:gridSpan w:val="7"/>
            <w:vAlign w:val="center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i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 xml:space="preserve">Кількість годин </w:t>
            </w:r>
          </w:p>
        </w:tc>
      </w:tr>
      <w:tr w:rsidR="00445302" w:rsidRPr="005974F4" w:rsidTr="00C114B7">
        <w:trPr>
          <w:cantSplit/>
          <w:trHeight w:val="350"/>
        </w:trPr>
        <w:tc>
          <w:tcPr>
            <w:tcW w:w="2737" w:type="pct"/>
            <w:vMerge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gridSpan w:val="3"/>
            <w:shd w:val="clear" w:color="auto" w:fill="auto"/>
            <w:vAlign w:val="center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>разом</w:t>
            </w:r>
          </w:p>
        </w:tc>
        <w:tc>
          <w:tcPr>
            <w:tcW w:w="1745" w:type="pct"/>
            <w:gridSpan w:val="4"/>
            <w:shd w:val="clear" w:color="auto" w:fill="auto"/>
            <w:vAlign w:val="center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>у тому числі</w:t>
            </w:r>
          </w:p>
        </w:tc>
      </w:tr>
      <w:tr w:rsidR="00445302" w:rsidRPr="005974F4" w:rsidTr="00C114B7">
        <w:trPr>
          <w:cantSplit/>
          <w:trHeight w:val="2256"/>
        </w:trPr>
        <w:tc>
          <w:tcPr>
            <w:tcW w:w="2737" w:type="pct"/>
            <w:vMerge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gridSpan w:val="3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66" w:type="pct"/>
            <w:shd w:val="clear" w:color="auto" w:fill="auto"/>
            <w:textDirection w:val="btLr"/>
            <w:vAlign w:val="center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>Лекційні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заняття</w:t>
            </w:r>
          </w:p>
        </w:tc>
        <w:tc>
          <w:tcPr>
            <w:tcW w:w="758" w:type="pct"/>
            <w:textDirection w:val="btLr"/>
            <w:vAlign w:val="center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>Практичні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заняття</w:t>
            </w:r>
          </w:p>
        </w:tc>
        <w:tc>
          <w:tcPr>
            <w:tcW w:w="721" w:type="pct"/>
            <w:gridSpan w:val="2"/>
            <w:shd w:val="clear" w:color="auto" w:fill="auto"/>
            <w:textDirection w:val="btLr"/>
            <w:vAlign w:val="center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</w:rPr>
            </w:pPr>
            <w:r w:rsidRPr="00E41453">
              <w:rPr>
                <w:b w:val="0"/>
                <w:sz w:val="24"/>
                <w:szCs w:val="24"/>
              </w:rPr>
              <w:t>самостійна робота</w:t>
            </w:r>
          </w:p>
        </w:tc>
      </w:tr>
      <w:tr w:rsidR="00A40ADA" w:rsidRPr="005974F4" w:rsidTr="00C114B7">
        <w:trPr>
          <w:cantSplit/>
          <w:trHeight w:val="425"/>
        </w:trPr>
        <w:tc>
          <w:tcPr>
            <w:tcW w:w="5000" w:type="pct"/>
            <w:gridSpan w:val="8"/>
            <w:vAlign w:val="center"/>
          </w:tcPr>
          <w:p w:rsidR="00A40ADA" w:rsidRPr="00E41453" w:rsidRDefault="00A40ADA" w:rsidP="00EF6D3C">
            <w:pPr>
              <w:jc w:val="center"/>
              <w:rPr>
                <w:sz w:val="24"/>
                <w:szCs w:val="24"/>
                <w:lang w:val="uk-UA"/>
              </w:rPr>
            </w:pPr>
            <w:r w:rsidRPr="00E41453">
              <w:rPr>
                <w:sz w:val="24"/>
                <w:szCs w:val="24"/>
              </w:rPr>
              <w:t xml:space="preserve">Змістовий модуль </w:t>
            </w:r>
            <w:r w:rsidRPr="00E41453">
              <w:rPr>
                <w:bCs/>
                <w:sz w:val="24"/>
                <w:szCs w:val="24"/>
                <w:lang w:val="uk-UA"/>
              </w:rPr>
              <w:t>1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sz w:val="24"/>
                <w:szCs w:val="24"/>
                <w:lang w:val="uk-UA"/>
              </w:rPr>
              <w:t xml:space="preserve">(1 семестр) </w:t>
            </w:r>
          </w:p>
          <w:p w:rsidR="00A40ADA" w:rsidRPr="005974F4" w:rsidRDefault="00A40ADA" w:rsidP="00EF6D3C">
            <w:r>
              <w:rPr>
                <w:color w:val="000000"/>
                <w:sz w:val="24"/>
                <w:szCs w:val="24"/>
                <w:lang w:val="uk-UA"/>
              </w:rPr>
              <w:t xml:space="preserve">              </w:t>
            </w:r>
            <w:r w:rsidRPr="00E41453">
              <w:rPr>
                <w:color w:val="000000"/>
                <w:sz w:val="24"/>
                <w:szCs w:val="24"/>
              </w:rPr>
              <w:t>Формування</w:t>
            </w:r>
            <w:r>
              <w:rPr>
                <w:color w:val="00000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color w:val="000000"/>
                <w:sz w:val="24"/>
                <w:szCs w:val="24"/>
              </w:rPr>
              <w:t>початкових вокально-</w:t>
            </w:r>
            <w:r w:rsidRPr="00E41453">
              <w:rPr>
                <w:color w:val="000000"/>
                <w:sz w:val="24"/>
                <w:szCs w:val="24"/>
                <w:lang w:val="uk-UA"/>
              </w:rPr>
              <w:t xml:space="preserve">хорових </w:t>
            </w:r>
            <w:r w:rsidRPr="00E41453">
              <w:rPr>
                <w:color w:val="000000"/>
                <w:sz w:val="24"/>
                <w:szCs w:val="24"/>
              </w:rPr>
              <w:t>умінь та навичок</w:t>
            </w:r>
          </w:p>
        </w:tc>
      </w:tr>
      <w:tr w:rsidR="00445302" w:rsidRPr="005974F4" w:rsidTr="00C114B7">
        <w:trPr>
          <w:trHeight w:val="352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caps/>
                <w:sz w:val="24"/>
                <w:szCs w:val="24"/>
              </w:rPr>
            </w:pPr>
            <w:r w:rsidRPr="00E41453">
              <w:rPr>
                <w:b w:val="0"/>
                <w:bCs/>
                <w:iCs/>
                <w:color w:val="000000"/>
                <w:sz w:val="24"/>
                <w:szCs w:val="24"/>
                <w:lang w:val="uk-UA"/>
              </w:rPr>
              <w:lastRenderedPageBreak/>
              <w:t xml:space="preserve">Тема 1. </w:t>
            </w:r>
            <w:r w:rsidRPr="00E41453">
              <w:rPr>
                <w:b w:val="0"/>
                <w:sz w:val="24"/>
                <w:szCs w:val="24"/>
              </w:rPr>
              <w:t>Звукоформування як культура та естетика хорового вокалу</w:t>
            </w:r>
          </w:p>
        </w:tc>
        <w:tc>
          <w:tcPr>
            <w:tcW w:w="514" w:type="pct"/>
            <w:gridSpan w:val="2"/>
          </w:tcPr>
          <w:p w:rsidR="00445302" w:rsidRPr="00E41453" w:rsidRDefault="00445302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pStyle w:val="Default"/>
              <w:ind w:right="-143"/>
              <w:jc w:val="both"/>
            </w:pPr>
            <w:r w:rsidRPr="00E41453">
              <w:rPr>
                <w:bCs/>
              </w:rPr>
              <w:t xml:space="preserve">Тема </w:t>
            </w:r>
            <w:r w:rsidRPr="00E41453">
              <w:rPr>
                <w:bCs/>
                <w:lang w:val="uk-UA"/>
              </w:rPr>
              <w:t>2</w:t>
            </w:r>
            <w:r w:rsidRPr="00E41453">
              <w:rPr>
                <w:bCs/>
              </w:rPr>
              <w:t>.</w:t>
            </w:r>
            <w:r>
              <w:rPr>
                <w:bCs/>
                <w:lang w:val="uk-UA"/>
              </w:rPr>
              <w:t xml:space="preserve"> </w:t>
            </w:r>
            <w:r w:rsidRPr="00E41453">
              <w:t>Ланцюговий</w:t>
            </w:r>
            <w:r>
              <w:rPr>
                <w:lang w:val="uk-UA"/>
              </w:rPr>
              <w:t xml:space="preserve"> </w:t>
            </w:r>
            <w:r w:rsidRPr="00E41453">
              <w:t>спосіб</w:t>
            </w:r>
            <w:r>
              <w:rPr>
                <w:lang w:val="uk-UA"/>
              </w:rPr>
              <w:t xml:space="preserve"> </w:t>
            </w:r>
            <w:r w:rsidRPr="00E41453">
              <w:t>дихання як важливий</w:t>
            </w:r>
            <w:r>
              <w:rPr>
                <w:lang w:val="uk-UA"/>
              </w:rPr>
              <w:t xml:space="preserve"> </w:t>
            </w:r>
            <w:r w:rsidRPr="00E41453">
              <w:t>специфічний</w:t>
            </w:r>
            <w:r>
              <w:rPr>
                <w:lang w:val="uk-UA"/>
              </w:rPr>
              <w:t xml:space="preserve"> </w:t>
            </w:r>
            <w:r w:rsidRPr="00E41453">
              <w:t>елемент</w:t>
            </w:r>
            <w:r>
              <w:rPr>
                <w:lang w:val="uk-UA"/>
              </w:rPr>
              <w:t xml:space="preserve"> </w:t>
            </w:r>
            <w:r w:rsidRPr="00E41453">
              <w:t>хорової</w:t>
            </w:r>
            <w:r>
              <w:rPr>
                <w:lang w:val="uk-UA"/>
              </w:rPr>
              <w:t xml:space="preserve"> </w:t>
            </w:r>
            <w:r w:rsidRPr="00E41453">
              <w:t>виразності</w:t>
            </w:r>
          </w:p>
        </w:tc>
        <w:tc>
          <w:tcPr>
            <w:tcW w:w="514" w:type="pct"/>
            <w:gridSpan w:val="2"/>
          </w:tcPr>
          <w:p w:rsidR="00445302" w:rsidRPr="00E41453" w:rsidRDefault="00445302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ind w:right="-143"/>
              <w:jc w:val="both"/>
              <w:rPr>
                <w:b w:val="0"/>
                <w:iC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</w:rPr>
              <w:t xml:space="preserve">Тема 3. 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Набуття навичок </w:t>
            </w:r>
            <w:r w:rsidRPr="00E41453">
              <w:rPr>
                <w:b w:val="0"/>
                <w:sz w:val="24"/>
                <w:szCs w:val="24"/>
              </w:rPr>
              <w:t>м’яко</w:t>
            </w:r>
            <w:r>
              <w:rPr>
                <w:b w:val="0"/>
                <w:sz w:val="24"/>
                <w:szCs w:val="24"/>
                <w:lang w:val="uk-UA"/>
              </w:rPr>
              <w:t>ї</w:t>
            </w:r>
            <w:r w:rsidRPr="00E41453">
              <w:rPr>
                <w:b w:val="0"/>
                <w:sz w:val="24"/>
                <w:szCs w:val="24"/>
              </w:rPr>
              <w:t>, твердо</w:t>
            </w:r>
            <w:r w:rsidRPr="00E41453">
              <w:rPr>
                <w:b w:val="0"/>
                <w:sz w:val="24"/>
                <w:szCs w:val="24"/>
                <w:lang w:val="uk-UA"/>
              </w:rPr>
              <w:t>ї</w:t>
            </w:r>
            <w:r w:rsidRPr="00E41453">
              <w:rPr>
                <w:b w:val="0"/>
                <w:sz w:val="24"/>
                <w:szCs w:val="24"/>
              </w:rPr>
              <w:t>, придихово</w:t>
            </w:r>
            <w:r w:rsidRPr="00E41453">
              <w:rPr>
                <w:b w:val="0"/>
                <w:sz w:val="24"/>
                <w:szCs w:val="24"/>
                <w:lang w:val="uk-UA"/>
              </w:rPr>
              <w:t>ї</w:t>
            </w:r>
            <w:r w:rsidRPr="00E41453">
              <w:rPr>
                <w:b w:val="0"/>
                <w:sz w:val="24"/>
                <w:szCs w:val="24"/>
              </w:rPr>
              <w:t xml:space="preserve"> атак</w:t>
            </w:r>
            <w:r w:rsidRPr="00E41453">
              <w:rPr>
                <w:b w:val="0"/>
                <w:sz w:val="24"/>
                <w:szCs w:val="24"/>
                <w:lang w:val="uk-UA"/>
              </w:rPr>
              <w:t>и</w:t>
            </w:r>
            <w:r w:rsidRPr="00E41453">
              <w:rPr>
                <w:b w:val="0"/>
                <w:sz w:val="24"/>
                <w:szCs w:val="24"/>
              </w:rPr>
              <w:t xml:space="preserve"> звуку в залежності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від характеру твору</w:t>
            </w:r>
          </w:p>
        </w:tc>
        <w:tc>
          <w:tcPr>
            <w:tcW w:w="514" w:type="pct"/>
            <w:gridSpan w:val="2"/>
          </w:tcPr>
          <w:p w:rsidR="00445302" w:rsidRPr="00E41453" w:rsidRDefault="00445302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pStyle w:val="a9"/>
              <w:jc w:val="both"/>
            </w:pPr>
            <w:r w:rsidRPr="00E41453">
              <w:rPr>
                <w:bCs/>
              </w:rPr>
              <w:t xml:space="preserve">Тема 4. </w:t>
            </w:r>
            <w:r w:rsidRPr="00E41453">
              <w:t>Початкове формування навичок спілкування студентів з хоровим колективом</w:t>
            </w:r>
          </w:p>
        </w:tc>
        <w:tc>
          <w:tcPr>
            <w:tcW w:w="514" w:type="pct"/>
            <w:gridSpan w:val="2"/>
          </w:tcPr>
          <w:p w:rsidR="00445302" w:rsidRPr="00E41453" w:rsidRDefault="00445302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pStyle w:val="a9"/>
              <w:jc w:val="both"/>
            </w:pPr>
            <w:r w:rsidRPr="00E41453">
              <w:rPr>
                <w:bCs/>
              </w:rPr>
              <w:t>Тема 5.</w:t>
            </w:r>
            <w:r>
              <w:rPr>
                <w:bCs/>
              </w:rPr>
              <w:t xml:space="preserve"> </w:t>
            </w:r>
            <w:r w:rsidRPr="00E41453">
              <w:t>Узгодження своєї партії в загальному хоровому звучанні, пошук опори на власний гармонічний слух</w:t>
            </w:r>
          </w:p>
        </w:tc>
        <w:tc>
          <w:tcPr>
            <w:tcW w:w="514" w:type="pct"/>
            <w:gridSpan w:val="2"/>
          </w:tcPr>
          <w:p w:rsidR="00445302" w:rsidRPr="00E41453" w:rsidRDefault="00445302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ind w:right="-143"/>
              <w:jc w:val="both"/>
              <w:rPr>
                <w:bCs/>
                <w:sz w:val="24"/>
                <w:szCs w:val="24"/>
                <w:lang w:val="uk-UA"/>
              </w:rPr>
            </w:pPr>
            <w:r w:rsidRPr="00E41453">
              <w:rPr>
                <w:bCs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14" w:type="pct"/>
            <w:gridSpan w:val="2"/>
          </w:tcPr>
          <w:p w:rsidR="00445302" w:rsidRPr="00E41453" w:rsidRDefault="00445302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721" w:type="pct"/>
            <w:gridSpan w:val="2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</w:tr>
      <w:tr w:rsidR="00A40ADA" w:rsidRPr="005974F4" w:rsidTr="00C114B7">
        <w:trPr>
          <w:trHeight w:val="347"/>
        </w:trPr>
        <w:tc>
          <w:tcPr>
            <w:tcW w:w="5000" w:type="pct"/>
            <w:gridSpan w:val="8"/>
            <w:vAlign w:val="center"/>
          </w:tcPr>
          <w:p w:rsidR="00A40ADA" w:rsidRPr="00E41453" w:rsidRDefault="00A40ADA" w:rsidP="00EF6D3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                                </w:t>
            </w:r>
            <w:r w:rsidRPr="00E41453">
              <w:rPr>
                <w:sz w:val="24"/>
                <w:szCs w:val="24"/>
              </w:rPr>
              <w:t xml:space="preserve">Змістовий модуль </w:t>
            </w:r>
            <w:r w:rsidRPr="00E41453">
              <w:rPr>
                <w:bCs/>
                <w:sz w:val="24"/>
                <w:szCs w:val="24"/>
                <w:lang w:val="uk-UA"/>
              </w:rPr>
              <w:t>2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sz w:val="24"/>
                <w:szCs w:val="24"/>
                <w:lang w:val="uk-UA"/>
              </w:rPr>
              <w:t xml:space="preserve">(2 семестр) </w:t>
            </w:r>
          </w:p>
          <w:p w:rsidR="00A40ADA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sz w:val="24"/>
                <w:szCs w:val="24"/>
              </w:rPr>
              <w:t>Прийоми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sz w:val="24"/>
                <w:szCs w:val="24"/>
              </w:rPr>
              <w:t>передачі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sz w:val="24"/>
                <w:szCs w:val="24"/>
              </w:rPr>
              <w:t>агогіки, змін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sz w:val="24"/>
                <w:szCs w:val="24"/>
              </w:rPr>
              <w:t>динаміки, темпів, штрихів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caps/>
                <w:sz w:val="24"/>
                <w:szCs w:val="24"/>
              </w:rPr>
              <w:t>Т</w:t>
            </w:r>
            <w:r w:rsidRPr="00E41453">
              <w:rPr>
                <w:b w:val="0"/>
                <w:bCs/>
                <w:iCs/>
                <w:color w:val="000000"/>
                <w:sz w:val="24"/>
                <w:szCs w:val="24"/>
              </w:rPr>
              <w:t>ема</w:t>
            </w:r>
            <w:r w:rsidRPr="00E41453">
              <w:rPr>
                <w:b w:val="0"/>
                <w:bCs/>
                <w:iCs/>
                <w:color w:val="000000"/>
                <w:sz w:val="24"/>
                <w:szCs w:val="24"/>
                <w:lang w:val="uk-UA"/>
              </w:rPr>
              <w:t xml:space="preserve"> 1. 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Динаміка у хоровому співі. Формування навичок відтворення динаміки: </w:t>
            </w:r>
            <w:r w:rsidRPr="00E41453">
              <w:rPr>
                <w:b w:val="0"/>
                <w:sz w:val="24"/>
                <w:szCs w:val="24"/>
              </w:rPr>
              <w:t>p</w:t>
            </w:r>
            <w:r>
              <w:rPr>
                <w:b w:val="0"/>
                <w:sz w:val="24"/>
                <w:szCs w:val="24"/>
                <w:lang w:val="uk-UA"/>
              </w:rPr>
              <w:t xml:space="preserve">, </w:t>
            </w:r>
            <w:r w:rsidRPr="00E41453">
              <w:rPr>
                <w:b w:val="0"/>
                <w:sz w:val="24"/>
                <w:szCs w:val="24"/>
              </w:rPr>
              <w:t>pp</w:t>
            </w:r>
            <w:r>
              <w:rPr>
                <w:b w:val="0"/>
                <w:sz w:val="24"/>
                <w:szCs w:val="24"/>
                <w:lang w:val="uk-UA"/>
              </w:rPr>
              <w:t xml:space="preserve">, </w:t>
            </w:r>
            <w:r w:rsidRPr="00E41453">
              <w:rPr>
                <w:b w:val="0"/>
                <w:sz w:val="24"/>
                <w:szCs w:val="24"/>
              </w:rPr>
              <w:t>mp</w:t>
            </w:r>
            <w:r>
              <w:rPr>
                <w:b w:val="0"/>
                <w:sz w:val="24"/>
                <w:szCs w:val="24"/>
                <w:lang w:val="uk-UA"/>
              </w:rPr>
              <w:t xml:space="preserve">, </w:t>
            </w:r>
            <w:r w:rsidRPr="00E41453">
              <w:rPr>
                <w:b w:val="0"/>
                <w:sz w:val="24"/>
                <w:szCs w:val="24"/>
              </w:rPr>
              <w:t>mf</w:t>
            </w:r>
            <w:r>
              <w:rPr>
                <w:b w:val="0"/>
                <w:sz w:val="24"/>
                <w:szCs w:val="24"/>
                <w:lang w:val="uk-UA"/>
              </w:rPr>
              <w:t xml:space="preserve">, </w:t>
            </w:r>
            <w:r w:rsidRPr="00E41453">
              <w:rPr>
                <w:b w:val="0"/>
                <w:sz w:val="24"/>
                <w:szCs w:val="24"/>
              </w:rPr>
              <w:t>f</w:t>
            </w:r>
          </w:p>
        </w:tc>
        <w:tc>
          <w:tcPr>
            <w:tcW w:w="514" w:type="pct"/>
            <w:gridSpan w:val="2"/>
          </w:tcPr>
          <w:p w:rsidR="00445302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</w:rPr>
              <w:t>Тема 2.</w:t>
            </w:r>
            <w:r>
              <w:rPr>
                <w:b w:val="0"/>
                <w:bCs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Ланцюговий тип дихання. Внесення в репертуарний список хорових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творів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помірного і повільного темпу</w:t>
            </w:r>
          </w:p>
        </w:tc>
        <w:tc>
          <w:tcPr>
            <w:tcW w:w="514" w:type="pct"/>
            <w:gridSpan w:val="2"/>
          </w:tcPr>
          <w:p w:rsidR="00445302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</w:rPr>
              <w:t>Тема 3.</w:t>
            </w:r>
            <w:r>
              <w:rPr>
                <w:b w:val="0"/>
                <w:bCs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Опанування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навичками </w:t>
            </w:r>
            <w:r w:rsidRPr="00E41453">
              <w:rPr>
                <w:b w:val="0"/>
                <w:sz w:val="24"/>
                <w:szCs w:val="24"/>
              </w:rPr>
              <w:t>хорової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звучності в залежностівід характеру і стилю твору</w:t>
            </w:r>
          </w:p>
        </w:tc>
        <w:tc>
          <w:tcPr>
            <w:tcW w:w="514" w:type="pct"/>
            <w:gridSpan w:val="2"/>
          </w:tcPr>
          <w:p w:rsidR="00445302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</w:p>
        </w:tc>
      </w:tr>
      <w:tr w:rsidR="00445302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</w:rPr>
              <w:t>Тема 4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Вокально-хорова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дикція та артикуляція як осмислена, грамотна вимова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слів</w:t>
            </w:r>
          </w:p>
        </w:tc>
        <w:tc>
          <w:tcPr>
            <w:tcW w:w="514" w:type="pct"/>
            <w:gridSpan w:val="2"/>
          </w:tcPr>
          <w:p w:rsidR="00445302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8657D6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8657D6" w:rsidRPr="00E41453" w:rsidRDefault="008657D6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</w:rPr>
              <w:t>Тема 5.</w:t>
            </w:r>
            <w:r>
              <w:rPr>
                <w:b w:val="0"/>
                <w:bCs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  <w:lang w:val="uk-UA"/>
              </w:rPr>
              <w:t>Робота над в</w:t>
            </w:r>
            <w:r w:rsidRPr="00E41453">
              <w:rPr>
                <w:b w:val="0"/>
                <w:sz w:val="24"/>
                <w:szCs w:val="24"/>
              </w:rPr>
              <w:t>рівноваженіс</w:t>
            </w:r>
            <w:r w:rsidRPr="00E41453">
              <w:rPr>
                <w:b w:val="0"/>
                <w:sz w:val="24"/>
                <w:szCs w:val="24"/>
                <w:lang w:val="uk-UA"/>
              </w:rPr>
              <w:t>тю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звучання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партій на основі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вміння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співати в унісон та гармонічному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співзвуччі</w:t>
            </w:r>
          </w:p>
        </w:tc>
        <w:tc>
          <w:tcPr>
            <w:tcW w:w="514" w:type="pct"/>
            <w:gridSpan w:val="2"/>
          </w:tcPr>
          <w:p w:rsidR="008657D6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8657D6" w:rsidRPr="00E41453" w:rsidRDefault="008657D6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8657D6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8657D6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8657D6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8657D6" w:rsidRPr="00E41453" w:rsidRDefault="008657D6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</w:rPr>
              <w:t>Тема 6.</w:t>
            </w:r>
            <w:r>
              <w:rPr>
                <w:b w:val="0"/>
                <w:sz w:val="24"/>
                <w:szCs w:val="24"/>
                <w:lang w:val="uk-UA"/>
              </w:rPr>
              <w:t xml:space="preserve"> В</w:t>
            </w:r>
            <w:r w:rsidRPr="00E41453">
              <w:rPr>
                <w:b w:val="0"/>
                <w:sz w:val="24"/>
                <w:szCs w:val="24"/>
              </w:rPr>
              <w:t>изначення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вимог до інтонування. Грамотне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відтворення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хорових партитур з елементами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поліфонії</w:t>
            </w:r>
          </w:p>
        </w:tc>
        <w:tc>
          <w:tcPr>
            <w:tcW w:w="514" w:type="pct"/>
            <w:gridSpan w:val="2"/>
            <w:vAlign w:val="center"/>
          </w:tcPr>
          <w:p w:rsidR="008657D6" w:rsidRPr="00E41453" w:rsidRDefault="008657D6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>
              <w:rPr>
                <w:b w:val="0"/>
                <w:bCs/>
                <w:caps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vAlign w:val="center"/>
          </w:tcPr>
          <w:p w:rsidR="008657D6" w:rsidRPr="00E41453" w:rsidRDefault="008657D6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8657D6" w:rsidRPr="00E41453" w:rsidRDefault="008657D6" w:rsidP="00EF6D3C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>
              <w:rPr>
                <w:b w:val="0"/>
                <w:bCs/>
                <w:caps/>
                <w:sz w:val="24"/>
                <w:szCs w:val="24"/>
                <w:lang w:val="uk-UA"/>
              </w:rPr>
              <w:t xml:space="preserve">        2</w:t>
            </w:r>
          </w:p>
        </w:tc>
        <w:tc>
          <w:tcPr>
            <w:tcW w:w="721" w:type="pct"/>
            <w:gridSpan w:val="2"/>
          </w:tcPr>
          <w:p w:rsidR="008657D6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</w:t>
            </w:r>
          </w:p>
          <w:p w:rsidR="008657D6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4</w:t>
            </w:r>
          </w:p>
        </w:tc>
      </w:tr>
      <w:tr w:rsidR="008657D6" w:rsidRPr="005974F4" w:rsidTr="00C114B7">
        <w:trPr>
          <w:trHeight w:val="347"/>
        </w:trPr>
        <w:tc>
          <w:tcPr>
            <w:tcW w:w="2737" w:type="pct"/>
            <w:vAlign w:val="center"/>
          </w:tcPr>
          <w:p w:rsidR="008657D6" w:rsidRPr="00E41453" w:rsidRDefault="008657D6" w:rsidP="008657D6">
            <w:pPr>
              <w:jc w:val="both"/>
              <w:rPr>
                <w:b w:val="0"/>
                <w:bCs/>
                <w:cap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Тема 7. </w:t>
            </w:r>
            <w:r w:rsidRPr="00E41453">
              <w:rPr>
                <w:b w:val="0"/>
                <w:sz w:val="24"/>
                <w:szCs w:val="24"/>
                <w:lang w:val="uk-UA"/>
              </w:rPr>
              <w:t>Володіння академічною манерою співу, емоційним і тембровим забарвленням звуку</w:t>
            </w:r>
          </w:p>
        </w:tc>
        <w:tc>
          <w:tcPr>
            <w:tcW w:w="518" w:type="pct"/>
            <w:gridSpan w:val="3"/>
          </w:tcPr>
          <w:p w:rsidR="008657D6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8657D6" w:rsidRPr="00E41453" w:rsidRDefault="008657D6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8657D6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8657D6" w:rsidRPr="00E41453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8657D6" w:rsidRPr="005974F4" w:rsidTr="00C114B7">
        <w:trPr>
          <w:trHeight w:val="347"/>
        </w:trPr>
        <w:tc>
          <w:tcPr>
            <w:tcW w:w="2737" w:type="pct"/>
            <w:vAlign w:val="center"/>
          </w:tcPr>
          <w:p w:rsidR="008657D6" w:rsidRPr="00E41453" w:rsidRDefault="008657D6" w:rsidP="008657D6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>Тема 8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r>
              <w:rPr>
                <w:b w:val="0"/>
                <w:sz w:val="24"/>
                <w:szCs w:val="24"/>
                <w:lang w:val="uk-UA"/>
              </w:rPr>
              <w:t>Робота над виразністю музичних фраз, мімікою та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артистичністю</w:t>
            </w:r>
          </w:p>
        </w:tc>
        <w:tc>
          <w:tcPr>
            <w:tcW w:w="518" w:type="pct"/>
            <w:gridSpan w:val="3"/>
          </w:tcPr>
          <w:p w:rsidR="008657D6" w:rsidRPr="00E41453" w:rsidRDefault="008657D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8657D6" w:rsidRPr="00E41453" w:rsidRDefault="008657D6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8657D6" w:rsidRDefault="00BF654B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8657D6" w:rsidRDefault="008657D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Cs/>
                <w:sz w:val="24"/>
                <w:szCs w:val="24"/>
                <w:lang w:val="uk-UA"/>
              </w:rPr>
            </w:pPr>
            <w:r w:rsidRPr="00E41453">
              <w:rPr>
                <w:bCs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18" w:type="pct"/>
            <w:gridSpan w:val="3"/>
          </w:tcPr>
          <w:p w:rsidR="00445302" w:rsidRPr="00E41453" w:rsidRDefault="008657D6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8657D6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721" w:type="pct"/>
            <w:gridSpan w:val="2"/>
          </w:tcPr>
          <w:p w:rsidR="00445302" w:rsidRPr="00E41453" w:rsidRDefault="008657D6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</w:p>
        </w:tc>
      </w:tr>
      <w:tr w:rsidR="00A40ADA" w:rsidRPr="005974F4" w:rsidTr="00C114B7">
        <w:trPr>
          <w:trHeight w:val="347"/>
        </w:trPr>
        <w:tc>
          <w:tcPr>
            <w:tcW w:w="5000" w:type="pct"/>
            <w:gridSpan w:val="8"/>
            <w:vAlign w:val="center"/>
          </w:tcPr>
          <w:p w:rsidR="00A40ADA" w:rsidRPr="00E41453" w:rsidRDefault="00A40ADA" w:rsidP="00EF6D3C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                                  </w:t>
            </w:r>
            <w:r w:rsidRPr="00E41453">
              <w:rPr>
                <w:sz w:val="24"/>
                <w:szCs w:val="24"/>
              </w:rPr>
              <w:t xml:space="preserve">Змістовий модуль </w:t>
            </w:r>
            <w:r>
              <w:rPr>
                <w:bCs/>
                <w:sz w:val="24"/>
                <w:szCs w:val="24"/>
                <w:lang w:val="uk-UA"/>
              </w:rPr>
              <w:t>3 (</w:t>
            </w:r>
            <w:r>
              <w:rPr>
                <w:sz w:val="24"/>
                <w:szCs w:val="24"/>
                <w:lang w:val="uk-UA"/>
              </w:rPr>
              <w:t>3</w:t>
            </w:r>
            <w:r w:rsidRPr="00E41453">
              <w:rPr>
                <w:sz w:val="24"/>
                <w:szCs w:val="24"/>
                <w:lang w:val="uk-UA"/>
              </w:rPr>
              <w:t xml:space="preserve"> семестр) </w:t>
            </w:r>
          </w:p>
          <w:p w:rsidR="00A40ADA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Удосконалення вокально-хорових навичок та знань. Застосування всіх типів вокально-хорового дихання 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pStyle w:val="11"/>
              <w:ind w:left="0" w:right="-143"/>
              <w:jc w:val="both"/>
              <w:rPr>
                <w:b w:val="0"/>
                <w:bCs w:val="0"/>
                <w:sz w:val="24"/>
                <w:szCs w:val="24"/>
              </w:rPr>
            </w:pPr>
            <w:r w:rsidRPr="00E41453">
              <w:rPr>
                <w:b w:val="0"/>
                <w:bCs w:val="0"/>
                <w:sz w:val="24"/>
                <w:szCs w:val="24"/>
              </w:rPr>
              <w:t xml:space="preserve">Тема 1. </w:t>
            </w:r>
            <w:r w:rsidRPr="00E41453">
              <w:rPr>
                <w:b w:val="0"/>
                <w:sz w:val="24"/>
                <w:szCs w:val="24"/>
              </w:rPr>
              <w:t>Робота над хоровими творами a cappella, змістом якої є опрацювання компонентів хорової звучності – хорового строю та ансамблю</w:t>
            </w:r>
          </w:p>
        </w:tc>
        <w:tc>
          <w:tcPr>
            <w:tcW w:w="518" w:type="pct"/>
            <w:gridSpan w:val="3"/>
          </w:tcPr>
          <w:p w:rsidR="00445302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pStyle w:val="11"/>
              <w:ind w:left="0" w:right="-143"/>
              <w:jc w:val="both"/>
              <w:rPr>
                <w:b w:val="0"/>
                <w:bCs w:val="0"/>
                <w:sz w:val="24"/>
                <w:szCs w:val="24"/>
              </w:rPr>
            </w:pPr>
            <w:r w:rsidRPr="00E41453">
              <w:rPr>
                <w:b w:val="0"/>
                <w:bCs w:val="0"/>
                <w:sz w:val="24"/>
                <w:szCs w:val="24"/>
              </w:rPr>
              <w:t xml:space="preserve">Тема </w:t>
            </w:r>
            <w:r w:rsidRPr="00E41453">
              <w:rPr>
                <w:b w:val="0"/>
                <w:bCs w:val="0"/>
                <w:sz w:val="24"/>
                <w:szCs w:val="24"/>
                <w:lang w:val="ru-RU"/>
              </w:rPr>
              <w:t>2</w:t>
            </w:r>
            <w:r w:rsidRPr="00E41453">
              <w:rPr>
                <w:b w:val="0"/>
                <w:bCs w:val="0"/>
                <w:sz w:val="24"/>
                <w:szCs w:val="24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Спів багатоголосних творів у гармонічному і поліфонічному викладі, відхилення в інші тональності</w:t>
            </w:r>
          </w:p>
        </w:tc>
        <w:tc>
          <w:tcPr>
            <w:tcW w:w="518" w:type="pct"/>
            <w:gridSpan w:val="3"/>
          </w:tcPr>
          <w:p w:rsidR="00445302" w:rsidRPr="00E41453" w:rsidRDefault="00A40ADA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lastRenderedPageBreak/>
              <w:t>Тема 3.</w:t>
            </w:r>
            <w:r w:rsidRPr="00E41453">
              <w:rPr>
                <w:b w:val="0"/>
                <w:sz w:val="24"/>
                <w:szCs w:val="24"/>
              </w:rPr>
              <w:t>Пошук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координації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між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диригентським жестом і хоровим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співом. Чіткий жест на вступ, зупинку та зняття на різні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долі такту</w:t>
            </w:r>
          </w:p>
        </w:tc>
        <w:tc>
          <w:tcPr>
            <w:tcW w:w="518" w:type="pct"/>
            <w:gridSpan w:val="3"/>
          </w:tcPr>
          <w:p w:rsidR="00445302" w:rsidRPr="00E41453" w:rsidRDefault="00A40ADA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ind w:right="-143"/>
              <w:jc w:val="both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Тема 4. Робота над у</w:t>
            </w:r>
            <w:r w:rsidRPr="00E41453">
              <w:rPr>
                <w:b w:val="0"/>
                <w:sz w:val="24"/>
                <w:szCs w:val="24"/>
              </w:rPr>
              <w:t>досконалення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спілкування з хоровим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колективом</w:t>
            </w:r>
            <w:r w:rsidRPr="00E4145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gridSpan w:val="3"/>
          </w:tcPr>
          <w:p w:rsidR="00445302" w:rsidRPr="00E41453" w:rsidRDefault="00A40ADA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445302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Тема 5. </w:t>
            </w:r>
            <w:r w:rsidRPr="00E41453">
              <w:rPr>
                <w:b w:val="0"/>
                <w:sz w:val="24"/>
                <w:szCs w:val="24"/>
                <w:lang w:val="uk-UA"/>
              </w:rPr>
              <w:t>Робота</w:t>
            </w:r>
            <w:r w:rsidRPr="00E41453">
              <w:rPr>
                <w:b w:val="0"/>
                <w:sz w:val="24"/>
                <w:szCs w:val="24"/>
              </w:rPr>
              <w:t xml:space="preserve"> над інтонацією, ансамблем, вокалізацією, дикцією</w:t>
            </w:r>
          </w:p>
        </w:tc>
        <w:tc>
          <w:tcPr>
            <w:tcW w:w="518" w:type="pct"/>
            <w:gridSpan w:val="3"/>
          </w:tcPr>
          <w:p w:rsidR="00445302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A40ADA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A40ADA" w:rsidRPr="00E41453" w:rsidRDefault="00A40ADA" w:rsidP="00EF6D3C">
            <w:pPr>
              <w:jc w:val="both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Ра</w:t>
            </w:r>
            <w:r w:rsidRPr="00E41453">
              <w:rPr>
                <w:bCs/>
                <w:sz w:val="24"/>
                <w:szCs w:val="24"/>
                <w:lang w:val="uk-UA"/>
              </w:rPr>
              <w:t>зом:</w:t>
            </w:r>
          </w:p>
        </w:tc>
        <w:tc>
          <w:tcPr>
            <w:tcW w:w="514" w:type="pct"/>
            <w:gridSpan w:val="2"/>
            <w:vAlign w:val="center"/>
          </w:tcPr>
          <w:p w:rsidR="00A40ADA" w:rsidRPr="00E41453" w:rsidRDefault="005E3115" w:rsidP="00A40ADA">
            <w:pPr>
              <w:jc w:val="both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42</w:t>
            </w:r>
          </w:p>
        </w:tc>
        <w:tc>
          <w:tcPr>
            <w:tcW w:w="266" w:type="pct"/>
            <w:vAlign w:val="center"/>
          </w:tcPr>
          <w:p w:rsidR="00A40ADA" w:rsidRPr="00E41453" w:rsidRDefault="00A40ADA" w:rsidP="00A40ADA">
            <w:pPr>
              <w:jc w:val="both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A40ADA" w:rsidRPr="00E41453" w:rsidRDefault="00A40ADA" w:rsidP="00A40ADA">
            <w:pPr>
              <w:jc w:val="both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       1</w:t>
            </w:r>
            <w:r w:rsidR="005E3115">
              <w:rPr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  <w:vAlign w:val="center"/>
          </w:tcPr>
          <w:p w:rsidR="00A40ADA" w:rsidRPr="00E41453" w:rsidRDefault="00A40ADA" w:rsidP="00A40ADA">
            <w:pPr>
              <w:jc w:val="both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     2</w:t>
            </w:r>
            <w:r w:rsidR="005E3115">
              <w:rPr>
                <w:bCs/>
                <w:sz w:val="24"/>
                <w:szCs w:val="24"/>
                <w:lang w:val="uk-UA"/>
              </w:rPr>
              <w:t>8</w:t>
            </w:r>
          </w:p>
        </w:tc>
      </w:tr>
      <w:tr w:rsidR="00A40ADA" w:rsidRPr="005974F4" w:rsidTr="00C114B7">
        <w:trPr>
          <w:trHeight w:val="347"/>
        </w:trPr>
        <w:tc>
          <w:tcPr>
            <w:tcW w:w="5000" w:type="pct"/>
            <w:gridSpan w:val="8"/>
            <w:vAlign w:val="center"/>
          </w:tcPr>
          <w:p w:rsidR="00A40ADA" w:rsidRDefault="00A40ADA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4 (4 семестр)</w:t>
            </w:r>
          </w:p>
          <w:p w:rsidR="00A40ADA" w:rsidRPr="00E41453" w:rsidRDefault="00A40ADA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Підготовча робота студента-диригента над хоровим твором (становлення виконавського задуму)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t>Тема 1. Підготовча робота студента-диригента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над хоровою партитурою</w:t>
            </w:r>
          </w:p>
        </w:tc>
        <w:tc>
          <w:tcPr>
            <w:tcW w:w="518" w:type="pct"/>
            <w:gridSpan w:val="3"/>
          </w:tcPr>
          <w:p w:rsidR="00445302" w:rsidRPr="00E41453" w:rsidRDefault="00247AC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Тема 2. </w:t>
            </w:r>
            <w:r w:rsidRPr="00E41453">
              <w:rPr>
                <w:b w:val="0"/>
                <w:sz w:val="24"/>
                <w:szCs w:val="24"/>
              </w:rPr>
              <w:t>Аналіз хорового твору</w:t>
            </w:r>
          </w:p>
        </w:tc>
        <w:tc>
          <w:tcPr>
            <w:tcW w:w="518" w:type="pct"/>
            <w:gridSpan w:val="3"/>
          </w:tcPr>
          <w:p w:rsidR="00445302" w:rsidRPr="00E41453" w:rsidRDefault="00247AC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 xml:space="preserve">Тема 3. </w:t>
            </w:r>
            <w:r w:rsidRPr="00E41453">
              <w:rPr>
                <w:b w:val="0"/>
                <w:sz w:val="24"/>
                <w:szCs w:val="24"/>
              </w:rPr>
              <w:t>Основні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етапи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освоєння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партитури хорового твору. </w:t>
            </w:r>
          </w:p>
        </w:tc>
        <w:tc>
          <w:tcPr>
            <w:tcW w:w="518" w:type="pct"/>
            <w:gridSpan w:val="3"/>
          </w:tcPr>
          <w:p w:rsidR="00445302" w:rsidRPr="00E41453" w:rsidRDefault="00247AC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Тема 4. </w:t>
            </w:r>
            <w:r w:rsidRPr="00E41453">
              <w:rPr>
                <w:b w:val="0"/>
                <w:sz w:val="24"/>
                <w:szCs w:val="24"/>
                <w:lang w:val="uk-UA"/>
              </w:rPr>
              <w:t>Початковий е</w:t>
            </w:r>
            <w:r w:rsidRPr="00E41453">
              <w:rPr>
                <w:b w:val="0"/>
                <w:sz w:val="24"/>
                <w:szCs w:val="24"/>
              </w:rPr>
              <w:t>тап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розучування вокально-хорового твору</w:t>
            </w:r>
          </w:p>
        </w:tc>
        <w:tc>
          <w:tcPr>
            <w:tcW w:w="518" w:type="pct"/>
            <w:gridSpan w:val="3"/>
          </w:tcPr>
          <w:p w:rsidR="00445302" w:rsidRPr="00E41453" w:rsidRDefault="00247AC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445302" w:rsidRPr="005974F4" w:rsidTr="00C114B7">
        <w:trPr>
          <w:trHeight w:val="347"/>
        </w:trPr>
        <w:tc>
          <w:tcPr>
            <w:tcW w:w="2737" w:type="pct"/>
            <w:vAlign w:val="center"/>
          </w:tcPr>
          <w:p w:rsidR="00445302" w:rsidRPr="00E41453" w:rsidRDefault="00445302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Тема 5. </w:t>
            </w:r>
            <w:r w:rsidRPr="00E41453">
              <w:rPr>
                <w:b w:val="0"/>
                <w:sz w:val="24"/>
                <w:szCs w:val="24"/>
                <w:lang w:val="uk-UA"/>
              </w:rPr>
              <w:t>Р</w:t>
            </w:r>
            <w:r w:rsidRPr="00E41453">
              <w:rPr>
                <w:b w:val="0"/>
                <w:sz w:val="24"/>
                <w:szCs w:val="24"/>
              </w:rPr>
              <w:t>обот</w:t>
            </w:r>
            <w:r w:rsidRPr="00E41453">
              <w:rPr>
                <w:b w:val="0"/>
                <w:sz w:val="24"/>
                <w:szCs w:val="24"/>
                <w:lang w:val="uk-UA"/>
              </w:rPr>
              <w:t>а</w:t>
            </w:r>
            <w:r w:rsidRPr="00E41453">
              <w:rPr>
                <w:b w:val="0"/>
                <w:sz w:val="24"/>
                <w:szCs w:val="24"/>
              </w:rPr>
              <w:t xml:space="preserve"> над основними</w:t>
            </w:r>
            <w:r w:rsidR="006B7754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елементами вокально-хорової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звучності </w:t>
            </w:r>
            <w:r w:rsidRPr="00E41453">
              <w:rPr>
                <w:b w:val="0"/>
                <w:sz w:val="24"/>
                <w:szCs w:val="24"/>
              </w:rPr>
              <w:t>у процесі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розучування 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>хорових творів.</w:t>
            </w:r>
          </w:p>
        </w:tc>
        <w:tc>
          <w:tcPr>
            <w:tcW w:w="518" w:type="pct"/>
            <w:gridSpan w:val="3"/>
          </w:tcPr>
          <w:p w:rsidR="00445302" w:rsidRPr="00E41453" w:rsidRDefault="00247AC6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445302" w:rsidRPr="00E41453" w:rsidRDefault="00445302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445302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06F34" w:rsidRPr="005974F4" w:rsidTr="00C114B7">
        <w:trPr>
          <w:trHeight w:val="347"/>
        </w:trPr>
        <w:tc>
          <w:tcPr>
            <w:tcW w:w="2737" w:type="pct"/>
            <w:vAlign w:val="center"/>
          </w:tcPr>
          <w:p w:rsidR="00913443" w:rsidRPr="00E41453" w:rsidRDefault="00913443" w:rsidP="00EF6D3C">
            <w:pPr>
              <w:ind w:right="-143"/>
              <w:jc w:val="both"/>
              <w:rPr>
                <w:sz w:val="24"/>
                <w:szCs w:val="24"/>
                <w:lang w:val="uk-UA"/>
              </w:rPr>
            </w:pPr>
            <w:r w:rsidRPr="00E41453">
              <w:rPr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18" w:type="pct"/>
            <w:gridSpan w:val="3"/>
          </w:tcPr>
          <w:p w:rsidR="00913443" w:rsidRPr="00E41453" w:rsidRDefault="00913443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266" w:type="pct"/>
            <w:shd w:val="clear" w:color="auto" w:fill="auto"/>
          </w:tcPr>
          <w:p w:rsidR="00913443" w:rsidRPr="00E41453" w:rsidRDefault="00913443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913443" w:rsidRPr="00E41453" w:rsidRDefault="00913443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721" w:type="pct"/>
            <w:gridSpan w:val="2"/>
          </w:tcPr>
          <w:p w:rsidR="00913443" w:rsidRPr="00E41453" w:rsidRDefault="00913443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Pr="00E41453">
              <w:rPr>
                <w:sz w:val="24"/>
                <w:szCs w:val="24"/>
                <w:lang w:val="uk-UA"/>
              </w:rPr>
              <w:t>0</w:t>
            </w:r>
          </w:p>
        </w:tc>
      </w:tr>
      <w:tr w:rsidR="00247AC6" w:rsidRPr="005974F4" w:rsidTr="00C114B7">
        <w:trPr>
          <w:trHeight w:val="347"/>
        </w:trPr>
        <w:tc>
          <w:tcPr>
            <w:tcW w:w="5000" w:type="pct"/>
            <w:gridSpan w:val="8"/>
            <w:vAlign w:val="center"/>
          </w:tcPr>
          <w:p w:rsidR="00247AC6" w:rsidRDefault="00247AC6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5 (5 семестр)</w:t>
            </w:r>
          </w:p>
          <w:p w:rsidR="00247AC6" w:rsidRPr="00E41453" w:rsidRDefault="00247AC6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репетиційної роботи диригента з хоровим колективом (становлення виконавського задуму)</w:t>
            </w:r>
          </w:p>
        </w:tc>
      </w:tr>
      <w:tr w:rsidR="00913443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913443" w:rsidRPr="00E41453" w:rsidRDefault="00913443" w:rsidP="00EF6D3C">
            <w:pPr>
              <w:jc w:val="both"/>
              <w:rPr>
                <w:bCs/>
                <w:sz w:val="24"/>
                <w:szCs w:val="24"/>
                <w:lang w:val="uk-UA"/>
              </w:rPr>
            </w:pPr>
            <w:r w:rsidRPr="001E44E5">
              <w:rPr>
                <w:b w:val="0"/>
                <w:bCs/>
                <w:sz w:val="24"/>
                <w:szCs w:val="24"/>
                <w:lang w:val="uk-UA"/>
              </w:rPr>
              <w:t>Тема 1.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 Технічно-ритмічні вправляння в колективному вокально-хоровому музикуванні</w:t>
            </w:r>
          </w:p>
        </w:tc>
        <w:tc>
          <w:tcPr>
            <w:tcW w:w="514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913443" w:rsidRPr="00E41453" w:rsidRDefault="00913443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913443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913443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913443" w:rsidRPr="00161827" w:rsidRDefault="00913443" w:rsidP="00161827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 xml:space="preserve">Тема 2. </w:t>
            </w:r>
            <w:r w:rsidRPr="00E41453">
              <w:rPr>
                <w:b w:val="0"/>
                <w:sz w:val="24"/>
                <w:szCs w:val="24"/>
              </w:rPr>
              <w:t>Послідовність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роботи над </w:t>
            </w:r>
            <w:r w:rsidRPr="00E41453">
              <w:rPr>
                <w:b w:val="0"/>
                <w:sz w:val="24"/>
                <w:szCs w:val="24"/>
                <w:lang w:val="uk-UA"/>
              </w:rPr>
              <w:t>хоровим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твором: ознайомлення з </w:t>
            </w:r>
            <w:r w:rsidRPr="00E41453">
              <w:rPr>
                <w:b w:val="0"/>
                <w:sz w:val="24"/>
                <w:szCs w:val="24"/>
                <w:lang w:val="uk-UA"/>
              </w:rPr>
              <w:t>хоровим твором</w:t>
            </w:r>
          </w:p>
        </w:tc>
        <w:tc>
          <w:tcPr>
            <w:tcW w:w="514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913443" w:rsidRPr="00E41453" w:rsidRDefault="00913443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913443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913443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913443" w:rsidRPr="00E41453" w:rsidRDefault="00913443" w:rsidP="00161827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3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Послідовність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роботи над </w:t>
            </w:r>
            <w:r w:rsidRPr="00E41453">
              <w:rPr>
                <w:b w:val="0"/>
                <w:sz w:val="24"/>
                <w:szCs w:val="24"/>
                <w:lang w:val="uk-UA"/>
              </w:rPr>
              <w:t>хоровим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твором: </w:t>
            </w:r>
            <w:r>
              <w:rPr>
                <w:b w:val="0"/>
                <w:sz w:val="24"/>
                <w:szCs w:val="24"/>
              </w:rPr>
              <w:t>розучування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хорових партій</w:t>
            </w:r>
            <w:r w:rsidRPr="00E41453">
              <w:rPr>
                <w:b w:val="0"/>
                <w:sz w:val="24"/>
                <w:szCs w:val="24"/>
              </w:rPr>
              <w:t xml:space="preserve"> художнє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</w:p>
        </w:tc>
        <w:tc>
          <w:tcPr>
            <w:tcW w:w="514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913443" w:rsidRPr="00E41453" w:rsidRDefault="00913443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913443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913443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913443" w:rsidRPr="00161827" w:rsidRDefault="00913443" w:rsidP="00161827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4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Послідовність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роботи над </w:t>
            </w:r>
            <w:r w:rsidRPr="00E41453">
              <w:rPr>
                <w:b w:val="0"/>
                <w:sz w:val="24"/>
                <w:szCs w:val="24"/>
                <w:lang w:val="uk-UA"/>
              </w:rPr>
              <w:t>хоровим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твором: художнє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хорових партій</w:t>
            </w:r>
          </w:p>
        </w:tc>
        <w:tc>
          <w:tcPr>
            <w:tcW w:w="514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shd w:val="clear" w:color="auto" w:fill="auto"/>
          </w:tcPr>
          <w:p w:rsidR="00913443" w:rsidRPr="00E41453" w:rsidRDefault="00913443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913443" w:rsidRPr="00E41453" w:rsidRDefault="005E3115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</w:tcPr>
          <w:p w:rsidR="00913443" w:rsidRPr="00E41453" w:rsidRDefault="005E3115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247AC6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247AC6" w:rsidRPr="00E41453" w:rsidRDefault="00247AC6" w:rsidP="00161827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5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творів в різних темпах з алогічними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відхиленнями</w:t>
            </w:r>
          </w:p>
        </w:tc>
        <w:tc>
          <w:tcPr>
            <w:tcW w:w="514" w:type="pct"/>
            <w:gridSpan w:val="2"/>
            <w:vAlign w:val="center"/>
          </w:tcPr>
          <w:p w:rsidR="00247AC6" w:rsidRPr="00E41453" w:rsidRDefault="005E3115" w:rsidP="00161827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266" w:type="pct"/>
            <w:vAlign w:val="center"/>
          </w:tcPr>
          <w:p w:rsidR="00247AC6" w:rsidRPr="00E41453" w:rsidRDefault="00247AC6" w:rsidP="00161827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247AC6" w:rsidRPr="00E41453" w:rsidRDefault="00247AC6" w:rsidP="00161827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</w:t>
            </w:r>
            <w:r w:rsidR="005E3115">
              <w:rPr>
                <w:b w:val="0"/>
                <w:sz w:val="24"/>
                <w:szCs w:val="24"/>
                <w:lang w:val="uk-UA"/>
              </w:rPr>
              <w:t>2</w:t>
            </w:r>
          </w:p>
        </w:tc>
        <w:tc>
          <w:tcPr>
            <w:tcW w:w="721" w:type="pct"/>
            <w:gridSpan w:val="2"/>
            <w:vAlign w:val="center"/>
          </w:tcPr>
          <w:p w:rsidR="00247AC6" w:rsidRPr="00E41453" w:rsidRDefault="005E3115" w:rsidP="00161827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C71DE6">
            <w:pPr>
              <w:ind w:right="-143"/>
              <w:jc w:val="both"/>
              <w:rPr>
                <w:sz w:val="24"/>
                <w:szCs w:val="24"/>
                <w:lang w:val="uk-UA"/>
              </w:rPr>
            </w:pPr>
            <w:r w:rsidRPr="00E41453">
              <w:rPr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14" w:type="pct"/>
            <w:gridSpan w:val="2"/>
          </w:tcPr>
          <w:p w:rsidR="00C114B7" w:rsidRPr="00E41453" w:rsidRDefault="00C114B7" w:rsidP="00C71DE6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266" w:type="pct"/>
            <w:shd w:val="clear" w:color="auto" w:fill="auto"/>
          </w:tcPr>
          <w:p w:rsidR="00C114B7" w:rsidRPr="00E41453" w:rsidRDefault="00C114B7" w:rsidP="00C71DE6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C71DE6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C71DE6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</w:tr>
      <w:tr w:rsidR="00C114B7" w:rsidRPr="005974F4" w:rsidTr="00C114B7">
        <w:trPr>
          <w:trHeight w:val="347"/>
        </w:trPr>
        <w:tc>
          <w:tcPr>
            <w:tcW w:w="5000" w:type="pct"/>
            <w:gridSpan w:val="8"/>
            <w:vAlign w:val="center"/>
          </w:tcPr>
          <w:p w:rsidR="00C114B7" w:rsidRPr="00161827" w:rsidRDefault="00C114B7" w:rsidP="00EF6D3C">
            <w:pPr>
              <w:jc w:val="center"/>
              <w:rPr>
                <w:sz w:val="24"/>
                <w:szCs w:val="24"/>
                <w:lang w:val="uk-UA"/>
              </w:rPr>
            </w:pPr>
            <w:r w:rsidRPr="00161827">
              <w:rPr>
                <w:sz w:val="24"/>
                <w:szCs w:val="24"/>
              </w:rPr>
              <w:t xml:space="preserve">Змістовий модуль </w:t>
            </w:r>
            <w:r w:rsidRPr="00161827">
              <w:rPr>
                <w:bCs/>
                <w:sz w:val="24"/>
                <w:szCs w:val="24"/>
                <w:lang w:val="uk-UA"/>
              </w:rPr>
              <w:t xml:space="preserve">6 </w:t>
            </w:r>
            <w:r w:rsidRPr="00161827">
              <w:rPr>
                <w:sz w:val="24"/>
                <w:szCs w:val="24"/>
                <w:lang w:val="uk-UA"/>
              </w:rPr>
              <w:t xml:space="preserve">(6 семестр) </w:t>
            </w:r>
          </w:p>
          <w:p w:rsidR="00C114B7" w:rsidRPr="003F7520" w:rsidRDefault="00C114B7" w:rsidP="003F7520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 w:rsidRPr="003F7520">
              <w:rPr>
                <w:sz w:val="24"/>
                <w:szCs w:val="24"/>
                <w:lang w:val="uk-UA"/>
              </w:rPr>
              <w:t>Основи репетиційної роботи диригента з хоровим колективом</w:t>
            </w:r>
            <w:r w:rsidRPr="003F7520">
              <w:rPr>
                <w:sz w:val="24"/>
                <w:szCs w:val="24"/>
              </w:rPr>
              <w:t xml:space="preserve"> (</w:t>
            </w:r>
            <w:r w:rsidRPr="003F7520">
              <w:rPr>
                <w:sz w:val="24"/>
                <w:szCs w:val="24"/>
                <w:lang w:val="uk-UA"/>
              </w:rPr>
              <w:t xml:space="preserve">реалізація </w:t>
            </w:r>
            <w:r w:rsidRPr="003F7520">
              <w:rPr>
                <w:sz w:val="24"/>
                <w:szCs w:val="24"/>
              </w:rPr>
              <w:t>виконавськогозадуму)</w:t>
            </w:r>
            <w:r w:rsidRPr="003F7520">
              <w:rPr>
                <w:sz w:val="24"/>
                <w:szCs w:val="24"/>
                <w:lang w:val="uk-UA"/>
              </w:rPr>
              <w:t>. Колективне професійно-художнє виконання хорових творів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sz w:val="24"/>
                <w:szCs w:val="24"/>
                <w:lang w:val="uk-UA"/>
              </w:rPr>
            </w:pPr>
            <w:r w:rsidRPr="001E44E5">
              <w:rPr>
                <w:b w:val="0"/>
                <w:sz w:val="24"/>
                <w:szCs w:val="24"/>
                <w:lang w:val="uk-UA"/>
              </w:rPr>
              <w:t>Тема 1.</w:t>
            </w:r>
            <w:r w:rsidRPr="00E41453">
              <w:rPr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  <w:lang w:val="uk-UA"/>
              </w:rPr>
              <w:t>Робота над т</w:t>
            </w:r>
            <w:r w:rsidRPr="00E41453">
              <w:rPr>
                <w:b w:val="0"/>
                <w:sz w:val="24"/>
                <w:szCs w:val="24"/>
              </w:rPr>
              <w:t>ембров</w:t>
            </w:r>
            <w:r w:rsidRPr="00E41453">
              <w:rPr>
                <w:b w:val="0"/>
                <w:sz w:val="24"/>
                <w:szCs w:val="24"/>
                <w:lang w:val="uk-UA"/>
              </w:rPr>
              <w:t>ими</w:t>
            </w:r>
            <w:r w:rsidRPr="00E41453">
              <w:rPr>
                <w:b w:val="0"/>
                <w:sz w:val="24"/>
                <w:szCs w:val="24"/>
              </w:rPr>
              <w:t xml:space="preserve"> характеристик</w:t>
            </w:r>
            <w:r w:rsidRPr="00E41453">
              <w:rPr>
                <w:b w:val="0"/>
                <w:sz w:val="24"/>
                <w:szCs w:val="24"/>
                <w:lang w:val="uk-UA"/>
              </w:rPr>
              <w:t>ами</w:t>
            </w:r>
            <w:r w:rsidRPr="00E41453">
              <w:rPr>
                <w:b w:val="0"/>
                <w:sz w:val="24"/>
                <w:szCs w:val="24"/>
              </w:rPr>
              <w:t xml:space="preserve"> голосу в творах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різних за змістом і художньо-</w:t>
            </w:r>
            <w:r w:rsidRPr="00E41453">
              <w:rPr>
                <w:b w:val="0"/>
                <w:sz w:val="24"/>
                <w:szCs w:val="24"/>
              </w:rPr>
              <w:t>образним характером</w:t>
            </w:r>
          </w:p>
        </w:tc>
        <w:tc>
          <w:tcPr>
            <w:tcW w:w="514" w:type="pct"/>
            <w:gridSpan w:val="2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6B7754">
            <w:pPr>
              <w:jc w:val="both"/>
              <w:rPr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 xml:space="preserve">Тема 2. </w:t>
            </w:r>
            <w:r w:rsidRPr="00E41453">
              <w:rPr>
                <w:b w:val="0"/>
                <w:sz w:val="24"/>
                <w:szCs w:val="24"/>
              </w:rPr>
              <w:t>Володіння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прийомами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передачі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агогіки</w:t>
            </w:r>
          </w:p>
        </w:tc>
        <w:tc>
          <w:tcPr>
            <w:tcW w:w="514" w:type="pct"/>
            <w:gridSpan w:val="2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6B7754" w:rsidRDefault="00C114B7" w:rsidP="006B7754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lastRenderedPageBreak/>
              <w:t>Тема 3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Володіння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прийомами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передачі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динаміки</w:t>
            </w:r>
          </w:p>
        </w:tc>
        <w:tc>
          <w:tcPr>
            <w:tcW w:w="514" w:type="pct"/>
            <w:gridSpan w:val="2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B90C13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4</w:t>
            </w:r>
            <w:r w:rsidRPr="00E41453">
              <w:rPr>
                <w:b w:val="0"/>
                <w:sz w:val="24"/>
                <w:szCs w:val="24"/>
                <w:lang w:val="uk-UA"/>
              </w:rPr>
              <w:t>. Д</w:t>
            </w:r>
            <w:r w:rsidRPr="00E41453">
              <w:rPr>
                <w:b w:val="0"/>
                <w:sz w:val="24"/>
                <w:szCs w:val="24"/>
              </w:rPr>
              <w:t>иригентська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інтерпретація хорового твор</w:t>
            </w:r>
            <w:r w:rsidRPr="00E41453">
              <w:rPr>
                <w:b w:val="0"/>
                <w:color w:val="000000"/>
                <w:sz w:val="24"/>
                <w:szCs w:val="24"/>
                <w:lang w:val="uk-UA"/>
              </w:rPr>
              <w:t>у</w:t>
            </w:r>
            <w:r w:rsidRPr="00E41453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514" w:type="pct"/>
            <w:gridSpan w:val="2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Default="00C114B7" w:rsidP="00B90C13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5</w:t>
            </w:r>
            <w:r w:rsidRPr="00E41453">
              <w:rPr>
                <w:b w:val="0"/>
                <w:sz w:val="24"/>
                <w:szCs w:val="24"/>
                <w:lang w:val="uk-UA"/>
              </w:rPr>
              <w:t>. Д</w:t>
            </w:r>
            <w:r w:rsidRPr="00E41453">
              <w:rPr>
                <w:b w:val="0"/>
                <w:sz w:val="24"/>
                <w:szCs w:val="24"/>
              </w:rPr>
              <w:t>осягнення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художньо-виразного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музично-хорових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засобів </w:t>
            </w:r>
          </w:p>
        </w:tc>
        <w:tc>
          <w:tcPr>
            <w:tcW w:w="514" w:type="pct"/>
            <w:gridSpan w:val="2"/>
            <w:vAlign w:val="center"/>
          </w:tcPr>
          <w:p w:rsidR="00C114B7" w:rsidRDefault="00C114B7" w:rsidP="006B7754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66" w:type="pct"/>
            <w:vAlign w:val="center"/>
          </w:tcPr>
          <w:p w:rsidR="00C114B7" w:rsidRDefault="00C114B7" w:rsidP="006B7754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Default="00C114B7" w:rsidP="006B7754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4</w:t>
            </w:r>
          </w:p>
        </w:tc>
        <w:tc>
          <w:tcPr>
            <w:tcW w:w="721" w:type="pct"/>
            <w:gridSpan w:val="2"/>
            <w:vAlign w:val="center"/>
          </w:tcPr>
          <w:p w:rsidR="00C114B7" w:rsidRDefault="00C114B7" w:rsidP="00574A09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B90C13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6</w:t>
            </w:r>
            <w:r w:rsidRPr="00E41453">
              <w:rPr>
                <w:b w:val="0"/>
                <w:sz w:val="24"/>
                <w:szCs w:val="24"/>
                <w:lang w:val="uk-UA"/>
              </w:rPr>
              <w:t>. Робота над ф</w:t>
            </w:r>
            <w:r w:rsidRPr="00E41453">
              <w:rPr>
                <w:b w:val="0"/>
                <w:sz w:val="24"/>
                <w:szCs w:val="24"/>
              </w:rPr>
              <w:t>ормування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м </w:t>
            </w:r>
            <w:r w:rsidRPr="00E41453">
              <w:rPr>
                <w:b w:val="0"/>
                <w:sz w:val="24"/>
                <w:szCs w:val="24"/>
              </w:rPr>
              <w:t>сценічної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культури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учасників хорового колективу</w:t>
            </w:r>
          </w:p>
        </w:tc>
        <w:tc>
          <w:tcPr>
            <w:tcW w:w="502" w:type="pct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7.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Підготовка до концертного виконання </w:t>
            </w:r>
            <w:r w:rsidRPr="00E41453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творі</w:t>
            </w:r>
            <w:r w:rsidRPr="00E41453">
              <w:rPr>
                <w:b w:val="0"/>
                <w:color w:val="000000"/>
                <w:sz w:val="24"/>
                <w:szCs w:val="24"/>
                <w:shd w:val="clear" w:color="auto" w:fill="FFFFFF"/>
                <w:lang w:val="uk-UA"/>
              </w:rPr>
              <w:t>в репертуару хору</w:t>
            </w:r>
          </w:p>
        </w:tc>
        <w:tc>
          <w:tcPr>
            <w:tcW w:w="502" w:type="pct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4</w:t>
            </w:r>
          </w:p>
        </w:tc>
        <w:tc>
          <w:tcPr>
            <w:tcW w:w="72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B90C1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8</w:t>
            </w:r>
            <w:r w:rsidRPr="001E44E5">
              <w:rPr>
                <w:b w:val="0"/>
                <w:sz w:val="24"/>
                <w:szCs w:val="24"/>
                <w:lang w:val="uk-UA"/>
              </w:rPr>
              <w:t>.</w:t>
            </w:r>
            <w:r w:rsidRPr="00E41453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sz w:val="24"/>
                <w:szCs w:val="24"/>
                <w:lang w:val="uk-UA"/>
              </w:rPr>
              <w:t>Робота над</w:t>
            </w:r>
            <w:r w:rsidRPr="00E41453">
              <w:rPr>
                <w:b w:val="0"/>
                <w:sz w:val="24"/>
                <w:szCs w:val="24"/>
              </w:rPr>
              <w:t xml:space="preserve"> художньо - образним характером</w:t>
            </w:r>
            <w:r>
              <w:rPr>
                <w:b w:val="0"/>
                <w:sz w:val="24"/>
                <w:szCs w:val="24"/>
                <w:lang w:val="uk-UA"/>
              </w:rPr>
              <w:t xml:space="preserve"> в хорових творах</w:t>
            </w:r>
          </w:p>
        </w:tc>
        <w:tc>
          <w:tcPr>
            <w:tcW w:w="502" w:type="pct"/>
            <w:vAlign w:val="center"/>
          </w:tcPr>
          <w:p w:rsidR="00C114B7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  <w:r w:rsidR="0010354B">
              <w:rPr>
                <w:b w:val="0"/>
                <w:sz w:val="24"/>
                <w:szCs w:val="24"/>
                <w:lang w:val="uk-UA"/>
              </w:rPr>
              <w:t>8</w:t>
            </w:r>
          </w:p>
        </w:tc>
        <w:tc>
          <w:tcPr>
            <w:tcW w:w="278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</w:t>
            </w:r>
            <w:r w:rsidR="0010354B">
              <w:rPr>
                <w:b w:val="0"/>
                <w:sz w:val="24"/>
                <w:szCs w:val="24"/>
                <w:lang w:val="uk-UA"/>
              </w:rPr>
              <w:t>6</w:t>
            </w:r>
          </w:p>
        </w:tc>
        <w:tc>
          <w:tcPr>
            <w:tcW w:w="721" w:type="pct"/>
            <w:gridSpan w:val="2"/>
            <w:vAlign w:val="center"/>
          </w:tcPr>
          <w:p w:rsidR="00C114B7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</w:t>
            </w:r>
            <w:r w:rsidR="0010354B">
              <w:rPr>
                <w:b w:val="0"/>
                <w:sz w:val="24"/>
                <w:szCs w:val="24"/>
                <w:lang w:val="uk-UA"/>
              </w:rPr>
              <w:t>12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02" w:type="pct"/>
          </w:tcPr>
          <w:p w:rsidR="00C114B7" w:rsidRPr="00E41453" w:rsidRDefault="00C114B7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66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Default="00C114B7" w:rsidP="006B7754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7 (7 семестр)</w:t>
            </w:r>
          </w:p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Основи репетиційної роботи диригента з хоровим колективом (становлення виконавського задуму)</w:t>
            </w:r>
          </w:p>
        </w:tc>
        <w:tc>
          <w:tcPr>
            <w:tcW w:w="502" w:type="pct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C114B7" w:rsidRPr="007F656A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1</w:t>
            </w:r>
            <w:r w:rsidRPr="00E41453">
              <w:rPr>
                <w:b w:val="0"/>
                <w:sz w:val="24"/>
                <w:szCs w:val="24"/>
                <w:lang w:val="uk-UA"/>
              </w:rPr>
              <w:t>. Оволодіння інтерпретаційними, творчими уміннями і навичками у процесі репетиційної роботи з хором</w:t>
            </w:r>
          </w:p>
        </w:tc>
        <w:tc>
          <w:tcPr>
            <w:tcW w:w="502" w:type="pct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4</w:t>
            </w:r>
          </w:p>
        </w:tc>
        <w:tc>
          <w:tcPr>
            <w:tcW w:w="72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8</w:t>
            </w:r>
          </w:p>
        </w:tc>
      </w:tr>
      <w:tr w:rsidR="00C114B7" w:rsidRPr="005974F4" w:rsidTr="00C114B7">
        <w:trPr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>Тема 2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Робота над штрихами, динамікою, фразуванням, дикцією, агогікою, метро ритмікою</w:t>
            </w:r>
          </w:p>
        </w:tc>
        <w:tc>
          <w:tcPr>
            <w:tcW w:w="502" w:type="pct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721" w:type="pct"/>
            <w:gridSpan w:val="2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3</w:t>
            </w:r>
            <w:r w:rsidRPr="00E41453">
              <w:rPr>
                <w:b w:val="0"/>
                <w:sz w:val="24"/>
                <w:szCs w:val="24"/>
                <w:lang w:val="uk-UA"/>
              </w:rPr>
              <w:t>. Володіння елементами диригентської техніки як головного завдання художньо-виразного виконання</w:t>
            </w:r>
          </w:p>
        </w:tc>
        <w:tc>
          <w:tcPr>
            <w:tcW w:w="502" w:type="pct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4</w:t>
            </w:r>
            <w:r w:rsidRPr="00E41453">
              <w:rPr>
                <w:b w:val="0"/>
                <w:sz w:val="24"/>
                <w:szCs w:val="24"/>
                <w:lang w:val="uk-UA"/>
              </w:rPr>
              <w:t>.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>Робота над мовленевими формами спілкування з учасниками хорового колективу</w:t>
            </w:r>
          </w:p>
        </w:tc>
        <w:tc>
          <w:tcPr>
            <w:tcW w:w="502" w:type="pct"/>
          </w:tcPr>
          <w:p w:rsidR="00C114B7" w:rsidRPr="00E41453" w:rsidRDefault="00C114B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>Тема 5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  <w:lang w:val="uk-UA"/>
              </w:rPr>
              <w:t>Самостійна робота студента-диригента (використання звукозапису в підготовчо-репетиційній роботі)</w:t>
            </w:r>
          </w:p>
        </w:tc>
        <w:tc>
          <w:tcPr>
            <w:tcW w:w="502" w:type="pct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 xml:space="preserve">        4</w:t>
            </w:r>
          </w:p>
        </w:tc>
        <w:tc>
          <w:tcPr>
            <w:tcW w:w="683" w:type="pct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 xml:space="preserve">       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6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творів в різних темпах з тривалими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прискореннями </w:t>
            </w:r>
          </w:p>
        </w:tc>
        <w:tc>
          <w:tcPr>
            <w:tcW w:w="502" w:type="pct"/>
          </w:tcPr>
          <w:p w:rsidR="00C114B7" w:rsidRPr="00E41453" w:rsidRDefault="00C114B7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</w:tcPr>
          <w:p w:rsidR="00C114B7" w:rsidRPr="00E41453" w:rsidRDefault="00C114B7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</w:tcPr>
          <w:p w:rsidR="00C114B7" w:rsidRPr="00E41453" w:rsidRDefault="00C114B7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C114B7" w:rsidRPr="00E41453" w:rsidRDefault="00C114B7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7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тво</w:t>
            </w:r>
            <w:r>
              <w:rPr>
                <w:b w:val="0"/>
                <w:sz w:val="24"/>
                <w:szCs w:val="24"/>
              </w:rPr>
              <w:t xml:space="preserve">рів в різних темпах з </w:t>
            </w:r>
            <w:r w:rsidRPr="00E41453">
              <w:rPr>
                <w:b w:val="0"/>
                <w:sz w:val="24"/>
                <w:szCs w:val="24"/>
              </w:rPr>
              <w:t>тривалими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уповільненнями</w:t>
            </w:r>
          </w:p>
        </w:tc>
        <w:tc>
          <w:tcPr>
            <w:tcW w:w="502" w:type="pct"/>
          </w:tcPr>
          <w:p w:rsidR="00C114B7" w:rsidRPr="00E41453" w:rsidRDefault="00C114B7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</w:tcPr>
          <w:p w:rsidR="00C114B7" w:rsidRPr="00E41453" w:rsidRDefault="00C114B7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</w:tcPr>
          <w:p w:rsidR="00C114B7" w:rsidRPr="00E41453" w:rsidRDefault="00C114B7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C114B7" w:rsidRPr="00E41453" w:rsidRDefault="00C114B7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8</w:t>
            </w:r>
            <w:r w:rsidRPr="00E41453">
              <w:rPr>
                <w:b w:val="0"/>
                <w:sz w:val="24"/>
                <w:szCs w:val="24"/>
                <w:lang w:val="uk-UA"/>
              </w:rPr>
              <w:t>. Робота над досягненням конкретної і чіткої вимови тексту в хорових творах, що передбачають різні динамічні відтінки, зміни темпів</w:t>
            </w:r>
          </w:p>
        </w:tc>
        <w:tc>
          <w:tcPr>
            <w:tcW w:w="502" w:type="pct"/>
          </w:tcPr>
          <w:p w:rsidR="00C114B7" w:rsidRPr="00E41453" w:rsidRDefault="0010354B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</w:tcPr>
          <w:p w:rsidR="00C114B7" w:rsidRPr="00E41453" w:rsidRDefault="00C114B7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</w:tcPr>
          <w:p w:rsidR="00C114B7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C114B7" w:rsidRPr="00E41453" w:rsidRDefault="0010354B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502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278" w:type="pct"/>
            <w:gridSpan w:val="2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683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502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278" w:type="pct"/>
            <w:gridSpan w:val="2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683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502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278" w:type="pct"/>
            <w:gridSpan w:val="2"/>
            <w:vAlign w:val="center"/>
          </w:tcPr>
          <w:p w:rsidR="00C114B7" w:rsidRPr="00E41453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  <w:tc>
          <w:tcPr>
            <w:tcW w:w="683" w:type="pct"/>
            <w:vAlign w:val="center"/>
          </w:tcPr>
          <w:p w:rsidR="00C114B7" w:rsidRDefault="00C114B7" w:rsidP="00EF6D3C">
            <w:pPr>
              <w:tabs>
                <w:tab w:val="left" w:pos="4155"/>
              </w:tabs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Pr="00E41453" w:rsidRDefault="00C114B7" w:rsidP="00EF6D3C">
            <w:pPr>
              <w:jc w:val="both"/>
              <w:rPr>
                <w:sz w:val="24"/>
                <w:szCs w:val="24"/>
                <w:lang w:val="uk-UA"/>
              </w:rPr>
            </w:pPr>
            <w:r w:rsidRPr="00E41453">
              <w:rPr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02" w:type="pct"/>
          </w:tcPr>
          <w:p w:rsidR="00C114B7" w:rsidRPr="00E41453" w:rsidRDefault="0010354B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  <w:r w:rsidR="00C114B7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C114B7" w:rsidRPr="00E41453" w:rsidRDefault="00C114B7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C114B7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C114B7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683" w:type="pct"/>
          </w:tcPr>
          <w:p w:rsidR="00C114B7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C114B7">
              <w:rPr>
                <w:sz w:val="24"/>
                <w:szCs w:val="24"/>
                <w:lang w:val="uk-UA"/>
              </w:rPr>
              <w:t>0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4962" w:type="pct"/>
            <w:gridSpan w:val="7"/>
            <w:vAlign w:val="center"/>
          </w:tcPr>
          <w:p w:rsidR="00C114B7" w:rsidRPr="00161827" w:rsidRDefault="00C114B7" w:rsidP="007D4454">
            <w:pPr>
              <w:jc w:val="center"/>
              <w:rPr>
                <w:sz w:val="24"/>
                <w:szCs w:val="24"/>
                <w:lang w:val="uk-UA"/>
              </w:rPr>
            </w:pPr>
            <w:r w:rsidRPr="00161827">
              <w:rPr>
                <w:sz w:val="24"/>
                <w:szCs w:val="24"/>
              </w:rPr>
              <w:t xml:space="preserve">Змістовий модуль </w:t>
            </w:r>
            <w:r>
              <w:rPr>
                <w:bCs/>
                <w:sz w:val="24"/>
                <w:szCs w:val="24"/>
                <w:lang w:val="uk-UA"/>
              </w:rPr>
              <w:t>8</w:t>
            </w:r>
            <w:r w:rsidRPr="00161827">
              <w:rPr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(8</w:t>
            </w:r>
            <w:r w:rsidRPr="00161827">
              <w:rPr>
                <w:sz w:val="24"/>
                <w:szCs w:val="24"/>
                <w:lang w:val="uk-UA"/>
              </w:rPr>
              <w:t xml:space="preserve"> семестр) </w:t>
            </w:r>
          </w:p>
          <w:p w:rsidR="00C114B7" w:rsidRPr="00E41453" w:rsidRDefault="00C114B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 w:rsidRPr="007D4454">
              <w:rPr>
                <w:sz w:val="24"/>
                <w:szCs w:val="24"/>
                <w:lang w:val="uk-UA"/>
              </w:rPr>
              <w:t>Основи репетиційної роботи диригента з хоровим колективом</w:t>
            </w:r>
            <w:r w:rsidRPr="007D4454">
              <w:rPr>
                <w:sz w:val="24"/>
                <w:szCs w:val="24"/>
              </w:rPr>
              <w:t xml:space="preserve"> (</w:t>
            </w:r>
            <w:r w:rsidRPr="007D4454">
              <w:rPr>
                <w:sz w:val="24"/>
                <w:szCs w:val="24"/>
                <w:lang w:val="uk-UA"/>
              </w:rPr>
              <w:t xml:space="preserve">реалізація </w:t>
            </w:r>
            <w:r w:rsidRPr="007D4454">
              <w:rPr>
                <w:sz w:val="24"/>
                <w:szCs w:val="24"/>
              </w:rPr>
              <w:t>виконавськогозадуму)</w:t>
            </w:r>
            <w:r w:rsidRPr="007D4454">
              <w:rPr>
                <w:sz w:val="24"/>
                <w:szCs w:val="24"/>
                <w:lang w:val="uk-UA"/>
              </w:rPr>
              <w:t>. Колективне професійно-художнє виконання хорових творів</w:t>
            </w:r>
          </w:p>
        </w:tc>
      </w:tr>
      <w:tr w:rsidR="00C114B7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C114B7" w:rsidRDefault="0010354B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 w:rsidRPr="001E44E5">
              <w:rPr>
                <w:b w:val="0"/>
                <w:bCs/>
                <w:sz w:val="24"/>
                <w:szCs w:val="24"/>
                <w:lang w:val="uk-UA"/>
              </w:rPr>
              <w:t>Тема 1.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 Технічно-ритмічні вправляння в 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lastRenderedPageBreak/>
              <w:t>колективному вокально-хоровому музикуванні</w:t>
            </w:r>
          </w:p>
        </w:tc>
        <w:tc>
          <w:tcPr>
            <w:tcW w:w="502" w:type="pct"/>
            <w:vAlign w:val="center"/>
          </w:tcPr>
          <w:p w:rsidR="00C114B7" w:rsidRPr="00E41453" w:rsidRDefault="0010354B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lastRenderedPageBreak/>
              <w:t>12</w:t>
            </w:r>
          </w:p>
        </w:tc>
        <w:tc>
          <w:tcPr>
            <w:tcW w:w="278" w:type="pct"/>
            <w:gridSpan w:val="2"/>
            <w:shd w:val="clear" w:color="auto" w:fill="auto"/>
            <w:vAlign w:val="center"/>
          </w:tcPr>
          <w:p w:rsidR="00C114B7" w:rsidRPr="00E41453" w:rsidRDefault="00C114B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  <w:vAlign w:val="center"/>
          </w:tcPr>
          <w:p w:rsidR="00C114B7" w:rsidRPr="00E41453" w:rsidRDefault="0010354B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  <w:vAlign w:val="center"/>
          </w:tcPr>
          <w:p w:rsidR="00C114B7" w:rsidRPr="00E41453" w:rsidRDefault="0010354B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lastRenderedPageBreak/>
              <w:t xml:space="preserve">Тема 2. </w:t>
            </w:r>
            <w:r w:rsidRPr="00E41453">
              <w:rPr>
                <w:b w:val="0"/>
                <w:sz w:val="24"/>
                <w:szCs w:val="24"/>
              </w:rPr>
              <w:t>Послідовність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роботи над </w:t>
            </w:r>
            <w:r w:rsidRPr="00E41453">
              <w:rPr>
                <w:b w:val="0"/>
                <w:sz w:val="24"/>
                <w:szCs w:val="24"/>
                <w:lang w:val="uk-UA"/>
              </w:rPr>
              <w:t>хоровим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 xml:space="preserve">твором: ознайомлення з </w:t>
            </w:r>
            <w:r w:rsidRPr="00E41453">
              <w:rPr>
                <w:b w:val="0"/>
                <w:sz w:val="24"/>
                <w:szCs w:val="24"/>
                <w:lang w:val="uk-UA"/>
              </w:rPr>
              <w:t>хоровим твором</w:t>
            </w:r>
            <w:r w:rsidRPr="00E41453">
              <w:rPr>
                <w:b w:val="0"/>
                <w:sz w:val="24"/>
                <w:szCs w:val="24"/>
              </w:rPr>
              <w:t>, розучування, художнє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</w:p>
        </w:tc>
        <w:tc>
          <w:tcPr>
            <w:tcW w:w="502" w:type="pct"/>
          </w:tcPr>
          <w:p w:rsidR="0010354B" w:rsidRPr="00E41453" w:rsidRDefault="002A578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10354B" w:rsidRPr="00E41453" w:rsidRDefault="002A578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10354B" w:rsidRPr="00E41453" w:rsidRDefault="002A578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bCs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 xml:space="preserve">Тема 3.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творів в різних темпах з алогічними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відхиленнями, тривалими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прискореннями і уповільненнями</w:t>
            </w:r>
          </w:p>
        </w:tc>
        <w:tc>
          <w:tcPr>
            <w:tcW w:w="502" w:type="pct"/>
          </w:tcPr>
          <w:p w:rsidR="0010354B" w:rsidRPr="00E41453" w:rsidRDefault="002A578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10354B" w:rsidRPr="00E41453" w:rsidRDefault="002A578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10354B" w:rsidRPr="00E41453" w:rsidRDefault="002A578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 w:rsidRPr="00E41453">
              <w:rPr>
                <w:b w:val="0"/>
                <w:sz w:val="24"/>
                <w:szCs w:val="24"/>
                <w:lang w:val="uk-UA"/>
              </w:rPr>
              <w:t>Тема 4. Робота над досягненням конкретної і чіткої вимови тексту в хорових творах, що передбачають різні динамічні відтінки, зміни темпів</w:t>
            </w:r>
          </w:p>
        </w:tc>
        <w:tc>
          <w:tcPr>
            <w:tcW w:w="502" w:type="pct"/>
          </w:tcPr>
          <w:p w:rsidR="0010354B" w:rsidRPr="00E41453" w:rsidRDefault="002A5787" w:rsidP="00EF6D3C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10354B" w:rsidRPr="00E41453" w:rsidRDefault="002A578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10354B" w:rsidRPr="00E41453" w:rsidRDefault="002A5787" w:rsidP="00EF6D3C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2A578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bCs/>
                <w:sz w:val="24"/>
                <w:szCs w:val="24"/>
                <w:lang w:val="uk-UA"/>
              </w:rPr>
              <w:t>Тема 5</w:t>
            </w:r>
            <w:r w:rsidRPr="00E41453">
              <w:rPr>
                <w:b w:val="0"/>
                <w:bCs/>
                <w:sz w:val="24"/>
                <w:szCs w:val="24"/>
                <w:lang w:val="uk-UA"/>
              </w:rPr>
              <w:t xml:space="preserve">. </w:t>
            </w:r>
            <w:r>
              <w:rPr>
                <w:b w:val="0"/>
                <w:sz w:val="24"/>
                <w:szCs w:val="24"/>
                <w:lang w:val="uk-UA"/>
              </w:rPr>
              <w:t>Робота над виразністю музичних фраз, мімікою та</w:t>
            </w:r>
            <w:r w:rsidRPr="00E41453">
              <w:rPr>
                <w:b w:val="0"/>
                <w:sz w:val="24"/>
                <w:szCs w:val="24"/>
                <w:lang w:val="uk-UA"/>
              </w:rPr>
              <w:t xml:space="preserve"> артистичністю</w:t>
            </w:r>
          </w:p>
        </w:tc>
        <w:tc>
          <w:tcPr>
            <w:tcW w:w="502" w:type="pct"/>
            <w:vAlign w:val="center"/>
          </w:tcPr>
          <w:p w:rsidR="0010354B" w:rsidRPr="00E41453" w:rsidRDefault="002A578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vAlign w:val="center"/>
          </w:tcPr>
          <w:p w:rsidR="0010354B" w:rsidRPr="00E41453" w:rsidRDefault="0010354B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10354B" w:rsidRPr="00E41453" w:rsidRDefault="002A578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  <w:vAlign w:val="center"/>
          </w:tcPr>
          <w:p w:rsidR="0010354B" w:rsidRPr="00E41453" w:rsidRDefault="002A5787" w:rsidP="00EF6D3C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Default="002A578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6</w:t>
            </w:r>
            <w:r w:rsidR="0010354B" w:rsidRPr="00E41453">
              <w:rPr>
                <w:b w:val="0"/>
                <w:sz w:val="24"/>
                <w:szCs w:val="24"/>
                <w:lang w:val="uk-UA"/>
              </w:rPr>
              <w:t xml:space="preserve">. </w:t>
            </w:r>
            <w:r w:rsidR="0010354B">
              <w:rPr>
                <w:b w:val="0"/>
                <w:sz w:val="24"/>
                <w:szCs w:val="24"/>
                <w:lang w:val="uk-UA"/>
              </w:rPr>
              <w:t xml:space="preserve">Робота над </w:t>
            </w:r>
            <w:r w:rsidR="0010354B" w:rsidRPr="00E41453">
              <w:rPr>
                <w:b w:val="0"/>
                <w:sz w:val="24"/>
                <w:szCs w:val="24"/>
              </w:rPr>
              <w:t>прийомами</w:t>
            </w:r>
            <w:r w:rsidR="0010354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10354B" w:rsidRPr="00E41453">
              <w:rPr>
                <w:b w:val="0"/>
                <w:sz w:val="24"/>
                <w:szCs w:val="24"/>
              </w:rPr>
              <w:t>передачі</w:t>
            </w:r>
            <w:r w:rsidR="0010354B">
              <w:rPr>
                <w:b w:val="0"/>
                <w:sz w:val="24"/>
                <w:szCs w:val="24"/>
                <w:lang w:val="uk-UA"/>
              </w:rPr>
              <w:t xml:space="preserve"> штрихів, </w:t>
            </w:r>
            <w:r w:rsidR="0010354B" w:rsidRPr="00E41453">
              <w:rPr>
                <w:b w:val="0"/>
                <w:sz w:val="24"/>
                <w:szCs w:val="24"/>
              </w:rPr>
              <w:t>темпів, схем</w:t>
            </w:r>
          </w:p>
        </w:tc>
        <w:tc>
          <w:tcPr>
            <w:tcW w:w="502" w:type="pct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4</w:t>
            </w:r>
          </w:p>
        </w:tc>
        <w:tc>
          <w:tcPr>
            <w:tcW w:w="683" w:type="pct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8</w:t>
            </w:r>
          </w:p>
        </w:tc>
      </w:tr>
      <w:tr w:rsidR="0010354B" w:rsidRPr="005974F4" w:rsidTr="00C71DE6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2A578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7</w:t>
            </w:r>
            <w:r w:rsidR="0010354B" w:rsidRPr="00E41453">
              <w:rPr>
                <w:b w:val="0"/>
                <w:sz w:val="24"/>
                <w:szCs w:val="24"/>
                <w:lang w:val="uk-UA"/>
              </w:rPr>
              <w:t>. Д</w:t>
            </w:r>
            <w:r w:rsidR="0010354B" w:rsidRPr="00E41453">
              <w:rPr>
                <w:b w:val="0"/>
                <w:sz w:val="24"/>
                <w:szCs w:val="24"/>
              </w:rPr>
              <w:t>иригентська</w:t>
            </w:r>
            <w:r w:rsidR="0010354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10354B" w:rsidRPr="00E41453">
              <w:rPr>
                <w:b w:val="0"/>
                <w:sz w:val="24"/>
                <w:szCs w:val="24"/>
              </w:rPr>
              <w:t>інтерпретація хорового твор</w:t>
            </w:r>
            <w:r w:rsidR="0010354B" w:rsidRPr="00E41453">
              <w:rPr>
                <w:b w:val="0"/>
                <w:color w:val="000000"/>
                <w:sz w:val="24"/>
                <w:szCs w:val="24"/>
                <w:lang w:val="uk-UA"/>
              </w:rPr>
              <w:t>у</w:t>
            </w:r>
          </w:p>
        </w:tc>
        <w:tc>
          <w:tcPr>
            <w:tcW w:w="502" w:type="pct"/>
          </w:tcPr>
          <w:p w:rsidR="0010354B" w:rsidRPr="00E41453" w:rsidRDefault="0010354B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</w:tcPr>
          <w:p w:rsidR="0010354B" w:rsidRPr="00E41453" w:rsidRDefault="0010354B" w:rsidP="00C71D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0354B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10354B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71DE6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Тема </w:t>
            </w:r>
            <w:r w:rsidR="002A5787">
              <w:rPr>
                <w:b w:val="0"/>
                <w:sz w:val="24"/>
                <w:szCs w:val="24"/>
                <w:lang w:val="uk-UA"/>
              </w:rPr>
              <w:t>8</w:t>
            </w:r>
            <w:r w:rsidRPr="00E41453">
              <w:rPr>
                <w:b w:val="0"/>
                <w:sz w:val="24"/>
                <w:szCs w:val="24"/>
                <w:lang w:val="uk-UA"/>
              </w:rPr>
              <w:t>. Д</w:t>
            </w:r>
            <w:r w:rsidRPr="00E41453">
              <w:rPr>
                <w:b w:val="0"/>
                <w:sz w:val="24"/>
                <w:szCs w:val="24"/>
              </w:rPr>
              <w:t>осягнення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художньо-виразного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музично-хорових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 w:val="0"/>
                <w:sz w:val="24"/>
                <w:szCs w:val="24"/>
              </w:rPr>
              <w:t>засобів</w:t>
            </w:r>
          </w:p>
        </w:tc>
        <w:tc>
          <w:tcPr>
            <w:tcW w:w="502" w:type="pct"/>
          </w:tcPr>
          <w:p w:rsidR="0010354B" w:rsidRPr="00E41453" w:rsidRDefault="0010354B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</w:tcPr>
          <w:p w:rsidR="0010354B" w:rsidRPr="00E41453" w:rsidRDefault="0010354B" w:rsidP="00C71D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0354B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10354B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71DE6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2A578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9</w:t>
            </w:r>
            <w:r w:rsidR="0010354B">
              <w:rPr>
                <w:b w:val="0"/>
                <w:sz w:val="24"/>
                <w:szCs w:val="24"/>
                <w:lang w:val="uk-UA"/>
              </w:rPr>
              <w:t>.</w:t>
            </w:r>
            <w:r w:rsidR="0010354B" w:rsidRPr="00E41453">
              <w:rPr>
                <w:b w:val="0"/>
                <w:sz w:val="24"/>
                <w:szCs w:val="24"/>
                <w:lang w:val="uk-UA"/>
              </w:rPr>
              <w:t xml:space="preserve"> Робота над ф</w:t>
            </w:r>
            <w:r w:rsidR="0010354B" w:rsidRPr="00E41453">
              <w:rPr>
                <w:b w:val="0"/>
                <w:sz w:val="24"/>
                <w:szCs w:val="24"/>
              </w:rPr>
              <w:t>ормування</w:t>
            </w:r>
            <w:r w:rsidR="0010354B" w:rsidRPr="00E41453">
              <w:rPr>
                <w:b w:val="0"/>
                <w:sz w:val="24"/>
                <w:szCs w:val="24"/>
                <w:lang w:val="uk-UA"/>
              </w:rPr>
              <w:t xml:space="preserve">м </w:t>
            </w:r>
            <w:r w:rsidR="0010354B" w:rsidRPr="00E41453">
              <w:rPr>
                <w:b w:val="0"/>
                <w:sz w:val="24"/>
                <w:szCs w:val="24"/>
              </w:rPr>
              <w:t>сценічної</w:t>
            </w:r>
            <w:r w:rsidR="0010354B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10354B" w:rsidRPr="00E41453">
              <w:rPr>
                <w:b w:val="0"/>
                <w:sz w:val="24"/>
                <w:szCs w:val="24"/>
              </w:rPr>
              <w:t>культури</w:t>
            </w:r>
            <w:r w:rsidR="0010354B" w:rsidRPr="00E41453">
              <w:rPr>
                <w:b w:val="0"/>
                <w:sz w:val="24"/>
                <w:szCs w:val="24"/>
                <w:lang w:val="uk-UA"/>
              </w:rPr>
              <w:t xml:space="preserve"> учасників хорового колективу</w:t>
            </w:r>
          </w:p>
        </w:tc>
        <w:tc>
          <w:tcPr>
            <w:tcW w:w="502" w:type="pct"/>
          </w:tcPr>
          <w:p w:rsidR="0010354B" w:rsidRPr="00E41453" w:rsidRDefault="0010354B" w:rsidP="00C71DE6">
            <w:pPr>
              <w:widowControl w:val="0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</w:tcPr>
          <w:p w:rsidR="0010354B" w:rsidRPr="00E41453" w:rsidRDefault="0010354B" w:rsidP="00C71DE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10354B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</w:p>
        </w:tc>
        <w:tc>
          <w:tcPr>
            <w:tcW w:w="683" w:type="pct"/>
          </w:tcPr>
          <w:p w:rsidR="0010354B" w:rsidRPr="00E41453" w:rsidRDefault="0010354B" w:rsidP="00C71DE6">
            <w:pPr>
              <w:widowControl w:val="0"/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2A5787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Тема 10</w:t>
            </w:r>
            <w:r w:rsidR="0010354B">
              <w:rPr>
                <w:b w:val="0"/>
                <w:sz w:val="24"/>
                <w:szCs w:val="24"/>
                <w:lang w:val="uk-UA"/>
              </w:rPr>
              <w:t>.</w:t>
            </w:r>
            <w:r w:rsidR="0010354B" w:rsidRPr="00E41453">
              <w:rPr>
                <w:b w:val="0"/>
                <w:sz w:val="24"/>
                <w:szCs w:val="24"/>
                <w:lang w:val="uk-UA"/>
              </w:rPr>
              <w:t xml:space="preserve"> Підготовка до концертного виконання </w:t>
            </w:r>
            <w:r w:rsidR="0010354B" w:rsidRPr="00E41453">
              <w:rPr>
                <w:b w:val="0"/>
                <w:color w:val="000000"/>
                <w:sz w:val="24"/>
                <w:szCs w:val="24"/>
                <w:shd w:val="clear" w:color="auto" w:fill="FFFFFF"/>
              </w:rPr>
              <w:t>творі</w:t>
            </w:r>
            <w:r w:rsidR="0010354B" w:rsidRPr="00E41453">
              <w:rPr>
                <w:b w:val="0"/>
                <w:color w:val="000000"/>
                <w:sz w:val="24"/>
                <w:szCs w:val="24"/>
                <w:shd w:val="clear" w:color="auto" w:fill="FFFFFF"/>
                <w:lang w:val="uk-UA"/>
              </w:rPr>
              <w:t>в репертуару хору</w:t>
            </w:r>
          </w:p>
        </w:tc>
        <w:tc>
          <w:tcPr>
            <w:tcW w:w="502" w:type="pct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12</w:t>
            </w:r>
          </w:p>
        </w:tc>
        <w:tc>
          <w:tcPr>
            <w:tcW w:w="278" w:type="pct"/>
            <w:gridSpan w:val="2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4</w:t>
            </w:r>
          </w:p>
        </w:tc>
        <w:tc>
          <w:tcPr>
            <w:tcW w:w="683" w:type="pct"/>
            <w:vAlign w:val="center"/>
          </w:tcPr>
          <w:p w:rsidR="0010354B" w:rsidRPr="00E41453" w:rsidRDefault="0010354B" w:rsidP="00C71DE6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8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10354B" w:rsidP="00EF6D3C">
            <w:pPr>
              <w:jc w:val="both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Разом:</w:t>
            </w:r>
          </w:p>
        </w:tc>
        <w:tc>
          <w:tcPr>
            <w:tcW w:w="502" w:type="pct"/>
          </w:tcPr>
          <w:p w:rsidR="0010354B" w:rsidRPr="00E41453" w:rsidRDefault="0010354B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683" w:type="pct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80</w:t>
            </w:r>
          </w:p>
        </w:tc>
      </w:tr>
      <w:tr w:rsidR="0010354B" w:rsidRPr="005974F4" w:rsidTr="00C114B7">
        <w:trPr>
          <w:gridAfter w:val="1"/>
          <w:wAfter w:w="38" w:type="pct"/>
          <w:trHeight w:val="347"/>
        </w:trPr>
        <w:tc>
          <w:tcPr>
            <w:tcW w:w="2741" w:type="pct"/>
            <w:gridSpan w:val="2"/>
            <w:vAlign w:val="center"/>
          </w:tcPr>
          <w:p w:rsidR="0010354B" w:rsidRPr="00E41453" w:rsidRDefault="0010354B" w:rsidP="00EF6D3C">
            <w:pPr>
              <w:jc w:val="both"/>
              <w:rPr>
                <w:bCs/>
                <w:sz w:val="24"/>
                <w:szCs w:val="24"/>
                <w:lang w:val="uk-UA"/>
              </w:rPr>
            </w:pPr>
            <w:r w:rsidRPr="00E41453">
              <w:rPr>
                <w:bCs/>
                <w:sz w:val="24"/>
                <w:szCs w:val="24"/>
                <w:lang w:val="uk-UA"/>
              </w:rPr>
              <w:t>Усього</w:t>
            </w:r>
            <w:r>
              <w:rPr>
                <w:bCs/>
                <w:sz w:val="24"/>
                <w:szCs w:val="24"/>
                <w:lang w:val="uk-UA"/>
              </w:rPr>
              <w:t xml:space="preserve"> </w:t>
            </w:r>
            <w:r w:rsidRPr="00E41453">
              <w:rPr>
                <w:bCs/>
                <w:sz w:val="24"/>
                <w:szCs w:val="24"/>
                <w:lang w:val="uk-UA"/>
              </w:rPr>
              <w:t>годин:</w:t>
            </w:r>
          </w:p>
        </w:tc>
        <w:tc>
          <w:tcPr>
            <w:tcW w:w="502" w:type="pct"/>
          </w:tcPr>
          <w:p w:rsidR="0010354B" w:rsidRPr="00E41453" w:rsidRDefault="0010354B" w:rsidP="00EF6D3C">
            <w:pPr>
              <w:widowControl w:val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555</w:t>
            </w:r>
          </w:p>
        </w:tc>
        <w:tc>
          <w:tcPr>
            <w:tcW w:w="278" w:type="pct"/>
            <w:gridSpan w:val="2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758" w:type="pct"/>
            <w:shd w:val="clear" w:color="auto" w:fill="auto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184</w:t>
            </w:r>
          </w:p>
        </w:tc>
        <w:tc>
          <w:tcPr>
            <w:tcW w:w="683" w:type="pct"/>
          </w:tcPr>
          <w:p w:rsidR="0010354B" w:rsidRPr="00E41453" w:rsidRDefault="0010354B" w:rsidP="00EF6D3C">
            <w:pPr>
              <w:widowControl w:val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371</w:t>
            </w:r>
          </w:p>
        </w:tc>
      </w:tr>
    </w:tbl>
    <w:p w:rsidR="00E41453" w:rsidRPr="0097445D" w:rsidRDefault="00E41453" w:rsidP="00702347">
      <w:pPr>
        <w:rPr>
          <w:b w:val="0"/>
          <w:sz w:val="24"/>
          <w:szCs w:val="24"/>
          <w:lang w:val="uk-UA"/>
        </w:rPr>
      </w:pPr>
    </w:p>
    <w:p w:rsidR="000C6F6A" w:rsidRPr="003F7520" w:rsidRDefault="000C6F6A" w:rsidP="003F7520">
      <w:pPr>
        <w:pStyle w:val="aa"/>
        <w:widowControl w:val="0"/>
        <w:numPr>
          <w:ilvl w:val="0"/>
          <w:numId w:val="14"/>
        </w:numPr>
        <w:tabs>
          <w:tab w:val="left" w:pos="567"/>
        </w:tabs>
        <w:spacing w:line="360" w:lineRule="auto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Форми пот</w:t>
      </w:r>
      <w:r w:rsidR="00825B50" w:rsidRPr="003F75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очного та підсумкового контролю</w:t>
      </w:r>
    </w:p>
    <w:p w:rsidR="00C92B81" w:rsidRPr="00C92B81" w:rsidRDefault="00C73E06" w:rsidP="003F7520">
      <w:pPr>
        <w:ind w:left="360" w:firstLine="348"/>
        <w:jc w:val="both"/>
        <w:rPr>
          <w:b w:val="0"/>
          <w:sz w:val="24"/>
          <w:szCs w:val="24"/>
          <w:lang w:val="uk-UA"/>
        </w:rPr>
      </w:pPr>
      <w:r w:rsidRPr="00C73E06">
        <w:rPr>
          <w:b w:val="0"/>
          <w:sz w:val="24"/>
          <w:szCs w:val="24"/>
        </w:rPr>
        <w:t>Поточний контроль здійснюється під час проведення практичних занять відповідно до «Положення про організацію освітнього процесу в Кам’янець-Подільському національному університеті імені Івана Огієнка (нова редакція)» (</w:t>
      </w:r>
      <w:hyperlink r:id="rId8" w:history="1">
        <w:r w:rsidR="00FC53A9" w:rsidRPr="00FC6124">
          <w:rPr>
            <w:rStyle w:val="ac"/>
            <w:b w:val="0"/>
            <w:sz w:val="24"/>
            <w:szCs w:val="24"/>
          </w:rPr>
          <w:t>http://surl.li/hwbb</w:t>
        </w:r>
      </w:hyperlink>
      <w:r w:rsidRPr="00C73E06">
        <w:rPr>
          <w:b w:val="0"/>
          <w:sz w:val="24"/>
          <w:szCs w:val="24"/>
        </w:rPr>
        <w:t>)</w:t>
      </w:r>
      <w:r w:rsidR="00FC53A9">
        <w:rPr>
          <w:b w:val="0"/>
          <w:sz w:val="24"/>
          <w:szCs w:val="24"/>
          <w:lang w:val="uk-UA"/>
        </w:rPr>
        <w:t xml:space="preserve"> </w:t>
      </w:r>
      <w:r w:rsidRPr="00825B50">
        <w:rPr>
          <w:bCs/>
          <w:sz w:val="24"/>
          <w:szCs w:val="24"/>
          <w:lang w:val="uk-UA"/>
        </w:rPr>
        <w:t xml:space="preserve"> </w:t>
      </w:r>
      <w:r w:rsidR="00825B50" w:rsidRPr="00825B50">
        <w:rPr>
          <w:bCs/>
          <w:sz w:val="24"/>
          <w:szCs w:val="24"/>
          <w:lang w:val="uk-UA"/>
        </w:rPr>
        <w:t>Форми поточного контролю</w:t>
      </w:r>
      <w:r w:rsidR="00825B50" w:rsidRPr="00825B50">
        <w:rPr>
          <w:b w:val="0"/>
          <w:bCs/>
          <w:sz w:val="24"/>
          <w:szCs w:val="24"/>
          <w:lang w:val="uk-UA"/>
        </w:rPr>
        <w:t>:</w:t>
      </w:r>
      <w:r w:rsidR="0079704C" w:rsidRPr="0079704C">
        <w:rPr>
          <w:sz w:val="24"/>
          <w:szCs w:val="24"/>
        </w:rPr>
        <w:t> </w:t>
      </w:r>
      <w:r w:rsidR="004A4E4B" w:rsidRPr="004A4E4B">
        <w:rPr>
          <w:b w:val="0"/>
          <w:sz w:val="24"/>
          <w:szCs w:val="24"/>
        </w:rPr>
        <w:t>аудиторна робота,</w:t>
      </w:r>
      <w:r w:rsidR="007E1F3E">
        <w:rPr>
          <w:b w:val="0"/>
          <w:sz w:val="24"/>
          <w:szCs w:val="24"/>
          <w:lang w:val="uk-UA"/>
        </w:rPr>
        <w:t xml:space="preserve"> </w:t>
      </w:r>
      <w:r w:rsidR="0079704C" w:rsidRPr="0070157B">
        <w:rPr>
          <w:b w:val="0"/>
          <w:sz w:val="24"/>
          <w:szCs w:val="24"/>
        </w:rPr>
        <w:t>контроль на аудиторних</w:t>
      </w:r>
      <w:r w:rsidR="007E1F3E">
        <w:rPr>
          <w:b w:val="0"/>
          <w:sz w:val="24"/>
          <w:szCs w:val="24"/>
          <w:lang w:val="uk-UA"/>
        </w:rPr>
        <w:t xml:space="preserve"> </w:t>
      </w:r>
      <w:r w:rsidR="0079704C" w:rsidRPr="0070157B">
        <w:rPr>
          <w:b w:val="0"/>
          <w:sz w:val="24"/>
          <w:szCs w:val="24"/>
        </w:rPr>
        <w:t>заняттях</w:t>
      </w:r>
      <w:r w:rsidR="0079704C" w:rsidRPr="0070157B">
        <w:rPr>
          <w:b w:val="0"/>
          <w:sz w:val="24"/>
          <w:szCs w:val="24"/>
          <w:lang w:val="uk-UA"/>
        </w:rPr>
        <w:t>,</w:t>
      </w:r>
      <w:r w:rsidR="0079704C" w:rsidRPr="0070157B">
        <w:rPr>
          <w:b w:val="0"/>
          <w:sz w:val="24"/>
          <w:szCs w:val="24"/>
        </w:rPr>
        <w:t xml:space="preserve"> контроль</w:t>
      </w:r>
      <w:r w:rsidR="0079704C" w:rsidRPr="0070157B">
        <w:rPr>
          <w:b w:val="0"/>
          <w:sz w:val="24"/>
          <w:szCs w:val="24"/>
          <w:lang w:val="uk-UA"/>
        </w:rPr>
        <w:t xml:space="preserve"> за </w:t>
      </w:r>
      <w:r w:rsidR="004A4E4B">
        <w:rPr>
          <w:b w:val="0"/>
          <w:sz w:val="24"/>
          <w:szCs w:val="24"/>
          <w:lang w:val="uk-UA"/>
        </w:rPr>
        <w:t>виконанням завдань самостійної</w:t>
      </w:r>
      <w:r w:rsidR="00315F18">
        <w:rPr>
          <w:b w:val="0"/>
          <w:sz w:val="24"/>
          <w:szCs w:val="24"/>
          <w:lang w:val="uk-UA"/>
        </w:rPr>
        <w:t xml:space="preserve"> роботи.</w:t>
      </w:r>
    </w:p>
    <w:p w:rsidR="00C33402" w:rsidRPr="00363C91" w:rsidRDefault="00825B50" w:rsidP="003852D3">
      <w:pPr>
        <w:ind w:left="360"/>
        <w:jc w:val="both"/>
        <w:rPr>
          <w:b w:val="0"/>
          <w:sz w:val="24"/>
          <w:szCs w:val="24"/>
          <w:lang w:val="uk-UA"/>
        </w:rPr>
      </w:pPr>
      <w:r w:rsidRPr="00825B50">
        <w:rPr>
          <w:bCs/>
          <w:sz w:val="24"/>
          <w:szCs w:val="24"/>
          <w:lang w:val="uk-UA"/>
        </w:rPr>
        <w:t>Форма модульного контролю</w:t>
      </w:r>
      <w:r w:rsidRPr="00825B50">
        <w:rPr>
          <w:b w:val="0"/>
          <w:bCs/>
          <w:sz w:val="24"/>
          <w:szCs w:val="24"/>
          <w:lang w:val="uk-UA"/>
        </w:rPr>
        <w:t>:</w:t>
      </w:r>
      <w:r w:rsidRPr="00825B50">
        <w:rPr>
          <w:b w:val="0"/>
          <w:sz w:val="24"/>
          <w:szCs w:val="24"/>
          <w:lang w:val="uk-UA"/>
        </w:rPr>
        <w:t xml:space="preserve"> модульна к</w:t>
      </w:r>
      <w:r w:rsidR="002F2C46">
        <w:rPr>
          <w:b w:val="0"/>
          <w:sz w:val="24"/>
          <w:szCs w:val="24"/>
          <w:lang w:val="uk-UA"/>
        </w:rPr>
        <w:t>онтрольна робот</w:t>
      </w:r>
      <w:r w:rsidR="00D63EFF">
        <w:rPr>
          <w:b w:val="0"/>
          <w:sz w:val="24"/>
          <w:szCs w:val="24"/>
          <w:lang w:val="uk-UA"/>
        </w:rPr>
        <w:t>а</w:t>
      </w:r>
      <w:r w:rsidR="0029471E">
        <w:rPr>
          <w:b w:val="0"/>
          <w:sz w:val="24"/>
          <w:szCs w:val="24"/>
        </w:rPr>
        <w:t xml:space="preserve"> (</w:t>
      </w:r>
      <w:r w:rsidR="00A93268">
        <w:rPr>
          <w:b w:val="0"/>
          <w:sz w:val="24"/>
          <w:szCs w:val="24"/>
          <w:lang w:val="uk-UA"/>
        </w:rPr>
        <w:t>2,</w:t>
      </w:r>
      <w:r w:rsidR="0029471E">
        <w:rPr>
          <w:b w:val="0"/>
          <w:sz w:val="24"/>
          <w:szCs w:val="24"/>
          <w:lang w:val="uk-UA"/>
        </w:rPr>
        <w:t xml:space="preserve"> </w:t>
      </w:r>
      <w:r w:rsidR="00820D1F">
        <w:rPr>
          <w:b w:val="0"/>
          <w:sz w:val="24"/>
          <w:szCs w:val="24"/>
          <w:lang w:val="uk-UA"/>
        </w:rPr>
        <w:t xml:space="preserve">5, </w:t>
      </w:r>
      <w:r w:rsidR="00A93268">
        <w:rPr>
          <w:b w:val="0"/>
          <w:sz w:val="24"/>
          <w:szCs w:val="24"/>
          <w:lang w:val="uk-UA"/>
        </w:rPr>
        <w:t>7,</w:t>
      </w:r>
      <w:r w:rsidR="006A125F">
        <w:rPr>
          <w:b w:val="0"/>
          <w:sz w:val="24"/>
          <w:szCs w:val="24"/>
          <w:lang w:val="uk-UA"/>
        </w:rPr>
        <w:t xml:space="preserve"> </w:t>
      </w:r>
      <w:r w:rsidR="00A93268">
        <w:rPr>
          <w:b w:val="0"/>
          <w:sz w:val="24"/>
          <w:szCs w:val="24"/>
          <w:lang w:val="uk-UA"/>
        </w:rPr>
        <w:t>8</w:t>
      </w:r>
      <w:r w:rsidR="00363C91">
        <w:rPr>
          <w:b w:val="0"/>
          <w:sz w:val="24"/>
          <w:szCs w:val="24"/>
          <w:lang w:val="uk-UA"/>
        </w:rPr>
        <w:t xml:space="preserve"> семестри)</w:t>
      </w:r>
    </w:p>
    <w:p w:rsidR="00825B50" w:rsidRDefault="00825B50" w:rsidP="00D63EFF">
      <w:pPr>
        <w:ind w:left="360"/>
        <w:jc w:val="both"/>
        <w:rPr>
          <w:b w:val="0"/>
          <w:sz w:val="24"/>
          <w:szCs w:val="24"/>
          <w:lang w:val="uk-UA"/>
        </w:rPr>
      </w:pPr>
      <w:r w:rsidRPr="00D63EFF">
        <w:rPr>
          <w:bCs/>
          <w:sz w:val="24"/>
          <w:szCs w:val="24"/>
          <w:lang w:val="uk-UA"/>
        </w:rPr>
        <w:t>Форма підсумкового контролю</w:t>
      </w:r>
      <w:r w:rsidR="00363C91">
        <w:rPr>
          <w:b w:val="0"/>
          <w:sz w:val="24"/>
          <w:szCs w:val="24"/>
          <w:lang w:val="uk-UA"/>
        </w:rPr>
        <w:t xml:space="preserve">: </w:t>
      </w:r>
      <w:r w:rsidR="0029471E">
        <w:rPr>
          <w:b w:val="0"/>
          <w:sz w:val="24"/>
          <w:szCs w:val="24"/>
          <w:lang w:val="uk-UA"/>
        </w:rPr>
        <w:t>залік (</w:t>
      </w:r>
      <w:r w:rsidR="002240BA">
        <w:rPr>
          <w:b w:val="0"/>
          <w:sz w:val="24"/>
          <w:szCs w:val="24"/>
          <w:lang w:val="uk-UA"/>
        </w:rPr>
        <w:t>5</w:t>
      </w:r>
      <w:r w:rsidR="00363C91">
        <w:rPr>
          <w:b w:val="0"/>
          <w:sz w:val="24"/>
          <w:szCs w:val="24"/>
          <w:lang w:val="uk-UA"/>
        </w:rPr>
        <w:t xml:space="preserve"> семестр)</w:t>
      </w:r>
      <w:r w:rsidR="0029471E">
        <w:rPr>
          <w:b w:val="0"/>
          <w:sz w:val="24"/>
          <w:szCs w:val="24"/>
          <w:lang w:val="uk-UA"/>
        </w:rPr>
        <w:t>, екзамен (</w:t>
      </w:r>
      <w:r w:rsidR="002240BA">
        <w:rPr>
          <w:b w:val="0"/>
          <w:sz w:val="24"/>
          <w:szCs w:val="24"/>
          <w:lang w:val="uk-UA"/>
        </w:rPr>
        <w:t>2, 7, 8</w:t>
      </w:r>
      <w:r w:rsidR="0029471E">
        <w:rPr>
          <w:b w:val="0"/>
          <w:sz w:val="24"/>
          <w:szCs w:val="24"/>
          <w:lang w:val="uk-UA"/>
        </w:rPr>
        <w:t xml:space="preserve"> семестри)</w:t>
      </w:r>
    </w:p>
    <w:p w:rsidR="00543514" w:rsidRDefault="00543514" w:rsidP="00D63EFF">
      <w:pPr>
        <w:ind w:left="360"/>
        <w:jc w:val="both"/>
        <w:rPr>
          <w:b w:val="0"/>
          <w:sz w:val="24"/>
          <w:szCs w:val="24"/>
          <w:lang w:val="uk-UA"/>
        </w:rPr>
      </w:pPr>
    </w:p>
    <w:p w:rsidR="00543514" w:rsidRPr="00F9064A" w:rsidRDefault="00CB4554" w:rsidP="00CB4554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10.</w:t>
      </w:r>
      <w:r w:rsidR="00543514" w:rsidRPr="00F9064A">
        <w:rPr>
          <w:sz w:val="24"/>
          <w:szCs w:val="24"/>
          <w:lang w:val="uk-UA"/>
        </w:rPr>
        <w:t>Критерії оцінювання результатів навчання</w:t>
      </w:r>
    </w:p>
    <w:p w:rsidR="00CB4554" w:rsidRDefault="00CB4554" w:rsidP="00820D1F">
      <w:pPr>
        <w:jc w:val="both"/>
        <w:rPr>
          <w:b w:val="0"/>
          <w:sz w:val="24"/>
          <w:szCs w:val="24"/>
          <w:lang w:val="uk-UA"/>
        </w:rPr>
      </w:pPr>
    </w:p>
    <w:p w:rsidR="003F7520" w:rsidRPr="002C278E" w:rsidRDefault="00D64F46" w:rsidP="002C278E">
      <w:pPr>
        <w:ind w:left="2170" w:right="2031"/>
        <w:jc w:val="center"/>
        <w:rPr>
          <w:bCs/>
          <w:i/>
          <w:iCs/>
          <w:color w:val="000000"/>
          <w:sz w:val="24"/>
          <w:szCs w:val="24"/>
          <w:lang w:val="uk-UA"/>
        </w:rPr>
      </w:pPr>
      <w:r w:rsidRPr="00D64F46">
        <w:rPr>
          <w:sz w:val="24"/>
          <w:szCs w:val="24"/>
          <w:lang w:val="uk-UA"/>
        </w:rPr>
        <w:t>Розподіл балів, які отримують здобувачі:</w:t>
      </w:r>
      <w:r w:rsidR="003F7520" w:rsidRPr="003F7520">
        <w:rPr>
          <w:bCs/>
          <w:i/>
          <w:iCs/>
          <w:color w:val="000000"/>
          <w:sz w:val="24"/>
          <w:szCs w:val="24"/>
          <w:lang w:val="uk-UA"/>
        </w:rPr>
        <w:t xml:space="preserve"> </w:t>
      </w:r>
    </w:p>
    <w:tbl>
      <w:tblPr>
        <w:tblpPr w:leftFromText="180" w:rightFromText="180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418"/>
        <w:gridCol w:w="1842"/>
        <w:gridCol w:w="1704"/>
        <w:gridCol w:w="1418"/>
      </w:tblGrid>
      <w:tr w:rsidR="00A93268" w:rsidRPr="000879F6" w:rsidTr="00A93268">
        <w:trPr>
          <w:trHeight w:val="699"/>
        </w:trPr>
        <w:tc>
          <w:tcPr>
            <w:tcW w:w="2520" w:type="dxa"/>
          </w:tcPr>
          <w:p w:rsidR="00A93268" w:rsidRPr="001F77D6" w:rsidRDefault="00A93268" w:rsidP="006F03C1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   1 семестр</w:t>
            </w:r>
          </w:p>
        </w:tc>
        <w:tc>
          <w:tcPr>
            <w:tcW w:w="3260" w:type="dxa"/>
            <w:gridSpan w:val="2"/>
          </w:tcPr>
          <w:p w:rsidR="00A93268" w:rsidRPr="001F77D6" w:rsidRDefault="00A93268" w:rsidP="006F03C1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       2 семестр</w:t>
            </w:r>
          </w:p>
        </w:tc>
        <w:tc>
          <w:tcPr>
            <w:tcW w:w="1704" w:type="dxa"/>
          </w:tcPr>
          <w:p w:rsidR="00A93268" w:rsidRPr="004F31A7" w:rsidRDefault="00A93268" w:rsidP="006F03C1">
            <w:pPr>
              <w:rPr>
                <w:sz w:val="24"/>
                <w:szCs w:val="24"/>
                <w:lang w:val="uk-UA"/>
              </w:rPr>
            </w:pPr>
            <w:r w:rsidRPr="004F31A7">
              <w:rPr>
                <w:sz w:val="24"/>
                <w:szCs w:val="24"/>
                <w:lang w:val="uk-UA"/>
              </w:rPr>
              <w:t>Підсумковий контроль</w:t>
            </w:r>
          </w:p>
        </w:tc>
        <w:tc>
          <w:tcPr>
            <w:tcW w:w="1418" w:type="dxa"/>
          </w:tcPr>
          <w:p w:rsidR="00A93268" w:rsidRPr="004F31A7" w:rsidRDefault="00A93268" w:rsidP="006F03C1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4F31A7">
              <w:rPr>
                <w:sz w:val="24"/>
                <w:szCs w:val="24"/>
                <w:lang w:val="uk-UA"/>
              </w:rPr>
              <w:t>Сума</w:t>
            </w:r>
          </w:p>
        </w:tc>
      </w:tr>
      <w:tr w:rsidR="002C278E" w:rsidRPr="000879F6" w:rsidTr="00A93268">
        <w:tc>
          <w:tcPr>
            <w:tcW w:w="2520" w:type="dxa"/>
          </w:tcPr>
          <w:p w:rsidR="002C278E" w:rsidRPr="00A93268" w:rsidRDefault="002C278E" w:rsidP="006F03C1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 w:rsidRPr="00A93268">
              <w:rPr>
                <w:b w:val="0"/>
                <w:sz w:val="24"/>
                <w:szCs w:val="24"/>
                <w:lang w:val="uk-UA"/>
              </w:rPr>
              <w:t xml:space="preserve">Змістовий модуль 1                                                      </w:t>
            </w:r>
            <w:r w:rsidR="006F03C1" w:rsidRPr="00A93268">
              <w:rPr>
                <w:b w:val="0"/>
                <w:sz w:val="24"/>
                <w:szCs w:val="24"/>
                <w:lang w:val="uk-UA"/>
              </w:rPr>
              <w:t xml:space="preserve">                              (3</w:t>
            </w:r>
            <w:r w:rsidRPr="00A93268">
              <w:rPr>
                <w:b w:val="0"/>
                <w:sz w:val="24"/>
                <w:szCs w:val="24"/>
                <w:lang w:val="uk-UA"/>
              </w:rPr>
              <w:t>0 б.)</w:t>
            </w:r>
          </w:p>
        </w:tc>
        <w:tc>
          <w:tcPr>
            <w:tcW w:w="3260" w:type="dxa"/>
            <w:gridSpan w:val="2"/>
          </w:tcPr>
          <w:p w:rsidR="002C278E" w:rsidRPr="00A93268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  <w:r w:rsidRPr="00A93268">
              <w:rPr>
                <w:b w:val="0"/>
                <w:sz w:val="24"/>
                <w:szCs w:val="24"/>
                <w:lang w:val="uk-UA"/>
              </w:rPr>
              <w:t>Змістовий модуль 2</w:t>
            </w:r>
          </w:p>
          <w:p w:rsidR="002C278E" w:rsidRPr="00A93268" w:rsidRDefault="002C278E" w:rsidP="006F03C1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 w:rsidRPr="00A93268">
              <w:rPr>
                <w:b w:val="0"/>
                <w:sz w:val="24"/>
                <w:szCs w:val="24"/>
                <w:lang w:val="uk-UA"/>
              </w:rPr>
              <w:t>(30 б.)</w:t>
            </w:r>
          </w:p>
        </w:tc>
        <w:tc>
          <w:tcPr>
            <w:tcW w:w="1704" w:type="dxa"/>
            <w:vMerge w:val="restart"/>
          </w:tcPr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Pr="008D5897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1418" w:type="dxa"/>
            <w:vMerge w:val="restart"/>
          </w:tcPr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100 </w:t>
            </w:r>
            <w:r w:rsidRPr="000879F6">
              <w:rPr>
                <w:b w:val="0"/>
                <w:sz w:val="24"/>
                <w:szCs w:val="24"/>
              </w:rPr>
              <w:t>балів</w:t>
            </w:r>
          </w:p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Default="002C278E" w:rsidP="006F03C1">
            <w:pPr>
              <w:rPr>
                <w:b w:val="0"/>
                <w:sz w:val="24"/>
                <w:szCs w:val="24"/>
                <w:lang w:val="uk-UA"/>
              </w:rPr>
            </w:pPr>
          </w:p>
          <w:p w:rsidR="002C278E" w:rsidRPr="00FC0050" w:rsidRDefault="002C278E" w:rsidP="006F03C1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6F03C1" w:rsidRPr="000879F6" w:rsidTr="00A93268">
        <w:tc>
          <w:tcPr>
            <w:tcW w:w="2520" w:type="dxa"/>
          </w:tcPr>
          <w:p w:rsidR="006F03C1" w:rsidRPr="004F31A7" w:rsidRDefault="006F03C1" w:rsidP="006F03C1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6F03C1" w:rsidRPr="00AB22C5" w:rsidRDefault="006F03C1" w:rsidP="006F03C1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  <w:p w:rsidR="006F03C1" w:rsidRPr="00AB22C5" w:rsidRDefault="006F03C1" w:rsidP="006F03C1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418" w:type="dxa"/>
          </w:tcPr>
          <w:p w:rsidR="006F03C1" w:rsidRPr="004F31A7" w:rsidRDefault="006F03C1" w:rsidP="006F03C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6F03C1" w:rsidRPr="00AB22C5" w:rsidRDefault="006F03C1" w:rsidP="006F03C1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:rsidR="006F03C1" w:rsidRPr="00AB22C5" w:rsidRDefault="006F03C1" w:rsidP="006F03C1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МКР</w:t>
            </w:r>
          </w:p>
        </w:tc>
        <w:tc>
          <w:tcPr>
            <w:tcW w:w="1704" w:type="dxa"/>
            <w:vMerge/>
          </w:tcPr>
          <w:p w:rsidR="006F03C1" w:rsidRDefault="006F03C1" w:rsidP="006F03C1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6F03C1" w:rsidRDefault="006F03C1" w:rsidP="006F03C1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6F03C1" w:rsidTr="00A93268">
        <w:tblPrEx>
          <w:tblLook w:val="0000"/>
        </w:tblPrEx>
        <w:trPr>
          <w:trHeight w:val="504"/>
        </w:trPr>
        <w:tc>
          <w:tcPr>
            <w:tcW w:w="2520" w:type="dxa"/>
          </w:tcPr>
          <w:p w:rsidR="006F03C1" w:rsidRPr="008D5897" w:rsidRDefault="006F03C1" w:rsidP="006F03C1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3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03C1" w:rsidRPr="008D5897" w:rsidRDefault="006F03C1" w:rsidP="006F03C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F03C1" w:rsidRPr="008D5897" w:rsidRDefault="006F03C1" w:rsidP="006F03C1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:rsidR="006F03C1" w:rsidRPr="002C278E" w:rsidRDefault="006F03C1" w:rsidP="006F03C1">
            <w:pPr>
              <w:rPr>
                <w:b w:val="0"/>
                <w:sz w:val="24"/>
                <w:szCs w:val="24"/>
                <w:lang w:val="uk-UA"/>
              </w:rPr>
            </w:pPr>
            <w:r w:rsidRPr="002C278E">
              <w:rPr>
                <w:b w:val="0"/>
                <w:sz w:val="24"/>
                <w:szCs w:val="24"/>
                <w:lang w:val="uk-UA"/>
              </w:rPr>
              <w:t>40 балів</w:t>
            </w:r>
          </w:p>
        </w:tc>
        <w:tc>
          <w:tcPr>
            <w:tcW w:w="1418" w:type="dxa"/>
            <w:vMerge/>
            <w:shd w:val="clear" w:color="auto" w:fill="auto"/>
          </w:tcPr>
          <w:p w:rsidR="006F03C1" w:rsidRDefault="006F03C1" w:rsidP="006F03C1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tbl>
      <w:tblPr>
        <w:tblpPr w:leftFromText="180" w:rightFromText="180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68"/>
        <w:gridCol w:w="1701"/>
        <w:gridCol w:w="1275"/>
        <w:gridCol w:w="1141"/>
        <w:gridCol w:w="1704"/>
        <w:gridCol w:w="1418"/>
      </w:tblGrid>
      <w:tr w:rsidR="0052109B" w:rsidRPr="000879F6" w:rsidTr="0052109B">
        <w:trPr>
          <w:trHeight w:val="699"/>
        </w:trPr>
        <w:tc>
          <w:tcPr>
            <w:tcW w:w="1668" w:type="dxa"/>
          </w:tcPr>
          <w:p w:rsidR="0052109B" w:rsidRPr="001F77D6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   3 семестр</w:t>
            </w:r>
          </w:p>
        </w:tc>
        <w:tc>
          <w:tcPr>
            <w:tcW w:w="1701" w:type="dxa"/>
          </w:tcPr>
          <w:p w:rsidR="0052109B" w:rsidRPr="001F77D6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4 семестр</w:t>
            </w:r>
          </w:p>
        </w:tc>
        <w:tc>
          <w:tcPr>
            <w:tcW w:w="2416" w:type="dxa"/>
            <w:gridSpan w:val="2"/>
          </w:tcPr>
          <w:p w:rsidR="0052109B" w:rsidRPr="001F77D6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 семестр</w:t>
            </w:r>
          </w:p>
        </w:tc>
        <w:tc>
          <w:tcPr>
            <w:tcW w:w="1704" w:type="dxa"/>
          </w:tcPr>
          <w:p w:rsidR="0052109B" w:rsidRPr="004F31A7" w:rsidRDefault="0052109B" w:rsidP="0052109B">
            <w:pPr>
              <w:rPr>
                <w:sz w:val="24"/>
                <w:szCs w:val="24"/>
                <w:lang w:val="uk-UA"/>
              </w:rPr>
            </w:pPr>
            <w:r w:rsidRPr="004F31A7">
              <w:rPr>
                <w:sz w:val="24"/>
                <w:szCs w:val="24"/>
                <w:lang w:val="uk-UA"/>
              </w:rPr>
              <w:t>Підсумковий контроль</w:t>
            </w:r>
          </w:p>
        </w:tc>
        <w:tc>
          <w:tcPr>
            <w:tcW w:w="1418" w:type="dxa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4F31A7">
              <w:rPr>
                <w:sz w:val="24"/>
                <w:szCs w:val="24"/>
                <w:lang w:val="uk-UA"/>
              </w:rPr>
              <w:t>Сума</w:t>
            </w:r>
          </w:p>
        </w:tc>
      </w:tr>
      <w:tr w:rsidR="0052109B" w:rsidRPr="000879F6" w:rsidTr="0052109B">
        <w:tc>
          <w:tcPr>
            <w:tcW w:w="1668" w:type="dxa"/>
          </w:tcPr>
          <w:p w:rsidR="0052109B" w:rsidRPr="00A93268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Змістовий модуль 3</w:t>
            </w:r>
            <w:r w:rsidRPr="00A93268">
              <w:rPr>
                <w:b w:val="0"/>
                <w:sz w:val="24"/>
                <w:szCs w:val="24"/>
                <w:lang w:val="uk-UA"/>
              </w:rPr>
              <w:t xml:space="preserve">                                                                                    (30 б.)</w:t>
            </w:r>
          </w:p>
        </w:tc>
        <w:tc>
          <w:tcPr>
            <w:tcW w:w="1701" w:type="dxa"/>
          </w:tcPr>
          <w:p w:rsidR="0052109B" w:rsidRPr="00A93268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Змістовий модуль 4</w:t>
            </w:r>
          </w:p>
          <w:p w:rsidR="0052109B" w:rsidRPr="00A93268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 w:rsidRPr="00A93268">
              <w:rPr>
                <w:b w:val="0"/>
                <w:sz w:val="24"/>
                <w:szCs w:val="24"/>
                <w:lang w:val="uk-UA"/>
              </w:rPr>
              <w:t>(30 б.)</w:t>
            </w:r>
          </w:p>
        </w:tc>
        <w:tc>
          <w:tcPr>
            <w:tcW w:w="2416" w:type="dxa"/>
            <w:gridSpan w:val="2"/>
          </w:tcPr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Змістовий </w:t>
            </w: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модуль 5</w:t>
            </w:r>
          </w:p>
          <w:p w:rsidR="0052109B" w:rsidRPr="00A93268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(40 б.)</w:t>
            </w:r>
          </w:p>
        </w:tc>
        <w:tc>
          <w:tcPr>
            <w:tcW w:w="1704" w:type="dxa"/>
            <w:vMerge w:val="restart"/>
          </w:tcPr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Pr="008D589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Залік</w:t>
            </w:r>
          </w:p>
        </w:tc>
        <w:tc>
          <w:tcPr>
            <w:tcW w:w="1418" w:type="dxa"/>
            <w:vMerge w:val="restart"/>
          </w:tcPr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100 </w:t>
            </w:r>
            <w:r w:rsidRPr="000879F6">
              <w:rPr>
                <w:b w:val="0"/>
                <w:sz w:val="24"/>
                <w:szCs w:val="24"/>
              </w:rPr>
              <w:t>балів</w:t>
            </w: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52109B" w:rsidRPr="00FC0050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52109B" w:rsidRPr="000879F6" w:rsidTr="0052109B">
        <w:tc>
          <w:tcPr>
            <w:tcW w:w="1668" w:type="dxa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52109B" w:rsidRPr="00AB22C5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  <w:p w:rsidR="0052109B" w:rsidRPr="00AB22C5" w:rsidRDefault="0052109B" w:rsidP="0052109B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</w:tc>
        <w:tc>
          <w:tcPr>
            <w:tcW w:w="1701" w:type="dxa"/>
          </w:tcPr>
          <w:p w:rsidR="0052109B" w:rsidRPr="004F31A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52109B" w:rsidRPr="00AB22C5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275" w:type="dxa"/>
          </w:tcPr>
          <w:p w:rsidR="0052109B" w:rsidRPr="004F31A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52109B" w:rsidRPr="00AB22C5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41" w:type="dxa"/>
          </w:tcPr>
          <w:p w:rsidR="0052109B" w:rsidRPr="00AB22C5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МКР</w:t>
            </w:r>
          </w:p>
        </w:tc>
        <w:tc>
          <w:tcPr>
            <w:tcW w:w="1704" w:type="dxa"/>
            <w:vMerge/>
          </w:tcPr>
          <w:p w:rsidR="0052109B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52109B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52109B" w:rsidTr="0052109B">
        <w:tblPrEx>
          <w:tblLook w:val="0000"/>
        </w:tblPrEx>
        <w:trPr>
          <w:trHeight w:val="504"/>
        </w:trPr>
        <w:tc>
          <w:tcPr>
            <w:tcW w:w="1668" w:type="dxa"/>
          </w:tcPr>
          <w:p w:rsidR="0052109B" w:rsidRPr="008D5897" w:rsidRDefault="0052109B" w:rsidP="0052109B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109B" w:rsidRPr="008D589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109B" w:rsidRPr="008D589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1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52109B" w:rsidRPr="008D589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10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:rsidR="0052109B" w:rsidRPr="002C278E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10</w:t>
            </w:r>
            <w:r w:rsidRPr="002C278E">
              <w:rPr>
                <w:b w:val="0"/>
                <w:sz w:val="24"/>
                <w:szCs w:val="24"/>
                <w:lang w:val="uk-UA"/>
              </w:rPr>
              <w:t>0 балів</w:t>
            </w:r>
          </w:p>
        </w:tc>
        <w:tc>
          <w:tcPr>
            <w:tcW w:w="1418" w:type="dxa"/>
            <w:vMerge/>
            <w:shd w:val="clear" w:color="auto" w:fill="auto"/>
          </w:tcPr>
          <w:p w:rsidR="0052109B" w:rsidRDefault="0052109B" w:rsidP="0052109B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A93268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Default="00A93268" w:rsidP="008D5897">
      <w:pPr>
        <w:jc w:val="both"/>
        <w:rPr>
          <w:sz w:val="24"/>
          <w:szCs w:val="24"/>
          <w:lang w:val="uk-UA"/>
        </w:rPr>
      </w:pPr>
    </w:p>
    <w:p w:rsidR="00A93268" w:rsidRPr="00AB22C5" w:rsidRDefault="00A93268" w:rsidP="008D5897">
      <w:pPr>
        <w:jc w:val="both"/>
        <w:rPr>
          <w:sz w:val="24"/>
          <w:szCs w:val="24"/>
          <w:lang w:val="uk-UA"/>
        </w:rPr>
      </w:pPr>
    </w:p>
    <w:tbl>
      <w:tblPr>
        <w:tblpPr w:leftFromText="180" w:rightFromText="180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20"/>
        <w:gridCol w:w="1418"/>
        <w:gridCol w:w="1842"/>
        <w:gridCol w:w="1704"/>
        <w:gridCol w:w="1418"/>
      </w:tblGrid>
      <w:tr w:rsidR="0052109B" w:rsidRPr="000879F6" w:rsidTr="0052109B">
        <w:trPr>
          <w:trHeight w:val="699"/>
        </w:trPr>
        <w:tc>
          <w:tcPr>
            <w:tcW w:w="2520" w:type="dxa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6 семестр</w:t>
            </w:r>
          </w:p>
        </w:tc>
        <w:tc>
          <w:tcPr>
            <w:tcW w:w="3260" w:type="dxa"/>
            <w:gridSpan w:val="2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    7 семестр</w:t>
            </w:r>
          </w:p>
        </w:tc>
        <w:tc>
          <w:tcPr>
            <w:tcW w:w="1704" w:type="dxa"/>
          </w:tcPr>
          <w:p w:rsidR="0052109B" w:rsidRPr="004F31A7" w:rsidRDefault="0052109B" w:rsidP="0052109B">
            <w:pPr>
              <w:rPr>
                <w:sz w:val="24"/>
                <w:szCs w:val="24"/>
                <w:lang w:val="uk-UA"/>
              </w:rPr>
            </w:pPr>
            <w:r w:rsidRPr="004F31A7">
              <w:rPr>
                <w:sz w:val="24"/>
                <w:szCs w:val="24"/>
                <w:lang w:val="uk-UA"/>
              </w:rPr>
              <w:t>Підсумковий контроль</w:t>
            </w:r>
          </w:p>
        </w:tc>
        <w:tc>
          <w:tcPr>
            <w:tcW w:w="1418" w:type="dxa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4F31A7">
              <w:rPr>
                <w:sz w:val="24"/>
                <w:szCs w:val="24"/>
                <w:lang w:val="uk-UA"/>
              </w:rPr>
              <w:t>Сума</w:t>
            </w:r>
          </w:p>
        </w:tc>
      </w:tr>
      <w:tr w:rsidR="008D5897" w:rsidRPr="000879F6" w:rsidTr="0052109B">
        <w:tc>
          <w:tcPr>
            <w:tcW w:w="2518" w:type="dxa"/>
          </w:tcPr>
          <w:p w:rsidR="008D5897" w:rsidRPr="00194C7F" w:rsidRDefault="003D681E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Змістовий модуль</w:t>
            </w:r>
            <w:r w:rsidR="0052109B">
              <w:rPr>
                <w:b w:val="0"/>
                <w:sz w:val="24"/>
                <w:szCs w:val="24"/>
                <w:lang w:val="uk-UA"/>
              </w:rPr>
              <w:t xml:space="preserve"> 6</w:t>
            </w:r>
            <w:r w:rsidR="00D557D9">
              <w:rPr>
                <w:b w:val="0"/>
                <w:sz w:val="24"/>
                <w:szCs w:val="24"/>
                <w:lang w:val="uk-UA"/>
              </w:rPr>
              <w:t xml:space="preserve">  (3</w:t>
            </w:r>
            <w:r w:rsidR="008D5897">
              <w:rPr>
                <w:b w:val="0"/>
                <w:sz w:val="24"/>
                <w:szCs w:val="24"/>
                <w:lang w:val="uk-UA"/>
              </w:rPr>
              <w:t>0 б.)</w:t>
            </w:r>
          </w:p>
        </w:tc>
        <w:tc>
          <w:tcPr>
            <w:tcW w:w="3260" w:type="dxa"/>
            <w:gridSpan w:val="2"/>
          </w:tcPr>
          <w:p w:rsidR="008D5897" w:rsidRPr="00194C7F" w:rsidRDefault="003D681E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Змістовий модуль </w:t>
            </w:r>
            <w:r w:rsidR="0052109B">
              <w:rPr>
                <w:b w:val="0"/>
                <w:sz w:val="24"/>
                <w:szCs w:val="24"/>
                <w:lang w:val="uk-UA"/>
              </w:rPr>
              <w:t xml:space="preserve"> 7</w:t>
            </w:r>
          </w:p>
          <w:p w:rsidR="008D5897" w:rsidRPr="008D5897" w:rsidRDefault="008D5897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(</w:t>
            </w:r>
            <w:r w:rsidR="00D557D9">
              <w:rPr>
                <w:b w:val="0"/>
                <w:sz w:val="24"/>
                <w:szCs w:val="24"/>
                <w:lang w:val="uk-UA"/>
              </w:rPr>
              <w:t>3</w:t>
            </w:r>
            <w:r>
              <w:rPr>
                <w:b w:val="0"/>
                <w:sz w:val="24"/>
                <w:szCs w:val="24"/>
                <w:lang w:val="uk-UA"/>
              </w:rPr>
              <w:t>0 б.)</w:t>
            </w:r>
          </w:p>
        </w:tc>
        <w:tc>
          <w:tcPr>
            <w:tcW w:w="1704" w:type="dxa"/>
            <w:vMerge w:val="restart"/>
          </w:tcPr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P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1418" w:type="dxa"/>
            <w:vMerge w:val="restart"/>
          </w:tcPr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100 </w:t>
            </w:r>
            <w:r w:rsidRPr="000879F6">
              <w:rPr>
                <w:b w:val="0"/>
                <w:sz w:val="24"/>
                <w:szCs w:val="24"/>
              </w:rPr>
              <w:t>балів</w:t>
            </w: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Default="008D5897" w:rsidP="0052109B">
            <w:pPr>
              <w:rPr>
                <w:b w:val="0"/>
                <w:sz w:val="24"/>
                <w:szCs w:val="24"/>
                <w:lang w:val="uk-UA"/>
              </w:rPr>
            </w:pPr>
          </w:p>
          <w:p w:rsidR="008D5897" w:rsidRPr="00FC0050" w:rsidRDefault="008D5897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52109B" w:rsidRPr="000879F6" w:rsidTr="0052109B">
        <w:tc>
          <w:tcPr>
            <w:tcW w:w="2520" w:type="dxa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52109B" w:rsidRPr="00AB22C5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  <w:p w:rsidR="0052109B" w:rsidRPr="00AB22C5" w:rsidRDefault="0052109B" w:rsidP="0052109B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18" w:type="dxa"/>
          </w:tcPr>
          <w:p w:rsidR="0052109B" w:rsidRPr="004F31A7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52109B" w:rsidRPr="00AB22C5" w:rsidRDefault="0052109B" w:rsidP="0052109B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</w:tcPr>
          <w:p w:rsidR="0052109B" w:rsidRPr="00AB22C5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МКР</w:t>
            </w:r>
          </w:p>
        </w:tc>
        <w:tc>
          <w:tcPr>
            <w:tcW w:w="1704" w:type="dxa"/>
            <w:vMerge/>
          </w:tcPr>
          <w:p w:rsidR="0052109B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</w:tcPr>
          <w:p w:rsidR="0052109B" w:rsidRDefault="0052109B" w:rsidP="0052109B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52109B" w:rsidTr="0052109B">
        <w:tblPrEx>
          <w:tblLook w:val="0000"/>
        </w:tblPrEx>
        <w:trPr>
          <w:trHeight w:val="324"/>
        </w:trPr>
        <w:tc>
          <w:tcPr>
            <w:tcW w:w="2520" w:type="dxa"/>
          </w:tcPr>
          <w:p w:rsidR="0052109B" w:rsidRPr="008D5897" w:rsidRDefault="0052109B" w:rsidP="0052109B">
            <w:pPr>
              <w:jc w:val="both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3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2109B" w:rsidRPr="008D589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</w:tcPr>
          <w:p w:rsidR="0052109B" w:rsidRPr="008D5897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1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1704" w:type="dxa"/>
            <w:shd w:val="clear" w:color="auto" w:fill="auto"/>
          </w:tcPr>
          <w:p w:rsidR="0052109B" w:rsidRPr="00D557D9" w:rsidRDefault="0052109B" w:rsidP="0052109B">
            <w:pPr>
              <w:rPr>
                <w:b w:val="0"/>
                <w:sz w:val="24"/>
                <w:szCs w:val="24"/>
                <w:lang w:val="uk-UA"/>
              </w:rPr>
            </w:pPr>
            <w:r w:rsidRPr="00D557D9">
              <w:rPr>
                <w:b w:val="0"/>
                <w:sz w:val="24"/>
                <w:szCs w:val="24"/>
                <w:lang w:val="uk-UA"/>
              </w:rPr>
              <w:t>40 балів</w:t>
            </w:r>
          </w:p>
        </w:tc>
        <w:tc>
          <w:tcPr>
            <w:tcW w:w="1418" w:type="dxa"/>
            <w:vMerge/>
            <w:shd w:val="clear" w:color="auto" w:fill="auto"/>
          </w:tcPr>
          <w:p w:rsidR="0052109B" w:rsidRDefault="0052109B" w:rsidP="0052109B">
            <w:pPr>
              <w:rPr>
                <w:sz w:val="24"/>
                <w:szCs w:val="24"/>
                <w:lang w:val="uk-UA"/>
              </w:rPr>
            </w:pPr>
          </w:p>
        </w:tc>
      </w:tr>
      <w:tr w:rsidR="008D5897" w:rsidTr="0052109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2"/>
          <w:wBefore w:w="2520" w:type="dxa"/>
          <w:wAfter w:w="3122" w:type="dxa"/>
          <w:trHeight w:val="100"/>
        </w:trPr>
        <w:tc>
          <w:tcPr>
            <w:tcW w:w="3260" w:type="dxa"/>
            <w:gridSpan w:val="2"/>
            <w:tcBorders>
              <w:top w:val="single" w:sz="4" w:space="0" w:color="auto"/>
            </w:tcBorders>
          </w:tcPr>
          <w:p w:rsidR="00D557D9" w:rsidRDefault="00D557D9" w:rsidP="0052109B">
            <w:pPr>
              <w:jc w:val="both"/>
              <w:rPr>
                <w:sz w:val="24"/>
                <w:szCs w:val="24"/>
                <w:lang w:val="uk-UA"/>
              </w:rPr>
            </w:pPr>
          </w:p>
        </w:tc>
      </w:tr>
    </w:tbl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1F77D6" w:rsidRDefault="001F77D6" w:rsidP="003F7520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tbl>
      <w:tblPr>
        <w:tblpPr w:leftFromText="180" w:rightFromText="180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518"/>
        <w:gridCol w:w="2552"/>
        <w:gridCol w:w="2268"/>
        <w:gridCol w:w="1559"/>
      </w:tblGrid>
      <w:tr w:rsidR="006A125F" w:rsidRPr="000879F6" w:rsidTr="006A125F">
        <w:trPr>
          <w:trHeight w:val="699"/>
        </w:trPr>
        <w:tc>
          <w:tcPr>
            <w:tcW w:w="5070" w:type="dxa"/>
            <w:gridSpan w:val="2"/>
          </w:tcPr>
          <w:p w:rsidR="006A125F" w:rsidRPr="001F77D6" w:rsidRDefault="006A125F" w:rsidP="00C80C50">
            <w:pPr>
              <w:widowControl w:val="0"/>
              <w:tabs>
                <w:tab w:val="center" w:pos="4677"/>
                <w:tab w:val="right" w:pos="9355"/>
              </w:tabs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                           8 семестр</w:t>
            </w:r>
          </w:p>
        </w:tc>
        <w:tc>
          <w:tcPr>
            <w:tcW w:w="2268" w:type="dxa"/>
          </w:tcPr>
          <w:p w:rsidR="006A125F" w:rsidRPr="004F31A7" w:rsidRDefault="006A125F" w:rsidP="00C80C50">
            <w:pPr>
              <w:rPr>
                <w:sz w:val="24"/>
                <w:szCs w:val="24"/>
                <w:lang w:val="uk-UA"/>
              </w:rPr>
            </w:pPr>
            <w:r w:rsidRPr="004F31A7">
              <w:rPr>
                <w:sz w:val="24"/>
                <w:szCs w:val="24"/>
                <w:lang w:val="uk-UA"/>
              </w:rPr>
              <w:t>Підсумковий контроль</w:t>
            </w:r>
          </w:p>
        </w:tc>
        <w:tc>
          <w:tcPr>
            <w:tcW w:w="1559" w:type="dxa"/>
          </w:tcPr>
          <w:p w:rsidR="006A125F" w:rsidRPr="004F31A7" w:rsidRDefault="006A125F" w:rsidP="00C80C50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sz w:val="24"/>
                <w:szCs w:val="24"/>
              </w:rPr>
            </w:pPr>
            <w:r w:rsidRPr="004F31A7">
              <w:rPr>
                <w:sz w:val="24"/>
                <w:szCs w:val="24"/>
                <w:lang w:val="uk-UA"/>
              </w:rPr>
              <w:t>Сума</w:t>
            </w:r>
          </w:p>
        </w:tc>
      </w:tr>
      <w:tr w:rsidR="006A125F" w:rsidRPr="000879F6" w:rsidTr="006A125F">
        <w:tc>
          <w:tcPr>
            <w:tcW w:w="5070" w:type="dxa"/>
            <w:gridSpan w:val="2"/>
          </w:tcPr>
          <w:p w:rsidR="006A125F" w:rsidRPr="00A93268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           Змістовий модуль 8</w:t>
            </w:r>
          </w:p>
          <w:p w:rsidR="006A125F" w:rsidRPr="00A93268" w:rsidRDefault="006A125F" w:rsidP="00C80C50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                          (6</w:t>
            </w:r>
            <w:r w:rsidRPr="00A93268">
              <w:rPr>
                <w:b w:val="0"/>
                <w:sz w:val="24"/>
                <w:szCs w:val="24"/>
                <w:lang w:val="uk-UA"/>
              </w:rPr>
              <w:t>0 б.)</w:t>
            </w:r>
          </w:p>
        </w:tc>
        <w:tc>
          <w:tcPr>
            <w:tcW w:w="2268" w:type="dxa"/>
            <w:vMerge w:val="restart"/>
          </w:tcPr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Pr="008D5897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Екзамен</w:t>
            </w:r>
          </w:p>
        </w:tc>
        <w:tc>
          <w:tcPr>
            <w:tcW w:w="1559" w:type="dxa"/>
            <w:vMerge w:val="restart"/>
          </w:tcPr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100 </w:t>
            </w:r>
            <w:r w:rsidRPr="000879F6">
              <w:rPr>
                <w:b w:val="0"/>
                <w:sz w:val="24"/>
                <w:szCs w:val="24"/>
              </w:rPr>
              <w:t>балів</w:t>
            </w:r>
          </w:p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</w:p>
          <w:p w:rsidR="006A125F" w:rsidRPr="00FC0050" w:rsidRDefault="006A125F" w:rsidP="00C80C50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6A125F" w:rsidRPr="000879F6" w:rsidTr="006A125F">
        <w:tc>
          <w:tcPr>
            <w:tcW w:w="2518" w:type="dxa"/>
          </w:tcPr>
          <w:p w:rsidR="006A125F" w:rsidRPr="004F31A7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Поточний контроль</w:t>
            </w:r>
          </w:p>
          <w:p w:rsidR="006A125F" w:rsidRPr="00AB22C5" w:rsidRDefault="006A125F" w:rsidP="00C80C50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2552" w:type="dxa"/>
          </w:tcPr>
          <w:p w:rsidR="006A125F" w:rsidRPr="00AB22C5" w:rsidRDefault="006A125F" w:rsidP="00C80C50">
            <w:pPr>
              <w:widowControl w:val="0"/>
              <w:tabs>
                <w:tab w:val="center" w:pos="4677"/>
                <w:tab w:val="right" w:pos="9355"/>
              </w:tabs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     МКР</w:t>
            </w:r>
          </w:p>
        </w:tc>
        <w:tc>
          <w:tcPr>
            <w:tcW w:w="2268" w:type="dxa"/>
            <w:vMerge/>
          </w:tcPr>
          <w:p w:rsidR="006A125F" w:rsidRDefault="006A125F" w:rsidP="00C80C50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vMerge/>
          </w:tcPr>
          <w:p w:rsidR="006A125F" w:rsidRDefault="006A125F" w:rsidP="00C80C50">
            <w:pPr>
              <w:widowControl w:val="0"/>
              <w:tabs>
                <w:tab w:val="center" w:pos="4677"/>
                <w:tab w:val="right" w:pos="9355"/>
              </w:tabs>
              <w:jc w:val="center"/>
              <w:rPr>
                <w:b w:val="0"/>
                <w:sz w:val="24"/>
                <w:szCs w:val="24"/>
                <w:lang w:val="uk-UA"/>
              </w:rPr>
            </w:pPr>
          </w:p>
        </w:tc>
      </w:tr>
      <w:tr w:rsidR="006A125F" w:rsidTr="006A125F">
        <w:tblPrEx>
          <w:tblLook w:val="0000"/>
        </w:tblPrEx>
        <w:trPr>
          <w:trHeight w:val="504"/>
        </w:trPr>
        <w:tc>
          <w:tcPr>
            <w:tcW w:w="25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A125F" w:rsidRPr="008D5897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4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A125F" w:rsidRPr="008D5897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2</w:t>
            </w:r>
            <w:r w:rsidRPr="008D5897">
              <w:rPr>
                <w:b w:val="0"/>
                <w:sz w:val="24"/>
                <w:szCs w:val="24"/>
                <w:lang w:val="uk-UA"/>
              </w:rPr>
              <w:t>0</w:t>
            </w:r>
            <w:r>
              <w:rPr>
                <w:b w:val="0"/>
                <w:sz w:val="24"/>
                <w:szCs w:val="24"/>
                <w:lang w:val="uk-UA"/>
              </w:rPr>
              <w:t xml:space="preserve"> балів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6A125F" w:rsidRPr="002C278E" w:rsidRDefault="006A125F" w:rsidP="00C80C50">
            <w:pPr>
              <w:rPr>
                <w:b w:val="0"/>
                <w:sz w:val="24"/>
                <w:szCs w:val="24"/>
                <w:lang w:val="uk-UA"/>
              </w:rPr>
            </w:pPr>
            <w:r w:rsidRPr="002C278E">
              <w:rPr>
                <w:b w:val="0"/>
                <w:sz w:val="24"/>
                <w:szCs w:val="24"/>
                <w:lang w:val="uk-UA"/>
              </w:rPr>
              <w:t>40 балів</w:t>
            </w:r>
          </w:p>
        </w:tc>
        <w:tc>
          <w:tcPr>
            <w:tcW w:w="1559" w:type="dxa"/>
            <w:vMerge/>
            <w:shd w:val="clear" w:color="auto" w:fill="auto"/>
          </w:tcPr>
          <w:p w:rsidR="006A125F" w:rsidRDefault="006A125F" w:rsidP="00C80C50">
            <w:pPr>
              <w:rPr>
                <w:sz w:val="24"/>
                <w:szCs w:val="24"/>
                <w:lang w:val="uk-UA"/>
              </w:rPr>
            </w:pPr>
          </w:p>
        </w:tc>
      </w:tr>
    </w:tbl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6A125F">
      <w:pPr>
        <w:jc w:val="both"/>
        <w:rPr>
          <w:sz w:val="24"/>
          <w:szCs w:val="24"/>
          <w:lang w:val="uk-UA"/>
        </w:rPr>
      </w:pPr>
    </w:p>
    <w:p w:rsidR="006A125F" w:rsidRDefault="006A125F" w:rsidP="003D681E">
      <w:pPr>
        <w:ind w:left="2124" w:firstLine="708"/>
        <w:jc w:val="both"/>
        <w:rPr>
          <w:sz w:val="24"/>
          <w:szCs w:val="24"/>
          <w:lang w:val="uk-UA"/>
        </w:rPr>
      </w:pPr>
    </w:p>
    <w:p w:rsidR="006A125F" w:rsidRDefault="006A125F" w:rsidP="003D681E">
      <w:pPr>
        <w:ind w:left="2124" w:firstLine="708"/>
        <w:jc w:val="both"/>
        <w:rPr>
          <w:sz w:val="24"/>
          <w:szCs w:val="24"/>
          <w:lang w:val="uk-UA"/>
        </w:rPr>
      </w:pPr>
    </w:p>
    <w:p w:rsidR="006A125F" w:rsidRDefault="006A125F" w:rsidP="003D681E">
      <w:pPr>
        <w:ind w:left="2124" w:firstLine="708"/>
        <w:jc w:val="both"/>
        <w:rPr>
          <w:sz w:val="24"/>
          <w:szCs w:val="24"/>
          <w:lang w:val="uk-UA"/>
        </w:rPr>
      </w:pPr>
    </w:p>
    <w:p w:rsidR="003D681E" w:rsidRDefault="00C27E06" w:rsidP="003D681E">
      <w:pPr>
        <w:ind w:left="2124" w:firstLine="708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Поточний контроль</w:t>
      </w:r>
      <w:r w:rsidR="003F7520">
        <w:rPr>
          <w:sz w:val="24"/>
          <w:szCs w:val="24"/>
          <w:lang w:val="uk-UA"/>
        </w:rPr>
        <w:t xml:space="preserve"> </w:t>
      </w:r>
    </w:p>
    <w:p w:rsidR="002F2C46" w:rsidRPr="003F7520" w:rsidRDefault="001D7D85" w:rsidP="003D681E">
      <w:pPr>
        <w:ind w:firstLine="360"/>
        <w:jc w:val="both"/>
        <w:rPr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>Поточний контроль та о</w:t>
      </w:r>
      <w:r w:rsidR="002F2C46" w:rsidRPr="00D63520">
        <w:rPr>
          <w:b w:val="0"/>
          <w:sz w:val="24"/>
          <w:szCs w:val="24"/>
          <w:lang w:val="uk-UA"/>
        </w:rPr>
        <w:t>цінювання навчальних до</w:t>
      </w:r>
      <w:r w:rsidR="003D681E">
        <w:rPr>
          <w:b w:val="0"/>
          <w:sz w:val="24"/>
          <w:szCs w:val="24"/>
          <w:lang w:val="uk-UA"/>
        </w:rPr>
        <w:t>сягнень студентів на практичних заняттях</w:t>
      </w:r>
      <w:r>
        <w:rPr>
          <w:b w:val="0"/>
          <w:sz w:val="24"/>
          <w:szCs w:val="24"/>
          <w:lang w:val="uk-UA"/>
        </w:rPr>
        <w:t xml:space="preserve"> та самостійної роботи</w:t>
      </w:r>
      <w:r w:rsidR="002F2C46" w:rsidRPr="00D63520">
        <w:rPr>
          <w:b w:val="0"/>
          <w:sz w:val="24"/>
          <w:szCs w:val="24"/>
          <w:lang w:val="uk-UA"/>
        </w:rPr>
        <w:t xml:space="preserve"> здійснюється за 12-бальною системою: максимальна кількість</w:t>
      </w:r>
      <w:r w:rsidR="007021BC" w:rsidRPr="00D63520">
        <w:rPr>
          <w:b w:val="0"/>
          <w:sz w:val="24"/>
          <w:szCs w:val="24"/>
          <w:lang w:val="uk-UA"/>
        </w:rPr>
        <w:t xml:space="preserve"> балів – 12, мінімальна – 1</w:t>
      </w:r>
      <w:r w:rsidR="002F2C46" w:rsidRPr="00D63520">
        <w:rPr>
          <w:b w:val="0"/>
          <w:sz w:val="24"/>
          <w:szCs w:val="24"/>
          <w:lang w:val="uk-UA"/>
        </w:rPr>
        <w:t xml:space="preserve"> бал. </w:t>
      </w:r>
    </w:p>
    <w:p w:rsidR="005B34B5" w:rsidRPr="00F37AAA" w:rsidRDefault="005B34B5" w:rsidP="005B34B5">
      <w:pPr>
        <w:ind w:left="360"/>
        <w:jc w:val="both"/>
        <w:rPr>
          <w:b w:val="0"/>
          <w:sz w:val="22"/>
          <w:szCs w:val="22"/>
          <w:lang w:val="uk-UA"/>
        </w:rPr>
      </w:pPr>
      <w:r w:rsidRPr="00F37AAA">
        <w:rPr>
          <w:b w:val="0"/>
          <w:sz w:val="24"/>
          <w:szCs w:val="24"/>
          <w:lang w:val="uk-UA"/>
        </w:rPr>
        <w:t>Оцінювання</w:t>
      </w:r>
      <w:r w:rsidR="00C73E06">
        <w:rPr>
          <w:b w:val="0"/>
          <w:sz w:val="24"/>
          <w:szCs w:val="24"/>
          <w:lang w:val="uk-UA"/>
        </w:rPr>
        <w:t xml:space="preserve"> </w:t>
      </w:r>
      <w:r w:rsidRPr="00F37AAA">
        <w:rPr>
          <w:b w:val="0"/>
          <w:sz w:val="24"/>
          <w:szCs w:val="24"/>
          <w:lang w:val="uk-UA"/>
        </w:rPr>
        <w:t>відображає</w:t>
      </w:r>
      <w:r w:rsidR="00C73E06">
        <w:rPr>
          <w:b w:val="0"/>
          <w:sz w:val="24"/>
          <w:szCs w:val="24"/>
          <w:lang w:val="uk-UA"/>
        </w:rPr>
        <w:t xml:space="preserve"> </w:t>
      </w:r>
      <w:r w:rsidRPr="00F37AAA">
        <w:rPr>
          <w:b w:val="0"/>
          <w:sz w:val="24"/>
          <w:szCs w:val="24"/>
          <w:lang w:val="uk-UA"/>
        </w:rPr>
        <w:t xml:space="preserve">наступні характеристики: </w:t>
      </w:r>
    </w:p>
    <w:p w:rsidR="005B34B5" w:rsidRPr="005B34B5" w:rsidRDefault="005B34B5" w:rsidP="001F79C8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63520">
        <w:rPr>
          <w:rFonts w:ascii="Times New Roman" w:hAnsi="Times New Roman" w:cs="Times New Roman"/>
          <w:sz w:val="24"/>
          <w:szCs w:val="24"/>
        </w:rPr>
        <w:t>ініціативність, активність студента протягом аудиторного заняття;</w:t>
      </w:r>
      <w:r w:rsidR="00C73E06">
        <w:rPr>
          <w:rFonts w:ascii="Times New Roman" w:hAnsi="Times New Roman" w:cs="Times New Roman"/>
          <w:sz w:val="24"/>
          <w:szCs w:val="24"/>
        </w:rPr>
        <w:t xml:space="preserve"> </w:t>
      </w:r>
      <w:r w:rsidRPr="005B34B5">
        <w:rPr>
          <w:rFonts w:ascii="Times New Roman" w:hAnsi="Times New Roman" w:cs="Times New Roman"/>
          <w:sz w:val="24"/>
          <w:szCs w:val="24"/>
        </w:rPr>
        <w:t xml:space="preserve">зацікавленість та наполегливість в оволодінні знаннями, уміннями, навичками, необхідними в професійній діяльності вчителя музичного </w:t>
      </w:r>
      <w:r w:rsidR="00D557D9">
        <w:rPr>
          <w:rFonts w:ascii="Times New Roman" w:hAnsi="Times New Roman" w:cs="Times New Roman"/>
          <w:sz w:val="24"/>
          <w:szCs w:val="24"/>
        </w:rPr>
        <w:t>мистецтва як диригента</w:t>
      </w:r>
      <w:r w:rsidRPr="005B34B5">
        <w:rPr>
          <w:rFonts w:ascii="Times New Roman" w:hAnsi="Times New Roman" w:cs="Times New Roman"/>
          <w:sz w:val="24"/>
          <w:szCs w:val="24"/>
        </w:rPr>
        <w:t xml:space="preserve"> вокально-хорового колективу;</w:t>
      </w:r>
      <w:r w:rsidR="00C73E06">
        <w:rPr>
          <w:rFonts w:ascii="Times New Roman" w:hAnsi="Times New Roman" w:cs="Times New Roman"/>
          <w:sz w:val="24"/>
          <w:szCs w:val="24"/>
        </w:rPr>
        <w:t xml:space="preserve"> </w:t>
      </w:r>
      <w:r w:rsidRPr="005B34B5">
        <w:rPr>
          <w:rFonts w:ascii="Times New Roman" w:hAnsi="Times New Roman" w:cs="Times New Roman"/>
          <w:sz w:val="24"/>
          <w:szCs w:val="24"/>
        </w:rPr>
        <w:t>результативність, цілеспрямованість у навчальній діяльності студента над удосконаленням виконавсько-диригентської техніки, систематичність в підготовці до занять.</w:t>
      </w:r>
    </w:p>
    <w:p w:rsidR="005B34B5" w:rsidRDefault="005B34B5" w:rsidP="005B34B5">
      <w:pPr>
        <w:ind w:left="360" w:firstLine="348"/>
        <w:jc w:val="both"/>
        <w:rPr>
          <w:b w:val="0"/>
          <w:sz w:val="24"/>
          <w:szCs w:val="24"/>
          <w:lang w:val="uk-UA"/>
        </w:rPr>
      </w:pPr>
    </w:p>
    <w:p w:rsidR="001D7D85" w:rsidRPr="005B34B5" w:rsidRDefault="001D7D85" w:rsidP="005B34B5">
      <w:pPr>
        <w:ind w:left="360" w:firstLine="348"/>
        <w:jc w:val="both"/>
        <w:rPr>
          <w:b w:val="0"/>
          <w:sz w:val="24"/>
          <w:szCs w:val="24"/>
          <w:lang w:val="uk-UA"/>
        </w:rPr>
      </w:pPr>
    </w:p>
    <w:p w:rsidR="002F2C46" w:rsidRPr="00315F18" w:rsidRDefault="004A0854" w:rsidP="004A0854">
      <w:pPr>
        <w:pStyle w:val="Default"/>
        <w:ind w:left="720"/>
        <w:rPr>
          <w:b/>
          <w:lang w:val="uk-UA"/>
        </w:rPr>
      </w:pPr>
      <w:r w:rsidRPr="00315F18">
        <w:rPr>
          <w:b/>
          <w:bCs/>
          <w:lang w:val="uk-UA"/>
        </w:rPr>
        <w:t>Критерії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оцінювання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знань, умінь, навичок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здобувачів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вищої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освіти на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навчальних</w:t>
      </w:r>
      <w:r w:rsidR="007E1F3E">
        <w:rPr>
          <w:b/>
          <w:bCs/>
          <w:lang w:val="uk-UA"/>
        </w:rPr>
        <w:t xml:space="preserve"> </w:t>
      </w:r>
      <w:r w:rsidRPr="00315F18">
        <w:rPr>
          <w:b/>
          <w:bCs/>
          <w:lang w:val="uk-UA"/>
        </w:rPr>
        <w:t>заняттях</w:t>
      </w:r>
    </w:p>
    <w:tbl>
      <w:tblPr>
        <w:tblStyle w:val="TableNormal"/>
        <w:tblW w:w="9250" w:type="dxa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6"/>
        <w:gridCol w:w="567"/>
        <w:gridCol w:w="7727"/>
      </w:tblGrid>
      <w:tr w:rsidR="002F2C46" w:rsidRPr="002C5092" w:rsidTr="0046192E">
        <w:trPr>
          <w:trHeight w:val="1406"/>
        </w:trPr>
        <w:tc>
          <w:tcPr>
            <w:tcW w:w="956" w:type="dxa"/>
            <w:textDirection w:val="btLr"/>
          </w:tcPr>
          <w:p w:rsidR="002F2C46" w:rsidRPr="002C5092" w:rsidRDefault="002F2C46" w:rsidP="003F7DB5">
            <w:pPr>
              <w:pStyle w:val="TableParagraph"/>
              <w:spacing w:before="108" w:line="247" w:lineRule="auto"/>
              <w:ind w:left="160" w:right="1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Рівні</w:t>
            </w:r>
            <w:r w:rsidRPr="002C509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навчальних</w:t>
            </w: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досягнень</w:t>
            </w:r>
          </w:p>
        </w:tc>
        <w:tc>
          <w:tcPr>
            <w:tcW w:w="567" w:type="dxa"/>
            <w:textDirection w:val="btLr"/>
          </w:tcPr>
          <w:p w:rsidR="002F2C46" w:rsidRPr="002C5092" w:rsidRDefault="002F2C46" w:rsidP="003F7DB5">
            <w:pPr>
              <w:pStyle w:val="TableParagraph"/>
              <w:spacing w:before="86" w:line="230" w:lineRule="atLeast"/>
              <w:ind w:left="446" w:right="277" w:hanging="1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Оцінка вбалах</w:t>
            </w:r>
          </w:p>
        </w:tc>
        <w:tc>
          <w:tcPr>
            <w:tcW w:w="7727" w:type="dxa"/>
          </w:tcPr>
          <w:p w:rsidR="002F2C46" w:rsidRPr="002C5092" w:rsidRDefault="002F2C46" w:rsidP="003F7DB5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C46" w:rsidRPr="002C5092" w:rsidRDefault="002F2C46" w:rsidP="003F7DB5">
            <w:pPr>
              <w:pStyle w:val="TableParagraph"/>
              <w:spacing w:before="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C46" w:rsidRPr="002C5092" w:rsidRDefault="002F2C46" w:rsidP="003F7DB5">
            <w:pPr>
              <w:pStyle w:val="TableParagraph"/>
              <w:ind w:left="3134" w:right="31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Критерії</w:t>
            </w:r>
            <w:r w:rsidR="007E1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оцінювання</w:t>
            </w:r>
          </w:p>
        </w:tc>
      </w:tr>
      <w:tr w:rsidR="002F2C46" w:rsidRPr="00C71DE6" w:rsidTr="0046192E">
        <w:trPr>
          <w:trHeight w:val="921"/>
        </w:trPr>
        <w:tc>
          <w:tcPr>
            <w:tcW w:w="956" w:type="dxa"/>
            <w:vMerge w:val="restart"/>
            <w:textDirection w:val="btLr"/>
          </w:tcPr>
          <w:p w:rsidR="002F2C46" w:rsidRPr="002C5092" w:rsidRDefault="002F2C46" w:rsidP="003F7DB5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C46" w:rsidRPr="002C5092" w:rsidRDefault="002F2C46" w:rsidP="003F7DB5">
            <w:pPr>
              <w:pStyle w:val="TableParagraph"/>
              <w:spacing w:before="1"/>
              <w:ind w:left="55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Початковий(понятійний)</w:t>
            </w:r>
          </w:p>
        </w:tc>
        <w:tc>
          <w:tcPr>
            <w:tcW w:w="567" w:type="dxa"/>
          </w:tcPr>
          <w:p w:rsidR="002F2C46" w:rsidRPr="002C5092" w:rsidRDefault="007021BC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7727" w:type="dxa"/>
          </w:tcPr>
          <w:p w:rsidR="002F2C46" w:rsidRPr="003852D3" w:rsidRDefault="007021BC" w:rsidP="00D623A6">
            <w:pPr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</w:pP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Здобувач вищої освіти не усвідомлює мету навчально-пізнавальної діяльності, виявляє неспроможність висвітлення навчального матеріалу, безпорадність у вирішенні практичних завдань мистецького характеру</w:t>
            </w:r>
            <w:r w:rsidR="00E37BC8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, 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не володіє системою практичних умінь і навичок </w:t>
            </w:r>
            <w:r w:rsidR="004C25EC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диригування та 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художньо-педагогічного кер</w:t>
            </w:r>
            <w:r w:rsidR="00D557D9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івництва діяльністю хорового колективу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.</w:t>
            </w:r>
          </w:p>
        </w:tc>
      </w:tr>
      <w:tr w:rsidR="007021BC" w:rsidRPr="00C71DE6" w:rsidTr="0046192E">
        <w:trPr>
          <w:trHeight w:val="921"/>
        </w:trPr>
        <w:tc>
          <w:tcPr>
            <w:tcW w:w="956" w:type="dxa"/>
            <w:vMerge/>
            <w:textDirection w:val="btLr"/>
          </w:tcPr>
          <w:p w:rsidR="007021BC" w:rsidRPr="002C5092" w:rsidRDefault="007021BC" w:rsidP="003F7DB5">
            <w:pPr>
              <w:pStyle w:val="TableParagraph"/>
              <w:spacing w:before="9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7021BC" w:rsidRDefault="007021BC" w:rsidP="003F7DB5">
            <w:pPr>
              <w:pStyle w:val="TableParagraph"/>
              <w:spacing w:line="223" w:lineRule="exact"/>
              <w:ind w:left="4"/>
              <w:jc w:val="center"/>
              <w:rPr>
                <w:w w:val="99"/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7727" w:type="dxa"/>
          </w:tcPr>
          <w:p w:rsidR="007021BC" w:rsidRPr="003852D3" w:rsidRDefault="00C470CA" w:rsidP="00D623A6">
            <w:pPr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</w:pP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Здобувач вищої освіти недостатньо усвідомлює мету навчально-пізнавальної діяльності, виявляє неспроможність висвітлення навчального матеріалу, безпорадність у вирішенні практичних завдань мистецького характеру, не достатньо володіє системою практичних умінь і навичок </w:t>
            </w:r>
            <w:r w:rsidR="004C25EC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диригування та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художньо-педагогічного керівництва діяльніст</w:t>
            </w:r>
            <w:r w:rsidR="004C25EC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ю хорового колективу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.</w:t>
            </w:r>
          </w:p>
        </w:tc>
      </w:tr>
      <w:tr w:rsidR="002F2C46" w:rsidRPr="00C71DE6" w:rsidTr="0046192E">
        <w:trPr>
          <w:trHeight w:val="1149"/>
        </w:trPr>
        <w:tc>
          <w:tcPr>
            <w:tcW w:w="956" w:type="dxa"/>
            <w:vMerge/>
            <w:tcBorders>
              <w:top w:val="nil"/>
            </w:tcBorders>
            <w:textDirection w:val="btLr"/>
          </w:tcPr>
          <w:p w:rsidR="002F2C46" w:rsidRPr="00135048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7727" w:type="dxa"/>
          </w:tcPr>
          <w:p w:rsidR="002F2C46" w:rsidRPr="003852D3" w:rsidRDefault="002F2C46" w:rsidP="00D623A6">
            <w:pPr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</w:pP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Здобувач вищої освіти намагається аналізувати навчальний матеріал на основі елементарних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знань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і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навичок;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="00503887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виявляє неспроможність висвітлити теоретичні питання і практичні завдання, або ж вони висвітлені неправильно, безсистемно, з грубими помилками, відсутні розуміння основної суті музичних термінів і понять, практичного показу засобів диригування, знання нотного тексту, здатність вирішувати елементарні завдання мистецького характеру. </w:t>
            </w:r>
          </w:p>
        </w:tc>
      </w:tr>
      <w:tr w:rsidR="002F2C46" w:rsidRPr="00C71DE6" w:rsidTr="0046192E">
        <w:trPr>
          <w:trHeight w:val="1379"/>
        </w:trPr>
        <w:tc>
          <w:tcPr>
            <w:tcW w:w="956" w:type="dxa"/>
            <w:vMerge/>
            <w:tcBorders>
              <w:top w:val="nil"/>
            </w:tcBorders>
            <w:textDirection w:val="btLr"/>
          </w:tcPr>
          <w:p w:rsidR="002F2C46" w:rsidRPr="002C5092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7727" w:type="dxa"/>
          </w:tcPr>
          <w:p w:rsidR="002F2C46" w:rsidRPr="003852D3" w:rsidRDefault="002F2C46" w:rsidP="00D623A6">
            <w:pPr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</w:pP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Здобувач вищої освіти володіє початковими знаннями з курсу, здатний виконати педагогічні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завдання й задачі за зразком; орієнтується в педагогічних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термінах, поняттях і визначеннях;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самостійне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опрацювання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навчального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матеріалу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з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дисципліни</w:t>
            </w:r>
            <w:r w:rsidR="004C25EC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викликає значні </w:t>
            </w:r>
            <w:r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труднощі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;</w:t>
            </w:r>
            <w:r w:rsidR="007E1F3E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не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достатньо володіє системою практичних умінь і навичок </w:t>
            </w:r>
            <w:r w:rsidR="004C25EC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диригування та 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художньо-педагогічного керівництва</w:t>
            </w:r>
            <w:r w:rsidR="004C25EC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 xml:space="preserve"> діяльністю хорового колективу</w:t>
            </w:r>
            <w:r w:rsidR="00C470CA" w:rsidRPr="003852D3"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  <w:t>.</w:t>
            </w:r>
          </w:p>
        </w:tc>
      </w:tr>
      <w:tr w:rsidR="002F2C46" w:rsidRPr="00C71DE6" w:rsidTr="0046192E">
        <w:trPr>
          <w:trHeight w:val="921"/>
        </w:trPr>
        <w:tc>
          <w:tcPr>
            <w:tcW w:w="956" w:type="dxa"/>
            <w:vMerge w:val="restart"/>
            <w:textDirection w:val="btLr"/>
          </w:tcPr>
          <w:p w:rsidR="002F2C46" w:rsidRPr="002C5092" w:rsidRDefault="002F2C46" w:rsidP="003F7DB5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C46" w:rsidRPr="002C5092" w:rsidRDefault="002F2C46" w:rsidP="003F7DB5">
            <w:pPr>
              <w:pStyle w:val="TableParagraph"/>
              <w:spacing w:before="1"/>
              <w:ind w:left="59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Середній</w:t>
            </w:r>
            <w:r w:rsidR="001D7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(репродуктивний)</w:t>
            </w: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7727" w:type="dxa"/>
          </w:tcPr>
          <w:p w:rsidR="002F2C46" w:rsidRPr="003852D3" w:rsidRDefault="002F2C46" w:rsidP="004C25E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Здобувач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вищої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освіти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розуміє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суть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навчальної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дисципліни,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може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дати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визначення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педагогічних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понять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(однак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окремими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помилками);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503887" w:rsidRPr="003852D3">
              <w:rPr>
                <w:rFonts w:ascii="Times New Roman" w:hAnsi="Times New Roman" w:cs="Times New Roman"/>
              </w:rPr>
              <w:t>виявляє достатні знання навчального матеріалу, але на занятті поводить себе пасивно, дає неповні відповіді на запитання, припускається грубих помилок</w:t>
            </w:r>
            <w:r w:rsidR="00C470CA" w:rsidRPr="003852D3">
              <w:rPr>
                <w:rFonts w:ascii="Times New Roman" w:hAnsi="Times New Roman" w:cs="Times New Roman"/>
              </w:rPr>
              <w:t xml:space="preserve"> при висвітленні </w:t>
            </w:r>
            <w:r w:rsidR="00503887" w:rsidRPr="003852D3">
              <w:rPr>
                <w:rFonts w:ascii="Times New Roman" w:hAnsi="Times New Roman" w:cs="Times New Roman"/>
              </w:rPr>
              <w:t>музичного матеріалу, демонстрації елементарних навичок диригування, проявляє невідповідність практичних навичок у вирішенні художньо-пе</w:t>
            </w:r>
            <w:r w:rsidR="00C470CA" w:rsidRPr="003852D3">
              <w:rPr>
                <w:rFonts w:ascii="Times New Roman" w:hAnsi="Times New Roman" w:cs="Times New Roman"/>
              </w:rPr>
              <w:t>дагогічних і мистецьких завдань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4C25EC" w:rsidRPr="004C25EC">
              <w:rPr>
                <w:rFonts w:ascii="Times New Roman" w:hAnsi="Times New Roman" w:cs="Times New Roman"/>
              </w:rPr>
              <w:t>диригування та</w:t>
            </w:r>
            <w:r w:rsidR="00C470CA" w:rsidRPr="003852D3">
              <w:rPr>
                <w:rFonts w:ascii="Times New Roman" w:hAnsi="Times New Roman" w:cs="Times New Roman"/>
              </w:rPr>
              <w:t xml:space="preserve"> керівни</w:t>
            </w:r>
            <w:r w:rsidR="004C25EC">
              <w:rPr>
                <w:rFonts w:ascii="Times New Roman" w:hAnsi="Times New Roman" w:cs="Times New Roman"/>
              </w:rPr>
              <w:t>цтва діяльністю хорового колективу</w:t>
            </w:r>
            <w:r w:rsidR="00C470CA" w:rsidRPr="003852D3">
              <w:rPr>
                <w:rFonts w:ascii="Times New Roman" w:hAnsi="Times New Roman" w:cs="Times New Roman"/>
              </w:rPr>
              <w:t>.</w:t>
            </w:r>
          </w:p>
        </w:tc>
      </w:tr>
      <w:tr w:rsidR="002F2C46" w:rsidRPr="002C5092" w:rsidTr="0046192E">
        <w:trPr>
          <w:trHeight w:val="1380"/>
        </w:trPr>
        <w:tc>
          <w:tcPr>
            <w:tcW w:w="956" w:type="dxa"/>
            <w:vMerge/>
            <w:tcBorders>
              <w:top w:val="nil"/>
            </w:tcBorders>
            <w:textDirection w:val="btLr"/>
          </w:tcPr>
          <w:p w:rsidR="002F2C46" w:rsidRPr="00135048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7727" w:type="dxa"/>
          </w:tcPr>
          <w:p w:rsidR="002F2C46" w:rsidRPr="003852D3" w:rsidRDefault="002F2C46" w:rsidP="004C25E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Здобувач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вищої освіти розуміє основні положення навчального матеріалу з</w:t>
            </w:r>
            <w:r w:rsidR="004C25EC">
              <w:rPr>
                <w:rFonts w:ascii="Times New Roman" w:hAnsi="Times New Roman" w:cs="Times New Roman"/>
              </w:rPr>
              <w:t xml:space="preserve"> курсу, в цілому володіє</w:t>
            </w:r>
            <w:r w:rsidR="00503887" w:rsidRPr="003852D3">
              <w:rPr>
                <w:rFonts w:ascii="Times New Roman" w:hAnsi="Times New Roman" w:cs="Times New Roman"/>
              </w:rPr>
              <w:t xml:space="preserve"> теоретичними знаннями й елементарними навичками з даної теми, виявляє знання навчального матеріалу та нотного тексту, намагається аналізувати музичний матеріал, робити певні висновки. Але на занятті поводить себе пасивно, у своєму розвитку покладається лише на викладача, </w:t>
            </w:r>
            <w:r w:rsidR="004C25EC">
              <w:rPr>
                <w:rFonts w:ascii="Times New Roman" w:hAnsi="Times New Roman" w:cs="Times New Roman"/>
              </w:rPr>
              <w:t xml:space="preserve">проявляє </w:t>
            </w:r>
            <w:r w:rsidR="00503887" w:rsidRPr="003852D3">
              <w:rPr>
                <w:rFonts w:ascii="Times New Roman" w:hAnsi="Times New Roman" w:cs="Times New Roman"/>
              </w:rPr>
              <w:t>невідповідність практичних навичок у вирішенні художно-педагогічних і мистецьких завдань</w:t>
            </w:r>
            <w:r w:rsidR="004C25EC">
              <w:rPr>
                <w:rFonts w:ascii="Times New Roman" w:hAnsi="Times New Roman" w:cs="Times New Roman"/>
              </w:rPr>
              <w:t>.</w:t>
            </w:r>
          </w:p>
        </w:tc>
      </w:tr>
      <w:tr w:rsidR="002F2C46" w:rsidRPr="00C71DE6" w:rsidTr="00666922">
        <w:trPr>
          <w:trHeight w:val="569"/>
        </w:trPr>
        <w:tc>
          <w:tcPr>
            <w:tcW w:w="956" w:type="dxa"/>
            <w:vMerge/>
            <w:tcBorders>
              <w:top w:val="nil"/>
            </w:tcBorders>
            <w:textDirection w:val="btLr"/>
          </w:tcPr>
          <w:p w:rsidR="002F2C46" w:rsidRPr="002C5092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7727" w:type="dxa"/>
          </w:tcPr>
          <w:p w:rsidR="002F2C46" w:rsidRPr="003852D3" w:rsidRDefault="002F2C46" w:rsidP="00480927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Здобувач вищої освіти правильно і логічно відтворює навчальний матеріал, оперує базовими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педагогічними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поняттями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та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категоріями,</w:t>
            </w:r>
            <w:r w:rsidR="00503887" w:rsidRPr="003852D3">
              <w:rPr>
                <w:rFonts w:ascii="Times New Roman" w:hAnsi="Times New Roman" w:cs="Times New Roman"/>
              </w:rPr>
              <w:t>активно працює протягом практичного заняття, теоретичні питання висвітлює повно, викладення матеріалу логічне, обґрунтоване, з практичним показом, студент виявляє достатню обізнаність, але у демонстрації диригентских навичок допускає неточності, нез</w:t>
            </w:r>
            <w:r w:rsidR="004A0854" w:rsidRPr="003852D3">
              <w:rPr>
                <w:rFonts w:ascii="Times New Roman" w:hAnsi="Times New Roman" w:cs="Times New Roman"/>
              </w:rPr>
              <w:t>начні помилки</w:t>
            </w:r>
            <w:r w:rsidR="00503887" w:rsidRPr="003852D3">
              <w:rPr>
                <w:rFonts w:ascii="Times New Roman" w:hAnsi="Times New Roman" w:cs="Times New Roman"/>
              </w:rPr>
              <w:t>, має місце формальність у виконанні творчих завдань.</w:t>
            </w:r>
          </w:p>
        </w:tc>
      </w:tr>
      <w:tr w:rsidR="002F2C46" w:rsidRPr="00C71DE6" w:rsidTr="0046192E">
        <w:trPr>
          <w:trHeight w:val="1379"/>
        </w:trPr>
        <w:tc>
          <w:tcPr>
            <w:tcW w:w="956" w:type="dxa"/>
            <w:vMerge w:val="restart"/>
            <w:textDirection w:val="btLr"/>
          </w:tcPr>
          <w:p w:rsidR="002F2C46" w:rsidRPr="002C5092" w:rsidRDefault="002F2C46" w:rsidP="003F7DB5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C46" w:rsidRPr="002C5092" w:rsidRDefault="002F2C46" w:rsidP="003F7DB5">
            <w:pPr>
              <w:pStyle w:val="TableParagraph"/>
              <w:spacing w:before="1" w:line="247" w:lineRule="auto"/>
              <w:ind w:left="1058" w:right="11" w:hanging="8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Достатній(алгоритмічнодієвий)</w:t>
            </w: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7727" w:type="dxa"/>
          </w:tcPr>
          <w:p w:rsidR="002F2C46" w:rsidRPr="003852D3" w:rsidRDefault="002F2C46" w:rsidP="004C25E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Знання здобувача вищої освіти досить повні, він вільно застосовує вивчений матеріал в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стандартних ситуаціях; уміє аналізувати педагогічні ситуації, робити висновки; відповідь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повна, логічна, обґрунтована, однак із окремими неточностями; вміє самостійно працювати</w:t>
            </w:r>
            <w:r w:rsidR="004C25EC">
              <w:rPr>
                <w:rFonts w:ascii="Times New Roman" w:hAnsi="Times New Roman" w:cs="Times New Roman"/>
              </w:rPr>
              <w:t xml:space="preserve"> з хоровим колективом</w:t>
            </w:r>
            <w:r w:rsidRPr="003852D3">
              <w:rPr>
                <w:rFonts w:ascii="Times New Roman" w:hAnsi="Times New Roman" w:cs="Times New Roman"/>
              </w:rPr>
              <w:t>,</w:t>
            </w:r>
            <w:r w:rsidR="004A0854" w:rsidRPr="003852D3">
              <w:rPr>
                <w:rFonts w:ascii="Times New Roman" w:hAnsi="Times New Roman" w:cs="Times New Roman"/>
              </w:rPr>
              <w:t xml:space="preserve"> але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="004A0854" w:rsidRPr="003852D3">
              <w:rPr>
                <w:rFonts w:ascii="Times New Roman" w:hAnsi="Times New Roman" w:cs="Times New Roman"/>
              </w:rPr>
              <w:t>допускає незначні помилки, які сам виправляє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має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достатній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рівень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сформованих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педагогічних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умінь.</w:t>
            </w:r>
          </w:p>
        </w:tc>
      </w:tr>
      <w:tr w:rsidR="002F2C46" w:rsidRPr="00C71DE6" w:rsidTr="0046192E">
        <w:trPr>
          <w:trHeight w:val="1151"/>
        </w:trPr>
        <w:tc>
          <w:tcPr>
            <w:tcW w:w="956" w:type="dxa"/>
            <w:vMerge/>
            <w:tcBorders>
              <w:top w:val="nil"/>
            </w:tcBorders>
            <w:textDirection w:val="btLr"/>
          </w:tcPr>
          <w:p w:rsidR="002F2C46" w:rsidRPr="002C5092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5" w:lineRule="exact"/>
              <w:ind w:lef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7727" w:type="dxa"/>
          </w:tcPr>
          <w:p w:rsidR="002F2C46" w:rsidRPr="003852D3" w:rsidRDefault="002F2C46" w:rsidP="004C25EC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 xml:space="preserve">Здобувач вищої освіти вільно володіє вивченим матеріалом курсу, </w:t>
            </w:r>
            <w:r w:rsidR="00503887" w:rsidRPr="003852D3">
              <w:rPr>
                <w:rFonts w:ascii="Times New Roman" w:hAnsi="Times New Roman" w:cs="Times New Roman"/>
              </w:rPr>
              <w:t>активно працює протягом усього практичного заняття, дає вірні відповіді на запитання викладача, показує при цьому володіння практичними навичами диригуванн</w:t>
            </w:r>
            <w:r w:rsidR="00C470CA" w:rsidRPr="003852D3">
              <w:rPr>
                <w:rFonts w:ascii="Times New Roman" w:hAnsi="Times New Roman" w:cs="Times New Roman"/>
              </w:rPr>
              <w:t xml:space="preserve">я, знання відповідної хорової </w:t>
            </w:r>
            <w:r w:rsidR="00635ED7" w:rsidRPr="003852D3">
              <w:rPr>
                <w:rFonts w:ascii="Times New Roman" w:hAnsi="Times New Roman" w:cs="Times New Roman"/>
              </w:rPr>
              <w:t>партії</w:t>
            </w:r>
            <w:r w:rsidR="00503887" w:rsidRPr="003852D3">
              <w:rPr>
                <w:rFonts w:ascii="Times New Roman" w:hAnsi="Times New Roman" w:cs="Times New Roman"/>
              </w:rPr>
              <w:t>, проявляє вміння самостійно аналізувати музичний матеріал, демонструє здатність вирішувати художньо</w:t>
            </w:r>
            <w:r w:rsidR="00D63520" w:rsidRPr="003852D3">
              <w:rPr>
                <w:rFonts w:ascii="Times New Roman" w:hAnsi="Times New Roman" w:cs="Times New Roman"/>
              </w:rPr>
              <w:t>-</w:t>
            </w:r>
            <w:r w:rsidR="00503887" w:rsidRPr="003852D3">
              <w:rPr>
                <w:rFonts w:ascii="Times New Roman" w:hAnsi="Times New Roman" w:cs="Times New Roman"/>
              </w:rPr>
              <w:t>педагогічні і мистецькі завдання</w:t>
            </w:r>
            <w:r w:rsidR="004C25EC">
              <w:rPr>
                <w:rFonts w:ascii="Times New Roman" w:hAnsi="Times New Roman" w:cs="Times New Roman"/>
              </w:rPr>
              <w:t>.</w:t>
            </w:r>
          </w:p>
        </w:tc>
      </w:tr>
      <w:tr w:rsidR="002F2C46" w:rsidRPr="00C71DE6" w:rsidTr="0046192E">
        <w:trPr>
          <w:trHeight w:val="1382"/>
        </w:trPr>
        <w:tc>
          <w:tcPr>
            <w:tcW w:w="956" w:type="dxa"/>
            <w:tcBorders>
              <w:top w:val="nil"/>
            </w:tcBorders>
          </w:tcPr>
          <w:p w:rsidR="002F2C46" w:rsidRPr="00135048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179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27" w:type="dxa"/>
          </w:tcPr>
          <w:p w:rsidR="002F2C46" w:rsidRPr="003852D3" w:rsidRDefault="002F2C46" w:rsidP="00926D2F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Здобувач вищої освіти володіє глибокими і міцними знаннями з курсу та використовує їх у</w:t>
            </w:r>
            <w:r w:rsidR="006A125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нестандартних педагогічних ситуаціях; може визначати особливості організації освітнього</w:t>
            </w:r>
            <w:r w:rsidR="006A125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процесу; робить аргументовані висновки; самостійно визначає мету власної педагогічної діяльності; виконує творчі педагогічні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завдання;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знає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суміжні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дисципліни;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використовує</w:t>
            </w:r>
            <w:r w:rsidR="007E1F3E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знання</w:t>
            </w:r>
            <w:r w:rsidR="00926D2F">
              <w:rPr>
                <w:rFonts w:ascii="Times New Roman" w:hAnsi="Times New Roman" w:cs="Times New Roman"/>
              </w:rPr>
              <w:t xml:space="preserve"> для аналізу </w:t>
            </w:r>
            <w:r w:rsidRPr="003852D3">
              <w:rPr>
                <w:rFonts w:ascii="Times New Roman" w:hAnsi="Times New Roman" w:cs="Times New Roman"/>
              </w:rPr>
              <w:t>особливостей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педагогічної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діяльності</w:t>
            </w:r>
            <w:r w:rsidR="002447C4" w:rsidRPr="003852D3">
              <w:rPr>
                <w:rFonts w:ascii="Times New Roman" w:hAnsi="Times New Roman" w:cs="Times New Roman"/>
              </w:rPr>
              <w:t xml:space="preserve"> вчителя</w:t>
            </w:r>
            <w:r w:rsidRPr="003852D3">
              <w:rPr>
                <w:rFonts w:ascii="Times New Roman" w:hAnsi="Times New Roman" w:cs="Times New Roman"/>
              </w:rPr>
              <w:t>,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 xml:space="preserve">володіє системою практичних умінь і навичок </w:t>
            </w:r>
            <w:r w:rsidR="00926D2F" w:rsidRPr="00926D2F">
              <w:rPr>
                <w:rFonts w:ascii="Times New Roman" w:hAnsi="Times New Roman" w:cs="Times New Roman"/>
              </w:rPr>
              <w:t>диригування та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>художньо-педагогічного керівництва діяльніст</w:t>
            </w:r>
            <w:r w:rsidR="00926D2F">
              <w:rPr>
                <w:rFonts w:ascii="Times New Roman" w:hAnsi="Times New Roman" w:cs="Times New Roman"/>
              </w:rPr>
              <w:t>ю хорового колективу</w:t>
            </w:r>
            <w:r w:rsidR="00635ED7" w:rsidRPr="003852D3">
              <w:rPr>
                <w:rFonts w:ascii="Times New Roman" w:hAnsi="Times New Roman" w:cs="Times New Roman"/>
              </w:rPr>
              <w:t>.</w:t>
            </w:r>
          </w:p>
        </w:tc>
      </w:tr>
      <w:tr w:rsidR="002F2C46" w:rsidRPr="00C71DE6" w:rsidTr="0046192E">
        <w:trPr>
          <w:trHeight w:val="2068"/>
        </w:trPr>
        <w:tc>
          <w:tcPr>
            <w:tcW w:w="956" w:type="dxa"/>
            <w:vMerge w:val="restart"/>
            <w:textDirection w:val="btLr"/>
          </w:tcPr>
          <w:p w:rsidR="002F2C46" w:rsidRPr="002C5092" w:rsidRDefault="002F2C46" w:rsidP="003F7DB5">
            <w:pPr>
              <w:pStyle w:val="TableParagraph"/>
              <w:spacing w:before="108"/>
              <w:ind w:left="193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b/>
                <w:sz w:val="24"/>
                <w:szCs w:val="24"/>
              </w:rPr>
              <w:t>Високий(творчо-професійний)</w:t>
            </w: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179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F2C46" w:rsidRPr="002C5092" w:rsidRDefault="002F2C46" w:rsidP="003F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C46" w:rsidRPr="002C5092" w:rsidRDefault="002F2C46" w:rsidP="003F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C46" w:rsidRPr="002C5092" w:rsidRDefault="002F2C46" w:rsidP="003F7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7" w:type="dxa"/>
          </w:tcPr>
          <w:p w:rsidR="002F2C46" w:rsidRPr="003852D3" w:rsidRDefault="002F2C46" w:rsidP="00635ED7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Здобувач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вищої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освіти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володіє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узагальненими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знаннями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курсу,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аргументовано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 xml:space="preserve">використовує їх </w:t>
            </w:r>
            <w:r w:rsidR="00DF17EE">
              <w:rPr>
                <w:rFonts w:ascii="Times New Roman" w:hAnsi="Times New Roman" w:cs="Times New Roman"/>
              </w:rPr>
              <w:t xml:space="preserve">в </w:t>
            </w:r>
            <w:r w:rsidR="00635ED7" w:rsidRPr="003852D3">
              <w:rPr>
                <w:rFonts w:ascii="Times New Roman" w:hAnsi="Times New Roman" w:cs="Times New Roman"/>
              </w:rPr>
              <w:t xml:space="preserve">педагогічних ситуаціях; </w:t>
            </w:r>
            <w:r w:rsidR="00480927" w:rsidRPr="003852D3">
              <w:rPr>
                <w:rFonts w:ascii="Times New Roman" w:hAnsi="Times New Roman" w:cs="Times New Roman"/>
              </w:rPr>
              <w:t xml:space="preserve">демонструє ініціативність і творчий підхід у вирішенні музично-педагогічних і мистецьких завдань, які мають місце у діяльності </w:t>
            </w:r>
            <w:r w:rsidR="00DF17EE">
              <w:rPr>
                <w:rFonts w:ascii="Times New Roman" w:hAnsi="Times New Roman" w:cs="Times New Roman"/>
              </w:rPr>
              <w:t>диригента хорового</w:t>
            </w:r>
            <w:r w:rsidR="00480927" w:rsidRPr="003852D3">
              <w:rPr>
                <w:rFonts w:ascii="Times New Roman" w:hAnsi="Times New Roman" w:cs="Times New Roman"/>
              </w:rPr>
              <w:t xml:space="preserve"> колективу, здатний робити сам</w:t>
            </w:r>
            <w:r w:rsidR="00635ED7" w:rsidRPr="003852D3">
              <w:rPr>
                <w:rFonts w:ascii="Times New Roman" w:hAnsi="Times New Roman" w:cs="Times New Roman"/>
              </w:rPr>
              <w:t>остійні узагальнення й висновки;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 xml:space="preserve">добре володіє системою практичних умінь і навичок </w:t>
            </w:r>
            <w:r w:rsidR="00DF17EE" w:rsidRPr="00DF17EE">
              <w:rPr>
                <w:rFonts w:ascii="Times New Roman" w:hAnsi="Times New Roman" w:cs="Times New Roman"/>
              </w:rPr>
              <w:t>диригування та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>художньо-педагогічного керівництв</w:t>
            </w:r>
            <w:r w:rsidR="00DF17EE">
              <w:rPr>
                <w:rFonts w:ascii="Times New Roman" w:hAnsi="Times New Roman" w:cs="Times New Roman"/>
              </w:rPr>
              <w:t>а діяльністю хорового колективу</w:t>
            </w:r>
            <w:r w:rsidR="00635ED7" w:rsidRPr="003852D3">
              <w:rPr>
                <w:rFonts w:ascii="Times New Roman" w:hAnsi="Times New Roman" w:cs="Times New Roman"/>
              </w:rPr>
              <w:t>.</w:t>
            </w:r>
          </w:p>
        </w:tc>
      </w:tr>
      <w:tr w:rsidR="002F2C46" w:rsidRPr="00C71DE6" w:rsidTr="0046192E">
        <w:trPr>
          <w:trHeight w:val="2070"/>
        </w:trPr>
        <w:tc>
          <w:tcPr>
            <w:tcW w:w="956" w:type="dxa"/>
            <w:vMerge/>
            <w:tcBorders>
              <w:top w:val="nil"/>
            </w:tcBorders>
            <w:textDirection w:val="btLr"/>
          </w:tcPr>
          <w:p w:rsidR="002F2C46" w:rsidRPr="00480927" w:rsidRDefault="002F2C46" w:rsidP="003F7DB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67" w:type="dxa"/>
          </w:tcPr>
          <w:p w:rsidR="002F2C46" w:rsidRPr="002C5092" w:rsidRDefault="002F2C46" w:rsidP="003F7DB5">
            <w:pPr>
              <w:pStyle w:val="TableParagraph"/>
              <w:spacing w:line="223" w:lineRule="exact"/>
              <w:ind w:left="179"/>
              <w:rPr>
                <w:rFonts w:ascii="Times New Roman" w:hAnsi="Times New Roman" w:cs="Times New Roman"/>
                <w:sz w:val="24"/>
                <w:szCs w:val="24"/>
              </w:rPr>
            </w:pPr>
            <w:r w:rsidRPr="002C509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27" w:type="dxa"/>
          </w:tcPr>
          <w:p w:rsidR="002F2C46" w:rsidRPr="003852D3" w:rsidRDefault="002F2C46" w:rsidP="00DF17EE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</w:rPr>
            </w:pPr>
            <w:r w:rsidRPr="003852D3">
              <w:rPr>
                <w:rFonts w:ascii="Times New Roman" w:hAnsi="Times New Roman" w:cs="Times New Roman"/>
              </w:rPr>
              <w:t>Здобувач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вищої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освіти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має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системні,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дієві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знання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курсу,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виявляє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неординарні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творчі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педагог</w:t>
            </w:r>
            <w:r w:rsidR="00820D1F">
              <w:rPr>
                <w:rFonts w:ascii="Times New Roman" w:hAnsi="Times New Roman" w:cs="Times New Roman"/>
              </w:rPr>
              <w:t>ічні здібності в навчан</w:t>
            </w:r>
            <w:r w:rsidRPr="003852D3">
              <w:rPr>
                <w:rFonts w:ascii="Times New Roman" w:hAnsi="Times New Roman" w:cs="Times New Roman"/>
              </w:rPr>
              <w:t>ні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 xml:space="preserve">й діяльності; </w:t>
            </w:r>
            <w:r w:rsidR="00480927" w:rsidRPr="003852D3">
              <w:rPr>
                <w:rFonts w:ascii="Times New Roman" w:hAnsi="Times New Roman" w:cs="Times New Roman"/>
              </w:rPr>
              <w:t>активно працює протягом усього практичного заняття, дає повні відповіді на запитання викладача у відповідності з планом заняття і показує при цьому глибоке оволодіння теоретичним ма</w:t>
            </w:r>
            <w:r w:rsidR="00635ED7" w:rsidRPr="003852D3">
              <w:rPr>
                <w:rFonts w:ascii="Times New Roman" w:hAnsi="Times New Roman" w:cs="Times New Roman"/>
              </w:rPr>
              <w:t>теріалом, практичними навичками</w:t>
            </w:r>
            <w:r w:rsidR="00DF17EE">
              <w:rPr>
                <w:rFonts w:ascii="Times New Roman" w:hAnsi="Times New Roman" w:cs="Times New Roman"/>
              </w:rPr>
              <w:t>; в</w:t>
            </w:r>
            <w:r w:rsidRPr="003852D3">
              <w:rPr>
                <w:rFonts w:ascii="Times New Roman" w:hAnsi="Times New Roman" w:cs="Times New Roman"/>
              </w:rPr>
              <w:t>міє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самостійно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здобувати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і використовувати інформацію, використовує різноманітні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Pr="003852D3">
              <w:rPr>
                <w:rFonts w:ascii="Times New Roman" w:hAnsi="Times New Roman" w:cs="Times New Roman"/>
              </w:rPr>
              <w:t>джерела інформації;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>відмінно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 xml:space="preserve">володіє системою практичних умінь і навичок </w:t>
            </w:r>
            <w:r w:rsidR="00DF17EE" w:rsidRPr="00DF17EE">
              <w:rPr>
                <w:rFonts w:ascii="Times New Roman" w:hAnsi="Times New Roman" w:cs="Times New Roman"/>
              </w:rPr>
              <w:t>диригування та</w:t>
            </w:r>
            <w:r w:rsidR="00820D1F">
              <w:rPr>
                <w:rFonts w:ascii="Times New Roman" w:hAnsi="Times New Roman" w:cs="Times New Roman"/>
              </w:rPr>
              <w:t xml:space="preserve"> </w:t>
            </w:r>
            <w:r w:rsidR="00635ED7" w:rsidRPr="003852D3">
              <w:rPr>
                <w:rFonts w:ascii="Times New Roman" w:hAnsi="Times New Roman" w:cs="Times New Roman"/>
              </w:rPr>
              <w:t xml:space="preserve">художньо-педагогічного керівництва діяльністю </w:t>
            </w:r>
            <w:r w:rsidR="00DF17EE" w:rsidRPr="00DF17EE">
              <w:rPr>
                <w:rFonts w:ascii="Times New Roman" w:hAnsi="Times New Roman" w:cs="Times New Roman"/>
              </w:rPr>
              <w:t>хоровим колективо</w:t>
            </w:r>
            <w:r w:rsidR="00DF17EE">
              <w:rPr>
                <w:rFonts w:ascii="Times New Roman" w:hAnsi="Times New Roman" w:cs="Times New Roman"/>
              </w:rPr>
              <w:t>м.</w:t>
            </w:r>
          </w:p>
        </w:tc>
      </w:tr>
    </w:tbl>
    <w:p w:rsidR="00DF17EE" w:rsidRDefault="00CB5C45" w:rsidP="001D7D85">
      <w:pPr>
        <w:spacing w:line="100" w:lineRule="atLeast"/>
        <w:ind w:firstLine="708"/>
        <w:contextualSpacing/>
        <w:jc w:val="both"/>
        <w:rPr>
          <w:b w:val="0"/>
          <w:sz w:val="24"/>
          <w:szCs w:val="24"/>
          <w:lang w:val="uk-UA"/>
        </w:rPr>
      </w:pPr>
      <w:r w:rsidRPr="00CB5C45">
        <w:rPr>
          <w:b w:val="0"/>
          <w:sz w:val="24"/>
          <w:szCs w:val="24"/>
          <w:lang w:val="uk-UA"/>
        </w:rPr>
        <w:t>Загальна оцінка поточної успішності встановлюється шляхом обчислення середнього ар</w:t>
      </w:r>
      <w:r w:rsidR="00D318C0">
        <w:rPr>
          <w:b w:val="0"/>
          <w:sz w:val="24"/>
          <w:szCs w:val="24"/>
          <w:lang w:val="uk-UA"/>
        </w:rPr>
        <w:t xml:space="preserve">ифметичного від усіх отриманих </w:t>
      </w:r>
      <w:r w:rsidRPr="00CB5C45">
        <w:rPr>
          <w:b w:val="0"/>
          <w:sz w:val="24"/>
          <w:szCs w:val="24"/>
          <w:lang w:val="uk-UA"/>
        </w:rPr>
        <w:t>на практичних заняттях балів та переведення їх у визначену програмою</w:t>
      </w:r>
      <w:r w:rsidR="00DF17EE">
        <w:rPr>
          <w:b w:val="0"/>
          <w:sz w:val="24"/>
          <w:szCs w:val="24"/>
          <w:lang w:val="uk-UA"/>
        </w:rPr>
        <w:t xml:space="preserve"> кількість балів</w:t>
      </w:r>
      <w:r w:rsidRPr="00CB5C45">
        <w:rPr>
          <w:b w:val="0"/>
          <w:sz w:val="24"/>
          <w:szCs w:val="24"/>
          <w:lang w:val="uk-UA"/>
        </w:rPr>
        <w:t xml:space="preserve"> за формулою, у відповідності до чинного положення про рейтингову систему оцінювання </w:t>
      </w:r>
      <w:r w:rsidR="006C7AC1">
        <w:rPr>
          <w:b w:val="0"/>
          <w:sz w:val="24"/>
          <w:szCs w:val="24"/>
          <w:lang w:val="uk-UA"/>
        </w:rPr>
        <w:t>(</w:t>
      </w:r>
      <w:r w:rsidR="006C7AC1" w:rsidRPr="006C7AC1">
        <w:rPr>
          <w:b w:val="0"/>
          <w:sz w:val="24"/>
          <w:szCs w:val="24"/>
          <w:lang w:val="uk-UA"/>
        </w:rPr>
        <w:t>«Положення про рейтингову систему оцінювання навчальних досягнень здобувачів вищої освіти Кам’янець-Подільського національного університету імені Івана Огієнка» (нова редакція) (</w:t>
      </w:r>
      <w:hyperlink r:id="rId9" w:history="1">
        <w:r w:rsidR="006C7AC1" w:rsidRPr="00FC6124">
          <w:rPr>
            <w:rStyle w:val="ac"/>
            <w:b w:val="0"/>
            <w:sz w:val="24"/>
            <w:szCs w:val="24"/>
          </w:rPr>
          <w:t>https</w:t>
        </w:r>
        <w:r w:rsidR="006C7AC1" w:rsidRPr="00FC6124">
          <w:rPr>
            <w:rStyle w:val="ac"/>
            <w:b w:val="0"/>
            <w:sz w:val="24"/>
            <w:szCs w:val="24"/>
            <w:lang w:val="uk-UA"/>
          </w:rPr>
          <w:t>://</w:t>
        </w:r>
        <w:r w:rsidR="006C7AC1" w:rsidRPr="00FC6124">
          <w:rPr>
            <w:rStyle w:val="ac"/>
            <w:b w:val="0"/>
            <w:sz w:val="24"/>
            <w:szCs w:val="24"/>
          </w:rPr>
          <w:t>cutt</w:t>
        </w:r>
        <w:r w:rsidR="006C7AC1" w:rsidRPr="00FC6124">
          <w:rPr>
            <w:rStyle w:val="ac"/>
            <w:b w:val="0"/>
            <w:sz w:val="24"/>
            <w:szCs w:val="24"/>
            <w:lang w:val="uk-UA"/>
          </w:rPr>
          <w:t>.</w:t>
        </w:r>
        <w:r w:rsidR="006C7AC1" w:rsidRPr="00FC6124">
          <w:rPr>
            <w:rStyle w:val="ac"/>
            <w:b w:val="0"/>
            <w:sz w:val="24"/>
            <w:szCs w:val="24"/>
          </w:rPr>
          <w:t>ly</w:t>
        </w:r>
        <w:r w:rsidR="006C7AC1" w:rsidRPr="00FC6124">
          <w:rPr>
            <w:rStyle w:val="ac"/>
            <w:b w:val="0"/>
            <w:sz w:val="24"/>
            <w:szCs w:val="24"/>
            <w:lang w:val="uk-UA"/>
          </w:rPr>
          <w:t>/</w:t>
        </w:r>
        <w:r w:rsidR="006C7AC1" w:rsidRPr="00FC6124">
          <w:rPr>
            <w:rStyle w:val="ac"/>
            <w:b w:val="0"/>
            <w:sz w:val="24"/>
            <w:szCs w:val="24"/>
          </w:rPr>
          <w:t>mLTb</w:t>
        </w:r>
        <w:r w:rsidR="006C7AC1" w:rsidRPr="00FC6124">
          <w:rPr>
            <w:rStyle w:val="ac"/>
            <w:b w:val="0"/>
            <w:sz w:val="24"/>
            <w:szCs w:val="24"/>
            <w:lang w:val="uk-UA"/>
          </w:rPr>
          <w:t>6</w:t>
        </w:r>
        <w:r w:rsidR="006C7AC1" w:rsidRPr="00FC6124">
          <w:rPr>
            <w:rStyle w:val="ac"/>
            <w:b w:val="0"/>
            <w:sz w:val="24"/>
            <w:szCs w:val="24"/>
          </w:rPr>
          <w:t>am</w:t>
        </w:r>
      </w:hyperlink>
      <w:r w:rsidR="006C7AC1" w:rsidRPr="006C7AC1">
        <w:rPr>
          <w:b w:val="0"/>
          <w:sz w:val="24"/>
          <w:szCs w:val="24"/>
          <w:lang w:val="uk-UA"/>
        </w:rPr>
        <w:t>)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6C7AC1" w:rsidRPr="006C7AC1">
        <w:rPr>
          <w:b w:val="0"/>
          <w:sz w:val="24"/>
          <w:szCs w:val="24"/>
          <w:lang w:val="uk-UA"/>
        </w:rPr>
        <w:t>.</w:t>
      </w:r>
      <w:r w:rsidR="006C7AC1" w:rsidRPr="006C7AC1">
        <w:rPr>
          <w:lang w:val="uk-UA"/>
        </w:rPr>
        <w:t xml:space="preserve"> </w:t>
      </w:r>
    </w:p>
    <w:p w:rsidR="009C7E52" w:rsidRPr="00DF17EE" w:rsidRDefault="00DF17EE" w:rsidP="00CB5C45">
      <w:pPr>
        <w:spacing w:line="100" w:lineRule="atLeast"/>
        <w:contextualSpacing/>
        <w:jc w:val="both"/>
        <w:rPr>
          <w:b w:val="0"/>
          <w:i/>
          <w:sz w:val="24"/>
          <w:szCs w:val="24"/>
          <w:lang w:val="uk-UA"/>
        </w:rPr>
      </w:pPr>
      <w:r w:rsidRPr="00DF17EE">
        <w:rPr>
          <w:b w:val="0"/>
          <w:i/>
          <w:sz w:val="24"/>
          <w:szCs w:val="24"/>
        </w:rPr>
        <w:t>R=(Сер. бал.×0,05+0,4)×Б, де R – рейтинговий бал за певний вид діяльності з дисципліни, Б – максимальна кількість</w:t>
      </w:r>
      <w:r w:rsidR="00820D1F">
        <w:rPr>
          <w:b w:val="0"/>
          <w:i/>
          <w:sz w:val="24"/>
          <w:szCs w:val="24"/>
          <w:lang w:val="uk-UA"/>
        </w:rPr>
        <w:t xml:space="preserve"> </w:t>
      </w:r>
      <w:r w:rsidRPr="00DF17EE">
        <w:rPr>
          <w:b w:val="0"/>
          <w:i/>
          <w:sz w:val="24"/>
          <w:szCs w:val="24"/>
        </w:rPr>
        <w:t>балів, відведених у програмі</w:t>
      </w:r>
      <w:r w:rsidR="00820D1F">
        <w:rPr>
          <w:b w:val="0"/>
          <w:i/>
          <w:sz w:val="24"/>
          <w:szCs w:val="24"/>
          <w:lang w:val="uk-UA"/>
        </w:rPr>
        <w:t xml:space="preserve"> </w:t>
      </w:r>
      <w:r w:rsidRPr="00DF17EE">
        <w:rPr>
          <w:b w:val="0"/>
          <w:i/>
          <w:sz w:val="24"/>
          <w:szCs w:val="24"/>
        </w:rPr>
        <w:t>дисципліни на певний вид роботи студента.</w:t>
      </w:r>
    </w:p>
    <w:p w:rsidR="00A97382" w:rsidRPr="00A97382" w:rsidRDefault="00A97382" w:rsidP="009C7E52">
      <w:pPr>
        <w:pStyle w:val="a4"/>
        <w:ind w:right="228" w:firstLine="925"/>
        <w:jc w:val="both"/>
        <w:rPr>
          <w:sz w:val="24"/>
          <w:szCs w:val="24"/>
        </w:rPr>
      </w:pPr>
      <w:r w:rsidRPr="002007A8">
        <w:rPr>
          <w:sz w:val="24"/>
          <w:szCs w:val="24"/>
        </w:rPr>
        <w:t>Якщо здобувач не відпрацював пропущені навчальн</w:t>
      </w:r>
      <w:r>
        <w:rPr>
          <w:sz w:val="24"/>
          <w:szCs w:val="24"/>
        </w:rPr>
        <w:t xml:space="preserve">і заняття, не виправив оцінки 0, </w:t>
      </w:r>
      <w:r w:rsidRPr="002007A8">
        <w:rPr>
          <w:sz w:val="24"/>
          <w:szCs w:val="24"/>
        </w:rPr>
        <w:t>1,</w:t>
      </w:r>
      <w:r w:rsidR="00820D1F">
        <w:rPr>
          <w:sz w:val="24"/>
          <w:szCs w:val="24"/>
        </w:rPr>
        <w:t xml:space="preserve"> </w:t>
      </w:r>
      <w:r w:rsidRPr="002007A8">
        <w:rPr>
          <w:sz w:val="24"/>
          <w:szCs w:val="24"/>
        </w:rPr>
        <w:t>2,</w:t>
      </w:r>
      <w:r w:rsidR="00820D1F">
        <w:rPr>
          <w:sz w:val="24"/>
          <w:szCs w:val="24"/>
        </w:rPr>
        <w:t xml:space="preserve"> </w:t>
      </w:r>
      <w:r w:rsidRPr="002007A8">
        <w:rPr>
          <w:sz w:val="24"/>
          <w:szCs w:val="24"/>
        </w:rPr>
        <w:t>3, отримані на навчальних заняттях</w:t>
      </w:r>
      <w:r>
        <w:rPr>
          <w:sz w:val="24"/>
          <w:szCs w:val="24"/>
        </w:rPr>
        <w:t xml:space="preserve">, </w:t>
      </w:r>
      <w:r w:rsidRPr="002007A8">
        <w:rPr>
          <w:sz w:val="24"/>
          <w:szCs w:val="24"/>
        </w:rPr>
        <w:t>він вважається таким, що має академічну заборгованість за результатами поточного контролю.</w:t>
      </w:r>
      <w:r w:rsidRPr="00A97382">
        <w:rPr>
          <w:sz w:val="24"/>
          <w:szCs w:val="24"/>
        </w:rPr>
        <w:t>Пропущені заняття здобувач має обов’язково відпрацювати. За відпрацьовані п</w:t>
      </w:r>
      <w:r w:rsidR="00D318C0">
        <w:rPr>
          <w:sz w:val="24"/>
          <w:szCs w:val="24"/>
        </w:rPr>
        <w:t>рактичні</w:t>
      </w:r>
      <w:r w:rsidR="00D318C0" w:rsidRPr="00D318C0">
        <w:rPr>
          <w:sz w:val="24"/>
          <w:szCs w:val="24"/>
        </w:rPr>
        <w:t xml:space="preserve"> заняття</w:t>
      </w:r>
      <w:r w:rsidRPr="00A97382">
        <w:rPr>
          <w:sz w:val="24"/>
          <w:szCs w:val="24"/>
        </w:rPr>
        <w:t xml:space="preserve">нараховуються бали середнього (4, 5, 6), достатнього (7, 8, 9) та високого рівня (10, 11, 12). </w:t>
      </w:r>
    </w:p>
    <w:p w:rsidR="003F32A9" w:rsidRDefault="00A97382" w:rsidP="00D868A1">
      <w:pPr>
        <w:pStyle w:val="Default"/>
        <w:ind w:firstLine="708"/>
        <w:jc w:val="both"/>
        <w:rPr>
          <w:lang w:val="uk-UA"/>
        </w:rPr>
      </w:pPr>
      <w:r w:rsidRPr="00A97382">
        <w:t>Здобувачу, який не виконав</w:t>
      </w:r>
      <w:r w:rsidR="00820D1F">
        <w:rPr>
          <w:lang w:val="uk-UA"/>
        </w:rPr>
        <w:t xml:space="preserve"> </w:t>
      </w:r>
      <w:r w:rsidRPr="00A97382">
        <w:t>поточних</w:t>
      </w:r>
      <w:r w:rsidR="00820D1F">
        <w:rPr>
          <w:lang w:val="uk-UA"/>
        </w:rPr>
        <w:t xml:space="preserve"> </w:t>
      </w:r>
      <w:r w:rsidRPr="00A97382">
        <w:t>завдань, не підготувався до навчальних занять, в журнал обліку</w:t>
      </w:r>
      <w:r w:rsidR="00820D1F">
        <w:rPr>
          <w:lang w:val="uk-UA"/>
        </w:rPr>
        <w:t xml:space="preserve"> </w:t>
      </w:r>
      <w:r w:rsidRPr="00A97382">
        <w:t>роботи</w:t>
      </w:r>
      <w:r w:rsidR="00820D1F">
        <w:rPr>
          <w:lang w:val="uk-UA"/>
        </w:rPr>
        <w:t xml:space="preserve"> </w:t>
      </w:r>
      <w:r w:rsidRPr="00A97382">
        <w:t>академічної</w:t>
      </w:r>
      <w:r w:rsidR="00820D1F">
        <w:rPr>
          <w:lang w:val="uk-UA"/>
        </w:rPr>
        <w:t xml:space="preserve"> </w:t>
      </w:r>
      <w:r w:rsidRPr="00A97382">
        <w:t>групи ставиться 0 балів. Здобувач, знання, уміння і навички</w:t>
      </w:r>
      <w:r w:rsidR="00820D1F">
        <w:rPr>
          <w:lang w:val="uk-UA"/>
        </w:rPr>
        <w:t xml:space="preserve"> </w:t>
      </w:r>
      <w:r w:rsidRPr="00A97382">
        <w:t>якого на навчальнихзаняттях за 12-бальною шкалою оцінено</w:t>
      </w:r>
      <w:r w:rsidR="00820D1F">
        <w:rPr>
          <w:lang w:val="uk-UA"/>
        </w:rPr>
        <w:t xml:space="preserve"> </w:t>
      </w:r>
      <w:r w:rsidRPr="00A97382">
        <w:t>від 1 до 3 балів, вважається таким, що</w:t>
      </w:r>
      <w:r w:rsidR="006C7AC1">
        <w:rPr>
          <w:lang w:val="uk-UA"/>
        </w:rPr>
        <w:t xml:space="preserve"> </w:t>
      </w:r>
      <w:r w:rsidRPr="00A97382">
        <w:t>недостатньо</w:t>
      </w:r>
      <w:r w:rsidR="006C7AC1">
        <w:rPr>
          <w:lang w:val="uk-UA"/>
        </w:rPr>
        <w:t xml:space="preserve"> </w:t>
      </w:r>
      <w:r w:rsidRPr="00A97382">
        <w:t>підготувався до цих занять і має</w:t>
      </w:r>
      <w:r w:rsidR="006C7AC1">
        <w:rPr>
          <w:lang w:val="uk-UA"/>
        </w:rPr>
        <w:t xml:space="preserve"> </w:t>
      </w:r>
      <w:r w:rsidRPr="00A97382">
        <w:t>академічну</w:t>
      </w:r>
      <w:r w:rsidR="006C7AC1">
        <w:rPr>
          <w:lang w:val="uk-UA"/>
        </w:rPr>
        <w:t xml:space="preserve"> </w:t>
      </w:r>
      <w:r w:rsidRPr="00A97382">
        <w:t>заборгованість за результатами поточного контролю. Поточну</w:t>
      </w:r>
      <w:r w:rsidR="006C7AC1">
        <w:rPr>
          <w:lang w:val="uk-UA"/>
        </w:rPr>
        <w:t xml:space="preserve"> </w:t>
      </w:r>
      <w:r w:rsidRPr="00A97382">
        <w:t>заборгованість, пов’язану з непідготовленістю</w:t>
      </w:r>
      <w:r w:rsidR="006C7AC1">
        <w:rPr>
          <w:lang w:val="uk-UA"/>
        </w:rPr>
        <w:t xml:space="preserve"> </w:t>
      </w:r>
      <w:r w:rsidRPr="00A97382">
        <w:t>або</w:t>
      </w:r>
      <w:r w:rsidR="006C7AC1">
        <w:rPr>
          <w:lang w:val="uk-UA"/>
        </w:rPr>
        <w:t xml:space="preserve"> </w:t>
      </w:r>
      <w:r w:rsidRPr="00A97382">
        <w:t>недостатньою</w:t>
      </w:r>
      <w:r w:rsidR="006C7AC1">
        <w:rPr>
          <w:lang w:val="uk-UA"/>
        </w:rPr>
        <w:t xml:space="preserve"> </w:t>
      </w:r>
      <w:r w:rsidRPr="00A97382">
        <w:t>підготовленістю до навчальних занять, здобувач повинен ліквідувати. За ліквідацію</w:t>
      </w:r>
      <w:r w:rsidR="006C7AC1">
        <w:rPr>
          <w:lang w:val="uk-UA"/>
        </w:rPr>
        <w:t xml:space="preserve"> </w:t>
      </w:r>
      <w:r w:rsidRPr="00A97382">
        <w:t>поточної</w:t>
      </w:r>
      <w:r w:rsidR="006C7AC1">
        <w:rPr>
          <w:lang w:val="uk-UA"/>
        </w:rPr>
        <w:t xml:space="preserve"> </w:t>
      </w:r>
      <w:r w:rsidRPr="00A97382">
        <w:t>заборгованості</w:t>
      </w:r>
      <w:r w:rsidR="006C7AC1">
        <w:rPr>
          <w:lang w:val="uk-UA"/>
        </w:rPr>
        <w:t xml:space="preserve"> </w:t>
      </w:r>
      <w:r w:rsidRPr="00A97382">
        <w:t>нараховуються</w:t>
      </w:r>
      <w:r w:rsidR="006C7AC1">
        <w:rPr>
          <w:lang w:val="uk-UA"/>
        </w:rPr>
        <w:t xml:space="preserve"> </w:t>
      </w:r>
      <w:r w:rsidRPr="00A97382">
        <w:t>бали</w:t>
      </w:r>
      <w:r w:rsidR="006C7AC1">
        <w:rPr>
          <w:lang w:val="uk-UA"/>
        </w:rPr>
        <w:t xml:space="preserve"> </w:t>
      </w:r>
      <w:r w:rsidRPr="00A97382">
        <w:lastRenderedPageBreak/>
        <w:t>середнього (4, 5, 6), достатнього (7, 8, 9) та високого</w:t>
      </w:r>
      <w:r w:rsidR="006C7AC1">
        <w:rPr>
          <w:lang w:val="uk-UA"/>
        </w:rPr>
        <w:t xml:space="preserve"> </w:t>
      </w:r>
      <w:r w:rsidRPr="00A97382">
        <w:t>рівня (10, 11, 12). Кожне</w:t>
      </w:r>
      <w:r w:rsidR="006C7AC1">
        <w:rPr>
          <w:lang w:val="uk-UA"/>
        </w:rPr>
        <w:t xml:space="preserve"> </w:t>
      </w:r>
      <w:r w:rsidR="00820D1F">
        <w:t>практичне</w:t>
      </w:r>
      <w:r w:rsidR="00820D1F">
        <w:rPr>
          <w:lang w:val="uk-UA"/>
        </w:rPr>
        <w:t xml:space="preserve"> </w:t>
      </w:r>
      <w:r w:rsidRPr="00A97382">
        <w:t>заняття</w:t>
      </w:r>
      <w:r w:rsidR="006C7AC1">
        <w:rPr>
          <w:lang w:val="uk-UA"/>
        </w:rPr>
        <w:t xml:space="preserve"> </w:t>
      </w:r>
      <w:r w:rsidRPr="00A97382">
        <w:t>передбачає</w:t>
      </w:r>
      <w:r w:rsidR="006C7AC1">
        <w:rPr>
          <w:lang w:val="uk-UA"/>
        </w:rPr>
        <w:t xml:space="preserve"> </w:t>
      </w:r>
      <w:r w:rsidRPr="00A97382">
        <w:t>виконання</w:t>
      </w:r>
      <w:r w:rsidR="006C7AC1">
        <w:rPr>
          <w:lang w:val="uk-UA"/>
        </w:rPr>
        <w:t xml:space="preserve"> </w:t>
      </w:r>
      <w:r w:rsidRPr="00A97382">
        <w:t>системи</w:t>
      </w:r>
      <w:r w:rsidR="006C7AC1">
        <w:rPr>
          <w:lang w:val="uk-UA"/>
        </w:rPr>
        <w:t xml:space="preserve"> </w:t>
      </w:r>
      <w:r w:rsidRPr="00A97382">
        <w:t>завдань, адекватність та повнота.</w:t>
      </w:r>
    </w:p>
    <w:p w:rsidR="003852D3" w:rsidRPr="003852D3" w:rsidRDefault="003852D3" w:rsidP="00D868A1">
      <w:pPr>
        <w:pStyle w:val="Default"/>
        <w:ind w:firstLine="708"/>
        <w:jc w:val="both"/>
        <w:rPr>
          <w:lang w:val="uk-UA"/>
        </w:rPr>
      </w:pPr>
    </w:p>
    <w:p w:rsidR="001446C4" w:rsidRPr="006C7AC1" w:rsidRDefault="00503887" w:rsidP="00244652">
      <w:pPr>
        <w:ind w:left="2832"/>
        <w:jc w:val="both"/>
        <w:rPr>
          <w:sz w:val="24"/>
          <w:szCs w:val="24"/>
          <w:lang w:val="uk-UA"/>
        </w:rPr>
      </w:pPr>
      <w:r w:rsidRPr="006C7AC1">
        <w:rPr>
          <w:sz w:val="24"/>
          <w:szCs w:val="24"/>
          <w:lang w:val="uk-UA"/>
        </w:rPr>
        <w:t xml:space="preserve">Самостійна робота </w:t>
      </w:r>
    </w:p>
    <w:p w:rsidR="00701A2A" w:rsidRPr="006C7AC1" w:rsidRDefault="00701A2A" w:rsidP="00701A2A">
      <w:pPr>
        <w:pStyle w:val="Default"/>
        <w:ind w:firstLine="708"/>
        <w:jc w:val="both"/>
        <w:rPr>
          <w:color w:val="0000FF"/>
          <w:lang w:val="uk-UA"/>
        </w:rPr>
      </w:pPr>
      <w:r w:rsidRPr="006C7AC1">
        <w:rPr>
          <w:lang w:val="uk-UA"/>
        </w:rPr>
        <w:t xml:space="preserve">Організація та оцінювання самостійної роботи здобувачів вищої освіти з навчальної дисципліни здійснюється відповідно до </w:t>
      </w:r>
      <w:r w:rsidR="006C7AC1" w:rsidRPr="006C7AC1">
        <w:rPr>
          <w:lang w:val="uk-UA"/>
        </w:rPr>
        <w:t>«Положення про організацію самостійної роботи здобувачів вищої освіти Кам’янецьПодільського національного університету імені Івана Огієнка» (</w:t>
      </w:r>
      <w:hyperlink r:id="rId10" w:history="1">
        <w:r w:rsidR="006C7AC1" w:rsidRPr="00FC6124">
          <w:rPr>
            <w:rStyle w:val="ac"/>
          </w:rPr>
          <w:t>http</w:t>
        </w:r>
        <w:r w:rsidR="006C7AC1" w:rsidRPr="00FC6124">
          <w:rPr>
            <w:rStyle w:val="ac"/>
            <w:lang w:val="uk-UA"/>
          </w:rPr>
          <w:t>://</w:t>
        </w:r>
        <w:r w:rsidR="006C7AC1" w:rsidRPr="00FC6124">
          <w:rPr>
            <w:rStyle w:val="ac"/>
          </w:rPr>
          <w:t>surl</w:t>
        </w:r>
        <w:r w:rsidR="006C7AC1" w:rsidRPr="00FC6124">
          <w:rPr>
            <w:rStyle w:val="ac"/>
            <w:lang w:val="uk-UA"/>
          </w:rPr>
          <w:t>.</w:t>
        </w:r>
        <w:r w:rsidR="006C7AC1" w:rsidRPr="00FC6124">
          <w:rPr>
            <w:rStyle w:val="ac"/>
          </w:rPr>
          <w:t>li</w:t>
        </w:r>
        <w:r w:rsidR="006C7AC1" w:rsidRPr="00FC6124">
          <w:rPr>
            <w:rStyle w:val="ac"/>
            <w:lang w:val="uk-UA"/>
          </w:rPr>
          <w:t>/</w:t>
        </w:r>
        <w:r w:rsidR="006C7AC1" w:rsidRPr="00FC6124">
          <w:rPr>
            <w:rStyle w:val="ac"/>
          </w:rPr>
          <w:t>bknbp</w:t>
        </w:r>
      </w:hyperlink>
      <w:r w:rsidR="006C7AC1" w:rsidRPr="006C7AC1">
        <w:rPr>
          <w:lang w:val="uk-UA"/>
        </w:rPr>
        <w:t>).</w:t>
      </w:r>
      <w:r w:rsidR="006C7AC1">
        <w:rPr>
          <w:lang w:val="uk-UA"/>
        </w:rPr>
        <w:t xml:space="preserve"> </w:t>
      </w:r>
    </w:p>
    <w:p w:rsidR="00701A2A" w:rsidRPr="006C7AC1" w:rsidRDefault="009B328B" w:rsidP="00701A2A">
      <w:pPr>
        <w:pStyle w:val="Default"/>
        <w:jc w:val="both"/>
        <w:rPr>
          <w:lang w:val="uk-UA"/>
        </w:rPr>
      </w:pPr>
      <w:r w:rsidRPr="006C7AC1">
        <w:rPr>
          <w:lang w:val="uk-UA"/>
        </w:rPr>
        <w:t>Самостійна робота передбачає</w:t>
      </w:r>
      <w:r w:rsidR="00701A2A" w:rsidRPr="006C7AC1">
        <w:rPr>
          <w:lang w:val="uk-UA"/>
        </w:rPr>
        <w:t xml:space="preserve"> попередню підготовку до практичних занять; виконання завдань і вправ в позааудиторний час; самостійне вивчення окремих теоретичних питань курсу; підготовку до модульної контрольної роботи</w:t>
      </w:r>
      <w:r w:rsidR="00DB209A" w:rsidRPr="006C7AC1">
        <w:rPr>
          <w:lang w:val="uk-UA"/>
        </w:rPr>
        <w:t>.</w:t>
      </w:r>
    </w:p>
    <w:p w:rsidR="001446C4" w:rsidRPr="006C7AC1" w:rsidRDefault="00701A2A" w:rsidP="009C7E52">
      <w:pPr>
        <w:spacing w:line="276" w:lineRule="auto"/>
        <w:ind w:firstLine="708"/>
        <w:jc w:val="both"/>
        <w:rPr>
          <w:b w:val="0"/>
          <w:i/>
          <w:iCs/>
          <w:sz w:val="24"/>
          <w:szCs w:val="24"/>
          <w:lang w:val="uk-UA"/>
        </w:rPr>
      </w:pPr>
      <w:r w:rsidRPr="006C7AC1">
        <w:rPr>
          <w:b w:val="0"/>
          <w:sz w:val="24"/>
          <w:szCs w:val="24"/>
          <w:lang w:val="uk-UA"/>
        </w:rPr>
        <w:t>Оцінювання</w:t>
      </w:r>
      <w:r w:rsidR="006C7AC1">
        <w:rPr>
          <w:b w:val="0"/>
          <w:sz w:val="24"/>
          <w:szCs w:val="24"/>
          <w:lang w:val="uk-UA"/>
        </w:rPr>
        <w:t xml:space="preserve"> </w:t>
      </w:r>
      <w:r w:rsidRPr="006C7AC1">
        <w:rPr>
          <w:b w:val="0"/>
          <w:sz w:val="24"/>
          <w:szCs w:val="24"/>
          <w:lang w:val="uk-UA"/>
        </w:rPr>
        <w:t>якості</w:t>
      </w:r>
      <w:r w:rsidR="006C7AC1">
        <w:rPr>
          <w:b w:val="0"/>
          <w:sz w:val="24"/>
          <w:szCs w:val="24"/>
          <w:lang w:val="uk-UA"/>
        </w:rPr>
        <w:t xml:space="preserve"> </w:t>
      </w:r>
      <w:r w:rsidRPr="006C7AC1">
        <w:rPr>
          <w:b w:val="0"/>
          <w:sz w:val="24"/>
          <w:szCs w:val="24"/>
          <w:lang w:val="uk-UA"/>
        </w:rPr>
        <w:t>виконання студентами завдань для самостійної</w:t>
      </w:r>
      <w:r w:rsidR="006C7AC1">
        <w:rPr>
          <w:b w:val="0"/>
          <w:sz w:val="24"/>
          <w:szCs w:val="24"/>
          <w:lang w:val="uk-UA"/>
        </w:rPr>
        <w:t xml:space="preserve"> роботи здійснює </w:t>
      </w:r>
      <w:r w:rsidR="00325182" w:rsidRPr="006C7AC1">
        <w:rPr>
          <w:b w:val="0"/>
          <w:sz w:val="24"/>
          <w:szCs w:val="24"/>
          <w:lang w:val="uk-UA"/>
        </w:rPr>
        <w:t>викладач</w:t>
      </w:r>
      <w:r w:rsidRPr="006C7AC1">
        <w:rPr>
          <w:b w:val="0"/>
          <w:sz w:val="24"/>
          <w:szCs w:val="24"/>
          <w:lang w:val="uk-UA"/>
        </w:rPr>
        <w:t>.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325182" w:rsidRPr="006C7AC1">
        <w:rPr>
          <w:b w:val="0"/>
          <w:sz w:val="24"/>
          <w:szCs w:val="24"/>
          <w:lang w:val="uk-UA"/>
        </w:rPr>
        <w:t>Оцінка за самостійну роботу є складовою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325182" w:rsidRPr="006C7AC1">
        <w:rPr>
          <w:b w:val="0"/>
          <w:sz w:val="24"/>
          <w:szCs w:val="24"/>
          <w:lang w:val="uk-UA"/>
        </w:rPr>
        <w:t>загальної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325182" w:rsidRPr="006C7AC1">
        <w:rPr>
          <w:b w:val="0"/>
          <w:sz w:val="24"/>
          <w:szCs w:val="24"/>
          <w:lang w:val="uk-UA"/>
        </w:rPr>
        <w:t>оцінки, що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325182" w:rsidRPr="006C7AC1">
        <w:rPr>
          <w:b w:val="0"/>
          <w:sz w:val="24"/>
          <w:szCs w:val="24"/>
          <w:lang w:val="uk-UA"/>
        </w:rPr>
        <w:t>виставляється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325182" w:rsidRPr="006C7AC1">
        <w:rPr>
          <w:b w:val="0"/>
          <w:sz w:val="24"/>
          <w:szCs w:val="24"/>
          <w:lang w:val="uk-UA"/>
        </w:rPr>
        <w:t xml:space="preserve">здобувачеві за поточний контроль. </w:t>
      </w:r>
      <w:r w:rsidR="00C77771" w:rsidRPr="006C7AC1">
        <w:rPr>
          <w:b w:val="0"/>
          <w:sz w:val="24"/>
          <w:szCs w:val="24"/>
          <w:lang w:val="uk-UA"/>
        </w:rPr>
        <w:t>При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503887" w:rsidRPr="006C7AC1">
        <w:rPr>
          <w:b w:val="0"/>
          <w:sz w:val="24"/>
          <w:szCs w:val="24"/>
          <w:lang w:val="uk-UA"/>
        </w:rPr>
        <w:t>оцінюванні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503887" w:rsidRPr="006C7AC1">
        <w:rPr>
          <w:b w:val="0"/>
          <w:sz w:val="24"/>
          <w:szCs w:val="24"/>
          <w:lang w:val="uk-UA"/>
        </w:rPr>
        <w:t>використовуються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503887" w:rsidRPr="006C7AC1">
        <w:rPr>
          <w:b w:val="0"/>
          <w:sz w:val="24"/>
          <w:szCs w:val="24"/>
          <w:lang w:val="uk-UA"/>
        </w:rPr>
        <w:t>вищезазначені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503887" w:rsidRPr="006C7AC1">
        <w:rPr>
          <w:b w:val="0"/>
          <w:sz w:val="24"/>
          <w:szCs w:val="24"/>
          <w:lang w:val="uk-UA"/>
        </w:rPr>
        <w:t>критерії (для оцінювання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503887" w:rsidRPr="006C7AC1">
        <w:rPr>
          <w:b w:val="0"/>
          <w:sz w:val="24"/>
          <w:szCs w:val="24"/>
          <w:lang w:val="uk-UA"/>
        </w:rPr>
        <w:t xml:space="preserve">практичних занять). </w:t>
      </w:r>
    </w:p>
    <w:p w:rsidR="00CB5C45" w:rsidRPr="006C7AC1" w:rsidRDefault="00CB5C45" w:rsidP="00D868A1">
      <w:pPr>
        <w:spacing w:line="276" w:lineRule="auto"/>
        <w:jc w:val="both"/>
        <w:rPr>
          <w:b w:val="0"/>
          <w:i/>
          <w:iCs/>
          <w:sz w:val="24"/>
          <w:szCs w:val="24"/>
          <w:lang w:val="uk-UA"/>
        </w:rPr>
      </w:pPr>
    </w:p>
    <w:p w:rsidR="00B06D00" w:rsidRPr="009C7E52" w:rsidRDefault="001446C4" w:rsidP="009C7E52">
      <w:pPr>
        <w:ind w:left="2124" w:firstLine="708"/>
        <w:jc w:val="both"/>
        <w:rPr>
          <w:bCs/>
          <w:iCs/>
          <w:sz w:val="24"/>
          <w:szCs w:val="24"/>
          <w:lang w:val="uk-UA"/>
        </w:rPr>
      </w:pPr>
      <w:r w:rsidRPr="003B2EBB">
        <w:rPr>
          <w:bCs/>
          <w:iCs/>
          <w:sz w:val="24"/>
          <w:szCs w:val="24"/>
          <w:lang w:val="uk-UA"/>
        </w:rPr>
        <w:t>Модуль</w:t>
      </w:r>
      <w:r w:rsidR="00701A2A">
        <w:rPr>
          <w:bCs/>
          <w:iCs/>
          <w:sz w:val="24"/>
          <w:szCs w:val="24"/>
          <w:lang w:val="uk-UA"/>
        </w:rPr>
        <w:t xml:space="preserve">на контрольна робота </w:t>
      </w:r>
    </w:p>
    <w:p w:rsidR="009C7E52" w:rsidRPr="009C7E52" w:rsidRDefault="009C7E52" w:rsidP="003F32A9">
      <w:pPr>
        <w:widowControl w:val="0"/>
        <w:tabs>
          <w:tab w:val="left" w:pos="567"/>
        </w:tabs>
        <w:spacing w:line="276" w:lineRule="auto"/>
        <w:jc w:val="both"/>
        <w:outlineLvl w:val="2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ab/>
      </w:r>
      <w:r w:rsidRPr="009C7E52">
        <w:rPr>
          <w:b w:val="0"/>
          <w:sz w:val="24"/>
          <w:szCs w:val="24"/>
          <w:lang w:val="uk-UA"/>
        </w:rPr>
        <w:t>Мета МКР – виявити рівень теоретичних знань та практичних умінь і навичок здобувачів вищої освіти з дисципліни «</w:t>
      </w:r>
      <w:r w:rsidR="002E4DC8">
        <w:rPr>
          <w:b w:val="0"/>
          <w:sz w:val="24"/>
          <w:szCs w:val="24"/>
          <w:lang w:val="uk-UA"/>
        </w:rPr>
        <w:t>Хоровий клас</w:t>
      </w:r>
      <w:r w:rsidRPr="009C7E52">
        <w:rPr>
          <w:b w:val="0"/>
          <w:sz w:val="24"/>
          <w:szCs w:val="24"/>
          <w:lang w:val="uk-UA"/>
        </w:rPr>
        <w:t>».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CE0CDF" w:rsidRPr="001446C4">
        <w:rPr>
          <w:b w:val="0"/>
          <w:sz w:val="24"/>
          <w:szCs w:val="24"/>
          <w:lang w:val="uk-UA"/>
        </w:rPr>
        <w:t>Під час оцінювання МКР увага звертаєтьс</w:t>
      </w:r>
      <w:r w:rsidR="00CE0CDF">
        <w:rPr>
          <w:b w:val="0"/>
          <w:sz w:val="24"/>
          <w:szCs w:val="24"/>
          <w:lang w:val="uk-UA"/>
        </w:rPr>
        <w:t>я на: сформованість технічних художньо-виконавських диригентських умінь і навичок; володіння</w:t>
      </w:r>
      <w:r w:rsidR="00CE0CDF" w:rsidRPr="001446C4">
        <w:rPr>
          <w:b w:val="0"/>
          <w:sz w:val="24"/>
          <w:szCs w:val="24"/>
          <w:lang w:val="uk-UA"/>
        </w:rPr>
        <w:t xml:space="preserve"> термінологічним апарато</w:t>
      </w:r>
      <w:r w:rsidR="00CE0CDF">
        <w:rPr>
          <w:b w:val="0"/>
          <w:sz w:val="24"/>
          <w:szCs w:val="24"/>
          <w:lang w:val="uk-UA"/>
        </w:rPr>
        <w:t>м курсу,</w:t>
      </w:r>
      <w:r w:rsidR="002E4DC8">
        <w:rPr>
          <w:b w:val="0"/>
          <w:sz w:val="24"/>
          <w:szCs w:val="24"/>
          <w:lang w:val="uk-UA"/>
        </w:rPr>
        <w:t xml:space="preserve"> на майстерність</w:t>
      </w:r>
      <w:r w:rsidR="00CE0CDF">
        <w:rPr>
          <w:b w:val="0"/>
          <w:sz w:val="24"/>
          <w:szCs w:val="24"/>
          <w:lang w:val="uk-UA"/>
        </w:rPr>
        <w:t xml:space="preserve"> тлумачення художньо-образного змісту та власної інтерпрета</w:t>
      </w:r>
      <w:r w:rsidR="002E4DC8">
        <w:rPr>
          <w:b w:val="0"/>
          <w:sz w:val="24"/>
          <w:szCs w:val="24"/>
          <w:lang w:val="uk-UA"/>
        </w:rPr>
        <w:t xml:space="preserve">ції хорових </w:t>
      </w:r>
      <w:r w:rsidR="00CE0CDF">
        <w:rPr>
          <w:b w:val="0"/>
          <w:sz w:val="24"/>
          <w:szCs w:val="24"/>
          <w:lang w:val="uk-UA"/>
        </w:rPr>
        <w:t xml:space="preserve">творів; </w:t>
      </w:r>
      <w:r w:rsidR="00CE0CDF" w:rsidRPr="004B1F37">
        <w:rPr>
          <w:b w:val="0"/>
          <w:sz w:val="24"/>
          <w:szCs w:val="24"/>
          <w:lang w:val="uk-UA"/>
        </w:rPr>
        <w:t>умінні яскрав</w:t>
      </w:r>
      <w:r w:rsidR="002E4DC8">
        <w:rPr>
          <w:b w:val="0"/>
          <w:sz w:val="24"/>
          <w:szCs w:val="24"/>
          <w:lang w:val="uk-UA"/>
        </w:rPr>
        <w:t>о презентувати матеріал хорових</w:t>
      </w:r>
      <w:r w:rsidR="00CE0CDF" w:rsidRPr="004B1F37">
        <w:rPr>
          <w:b w:val="0"/>
          <w:sz w:val="24"/>
          <w:szCs w:val="24"/>
          <w:lang w:val="uk-UA"/>
        </w:rPr>
        <w:t xml:space="preserve"> творів аудиторії та віл</w:t>
      </w:r>
      <w:r w:rsidR="00CE0CDF">
        <w:rPr>
          <w:b w:val="0"/>
          <w:sz w:val="24"/>
          <w:szCs w:val="24"/>
          <w:lang w:val="uk-UA"/>
        </w:rPr>
        <w:t>ьно керувати прилюдним виступом</w:t>
      </w:r>
      <w:r w:rsidR="002E4DC8">
        <w:rPr>
          <w:b w:val="0"/>
          <w:sz w:val="24"/>
          <w:szCs w:val="24"/>
          <w:lang w:val="uk-UA"/>
        </w:rPr>
        <w:t>.</w:t>
      </w:r>
    </w:p>
    <w:p w:rsidR="008157D2" w:rsidRPr="008157D2" w:rsidRDefault="00904AF4" w:rsidP="008157D2">
      <w:pPr>
        <w:jc w:val="both"/>
        <w:rPr>
          <w:bCs/>
          <w:i/>
          <w:iCs/>
          <w:color w:val="00000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ab/>
      </w:r>
      <w:r w:rsidR="001446C4" w:rsidRPr="009C7E52">
        <w:rPr>
          <w:b w:val="0"/>
          <w:sz w:val="24"/>
          <w:szCs w:val="24"/>
          <w:lang w:val="uk-UA"/>
        </w:rPr>
        <w:t xml:space="preserve">Модульна контрольна </w:t>
      </w:r>
      <w:r w:rsidR="001D7D85">
        <w:rPr>
          <w:b w:val="0"/>
          <w:sz w:val="24"/>
          <w:szCs w:val="24"/>
          <w:lang w:val="uk-UA"/>
        </w:rPr>
        <w:t>робота виконується в усіх</w:t>
      </w:r>
      <w:r w:rsidR="002C67E4">
        <w:rPr>
          <w:b w:val="0"/>
          <w:sz w:val="24"/>
          <w:szCs w:val="24"/>
          <w:lang w:val="uk-UA"/>
        </w:rPr>
        <w:t xml:space="preserve"> семестрах в </w:t>
      </w:r>
      <w:r w:rsidR="002D4C83" w:rsidRPr="002E0BB7">
        <w:rPr>
          <w:b w:val="0"/>
          <w:sz w:val="24"/>
          <w:szCs w:val="24"/>
          <w:lang w:val="uk-UA"/>
        </w:rPr>
        <w:t>усні</w:t>
      </w:r>
      <w:r>
        <w:rPr>
          <w:b w:val="0"/>
          <w:sz w:val="24"/>
          <w:szCs w:val="24"/>
          <w:lang w:val="uk-UA"/>
        </w:rPr>
        <w:t xml:space="preserve">й формі, складається з 2 питань, які </w:t>
      </w:r>
      <w:r w:rsidRPr="00E615F4">
        <w:rPr>
          <w:b w:val="0"/>
          <w:sz w:val="24"/>
          <w:szCs w:val="24"/>
        </w:rPr>
        <w:t>є рівнозначними за рівнем</w:t>
      </w:r>
      <w:r w:rsidR="006C7AC1">
        <w:rPr>
          <w:b w:val="0"/>
          <w:sz w:val="24"/>
          <w:szCs w:val="24"/>
          <w:lang w:val="uk-UA"/>
        </w:rPr>
        <w:t xml:space="preserve"> </w:t>
      </w:r>
      <w:r w:rsidRPr="00E615F4">
        <w:rPr>
          <w:b w:val="0"/>
          <w:sz w:val="24"/>
          <w:szCs w:val="24"/>
        </w:rPr>
        <w:t>складності</w:t>
      </w:r>
      <w:r w:rsidR="006C7AC1">
        <w:rPr>
          <w:b w:val="0"/>
          <w:sz w:val="24"/>
          <w:szCs w:val="24"/>
          <w:lang w:val="uk-UA"/>
        </w:rPr>
        <w:t xml:space="preserve"> </w:t>
      </w:r>
      <w:r w:rsidRPr="00E615F4">
        <w:rPr>
          <w:b w:val="0"/>
          <w:sz w:val="24"/>
          <w:szCs w:val="24"/>
        </w:rPr>
        <w:t>завдань т</w:t>
      </w:r>
      <w:r w:rsidR="002408E8">
        <w:rPr>
          <w:b w:val="0"/>
          <w:sz w:val="24"/>
          <w:szCs w:val="24"/>
        </w:rPr>
        <w:t>а обсягом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2408E8">
        <w:rPr>
          <w:b w:val="0"/>
          <w:sz w:val="24"/>
          <w:szCs w:val="24"/>
        </w:rPr>
        <w:t>навчального</w:t>
      </w:r>
      <w:r w:rsidR="006C7AC1">
        <w:rPr>
          <w:b w:val="0"/>
          <w:sz w:val="24"/>
          <w:szCs w:val="24"/>
          <w:lang w:val="uk-UA"/>
        </w:rPr>
        <w:t xml:space="preserve"> </w:t>
      </w:r>
      <w:r w:rsidR="002408E8">
        <w:rPr>
          <w:b w:val="0"/>
          <w:sz w:val="24"/>
          <w:szCs w:val="24"/>
        </w:rPr>
        <w:t>матеріалу</w:t>
      </w:r>
      <w:r w:rsidR="002408E8">
        <w:rPr>
          <w:b w:val="0"/>
          <w:sz w:val="24"/>
          <w:szCs w:val="24"/>
          <w:lang w:val="uk-UA"/>
        </w:rPr>
        <w:t>.</w:t>
      </w:r>
      <w:r w:rsidR="008157D2" w:rsidRPr="008157D2">
        <w:rPr>
          <w:color w:val="000000"/>
        </w:rPr>
        <w:t xml:space="preserve"> </w:t>
      </w:r>
      <w:r w:rsidR="008157D2" w:rsidRPr="008157D2">
        <w:rPr>
          <w:b w:val="0"/>
          <w:color w:val="000000"/>
          <w:sz w:val="24"/>
          <w:szCs w:val="24"/>
        </w:rPr>
        <w:t>Загальна оцінка за МКР обчислюється як середнє арифметичне  отриманих балів за кожне завдання</w:t>
      </w:r>
      <w:r w:rsidR="008157D2">
        <w:rPr>
          <w:bCs/>
          <w:i/>
          <w:iCs/>
          <w:color w:val="000000"/>
          <w:sz w:val="24"/>
          <w:szCs w:val="24"/>
          <w:lang w:val="uk-UA"/>
        </w:rPr>
        <w:t>.</w:t>
      </w:r>
      <w:r w:rsidR="008157D2" w:rsidRPr="008157D2">
        <w:rPr>
          <w:bCs/>
          <w:i/>
          <w:iCs/>
          <w:color w:val="000000"/>
          <w:sz w:val="24"/>
          <w:szCs w:val="24"/>
          <w:lang w:val="uk-UA"/>
        </w:rPr>
        <w:t> </w:t>
      </w:r>
    </w:p>
    <w:p w:rsidR="002514FE" w:rsidRPr="006A125F" w:rsidRDefault="002514FE" w:rsidP="006A125F">
      <w:pPr>
        <w:ind w:right="2031"/>
        <w:rPr>
          <w:sz w:val="24"/>
          <w:szCs w:val="24"/>
          <w:lang w:val="uk-UA"/>
        </w:rPr>
      </w:pPr>
    </w:p>
    <w:tbl>
      <w:tblPr>
        <w:tblStyle w:val="a3"/>
        <w:tblW w:w="0" w:type="auto"/>
        <w:tblLook w:val="04A0"/>
      </w:tblPr>
      <w:tblGrid>
        <w:gridCol w:w="3190"/>
        <w:gridCol w:w="4856"/>
        <w:gridCol w:w="1324"/>
      </w:tblGrid>
      <w:tr w:rsidR="002514FE" w:rsidTr="007F2FBA">
        <w:tc>
          <w:tcPr>
            <w:tcW w:w="3190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 w:rsidRPr="00454E2D">
              <w:rPr>
                <w:sz w:val="24"/>
                <w:szCs w:val="24"/>
                <w:lang w:val="uk-UA"/>
              </w:rPr>
              <w:t>Модульний контроль (МКР)</w:t>
            </w: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 w:rsidRPr="00454E2D">
              <w:rPr>
                <w:sz w:val="24"/>
                <w:szCs w:val="24"/>
                <w:lang w:val="uk-UA"/>
              </w:rPr>
              <w:t>Модульні вимоги</w:t>
            </w:r>
          </w:p>
        </w:tc>
        <w:tc>
          <w:tcPr>
            <w:tcW w:w="1324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 w:rsidRPr="00454E2D">
              <w:rPr>
                <w:sz w:val="24"/>
                <w:szCs w:val="24"/>
                <w:lang w:val="uk-UA"/>
              </w:rPr>
              <w:t>Бали</w:t>
            </w:r>
          </w:p>
        </w:tc>
      </w:tr>
      <w:tr w:rsidR="002514FE" w:rsidTr="007F2FBA">
        <w:tc>
          <w:tcPr>
            <w:tcW w:w="9370" w:type="dxa"/>
            <w:gridSpan w:val="3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 w:rsidRPr="00454E2D">
              <w:rPr>
                <w:sz w:val="24"/>
                <w:szCs w:val="24"/>
                <w:lang w:val="uk-UA"/>
              </w:rPr>
              <w:t>Змістовий модуль 2 (2 семестр)</w:t>
            </w:r>
          </w:p>
        </w:tc>
      </w:tr>
      <w:tr w:rsidR="002514FE" w:rsidTr="007F2FBA">
        <w:trPr>
          <w:trHeight w:val="192"/>
        </w:trPr>
        <w:tc>
          <w:tcPr>
            <w:tcW w:w="3190" w:type="dxa"/>
            <w:vMerge w:val="restart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Модульне контрольне прослуховування</w:t>
            </w:r>
          </w:p>
        </w:tc>
        <w:tc>
          <w:tcPr>
            <w:tcW w:w="4856" w:type="dxa"/>
          </w:tcPr>
          <w:p w:rsidR="002514FE" w:rsidRPr="00454E2D" w:rsidRDefault="002514FE" w:rsidP="008157D2">
            <w:pPr>
              <w:pStyle w:val="aa"/>
              <w:widowControl w:val="0"/>
              <w:numPr>
                <w:ilvl w:val="0"/>
                <w:numId w:val="20"/>
              </w:numPr>
              <w:tabs>
                <w:tab w:val="left" w:pos="567"/>
              </w:tabs>
              <w:spacing w:after="0" w:line="240" w:lineRule="auto"/>
              <w:ind w:left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54E2D">
              <w:rPr>
                <w:rFonts w:ascii="Times New Roman" w:hAnsi="Times New Roman" w:cs="Times New Roman"/>
                <w:sz w:val="24"/>
                <w:szCs w:val="24"/>
              </w:rPr>
              <w:t>1. Виконання відповідної хорової партії із репертуару хорового колективу</w:t>
            </w:r>
          </w:p>
        </w:tc>
        <w:tc>
          <w:tcPr>
            <w:tcW w:w="1324" w:type="dxa"/>
          </w:tcPr>
          <w:p w:rsidR="002514FE" w:rsidRPr="00454E2D" w:rsidRDefault="006A125F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</w:tr>
      <w:tr w:rsidR="002514FE" w:rsidTr="007F2FBA">
        <w:trPr>
          <w:trHeight w:val="120"/>
        </w:trPr>
        <w:tc>
          <w:tcPr>
            <w:tcW w:w="3190" w:type="dxa"/>
            <w:vMerge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2.Спів хорової партії у складі квартету</w:t>
            </w:r>
          </w:p>
        </w:tc>
        <w:tc>
          <w:tcPr>
            <w:tcW w:w="1324" w:type="dxa"/>
          </w:tcPr>
          <w:p w:rsidR="002514FE" w:rsidRPr="00454E2D" w:rsidRDefault="006A125F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</w:tr>
      <w:tr w:rsidR="002514FE" w:rsidTr="007F2FBA">
        <w:tc>
          <w:tcPr>
            <w:tcW w:w="9370" w:type="dxa"/>
            <w:gridSpan w:val="3"/>
          </w:tcPr>
          <w:p w:rsidR="002514FE" w:rsidRPr="00454E2D" w:rsidRDefault="006A125F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Змістовий модуль 5 (5 </w:t>
            </w:r>
            <w:r w:rsidR="002514FE" w:rsidRPr="00454E2D">
              <w:rPr>
                <w:sz w:val="24"/>
                <w:szCs w:val="24"/>
                <w:lang w:val="uk-UA"/>
              </w:rPr>
              <w:t>семестр)</w:t>
            </w:r>
          </w:p>
        </w:tc>
      </w:tr>
      <w:tr w:rsidR="002514FE" w:rsidTr="007F2FBA">
        <w:trPr>
          <w:trHeight w:val="168"/>
        </w:trPr>
        <w:tc>
          <w:tcPr>
            <w:tcW w:w="3190" w:type="dxa"/>
            <w:vMerge w:val="restart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Модульне контрольне прослуховування</w:t>
            </w: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1.</w:t>
            </w:r>
            <w:r w:rsidR="006A125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  <w:lang w:val="uk-UA"/>
              </w:rPr>
              <w:t>Розспівування хорового колективу (одноголосна розспівка)</w:t>
            </w:r>
          </w:p>
        </w:tc>
        <w:tc>
          <w:tcPr>
            <w:tcW w:w="1324" w:type="dxa"/>
          </w:tcPr>
          <w:p w:rsidR="002514FE" w:rsidRPr="00454E2D" w:rsidRDefault="008157D2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</w:tr>
      <w:tr w:rsidR="002514FE" w:rsidTr="007F2FBA">
        <w:trPr>
          <w:trHeight w:val="144"/>
        </w:trPr>
        <w:tc>
          <w:tcPr>
            <w:tcW w:w="3190" w:type="dxa"/>
            <w:vMerge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2.</w:t>
            </w:r>
            <w:r w:rsidR="006A125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</w:rPr>
              <w:t>Виконання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</w:rPr>
              <w:t>відповідної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</w:rPr>
              <w:t>хорової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</w:rPr>
              <w:t>партії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</w:rPr>
              <w:t>із репертуару хорового колективу</w:t>
            </w:r>
          </w:p>
        </w:tc>
        <w:tc>
          <w:tcPr>
            <w:tcW w:w="1324" w:type="dxa"/>
          </w:tcPr>
          <w:p w:rsidR="002514FE" w:rsidRPr="00454E2D" w:rsidRDefault="008157D2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</w:tr>
      <w:tr w:rsidR="002514FE" w:rsidRPr="00454E2D" w:rsidTr="007F2FBA">
        <w:tc>
          <w:tcPr>
            <w:tcW w:w="9370" w:type="dxa"/>
            <w:gridSpan w:val="3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7</w:t>
            </w:r>
            <w:r w:rsidRPr="00454E2D">
              <w:rPr>
                <w:sz w:val="24"/>
                <w:szCs w:val="24"/>
                <w:lang w:val="uk-UA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(7</w:t>
            </w:r>
            <w:r w:rsidRPr="00454E2D">
              <w:rPr>
                <w:sz w:val="24"/>
                <w:szCs w:val="24"/>
                <w:lang w:val="uk-UA"/>
              </w:rPr>
              <w:t xml:space="preserve"> семестр)</w:t>
            </w:r>
          </w:p>
        </w:tc>
      </w:tr>
      <w:tr w:rsidR="002514FE" w:rsidRPr="00454E2D" w:rsidTr="007F2FBA">
        <w:trPr>
          <w:trHeight w:val="156"/>
        </w:trPr>
        <w:tc>
          <w:tcPr>
            <w:tcW w:w="3190" w:type="dxa"/>
            <w:vMerge w:val="restart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Модульне контрольне прослуховування</w:t>
            </w:r>
          </w:p>
        </w:tc>
        <w:tc>
          <w:tcPr>
            <w:tcW w:w="4856" w:type="dxa"/>
          </w:tcPr>
          <w:p w:rsidR="002514FE" w:rsidRPr="00454E2D" w:rsidRDefault="007F2FBA" w:rsidP="007F2FBA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1. </w:t>
            </w:r>
            <w:r w:rsidRPr="00454E2D">
              <w:rPr>
                <w:b w:val="0"/>
                <w:sz w:val="24"/>
                <w:szCs w:val="24"/>
                <w:lang w:val="uk-UA"/>
              </w:rPr>
              <w:t>Розспівування хорового колективу (дво</w:t>
            </w:r>
            <w:r>
              <w:rPr>
                <w:b w:val="0"/>
                <w:sz w:val="24"/>
                <w:szCs w:val="24"/>
                <w:lang w:val="uk-UA"/>
              </w:rPr>
              <w:t>х</w:t>
            </w:r>
            <w:r w:rsidRPr="00454E2D">
              <w:rPr>
                <w:b w:val="0"/>
                <w:sz w:val="24"/>
                <w:szCs w:val="24"/>
                <w:lang w:val="uk-UA"/>
              </w:rPr>
              <w:t>-</w:t>
            </w:r>
            <w:r>
              <w:rPr>
                <w:b w:val="0"/>
                <w:sz w:val="24"/>
                <w:szCs w:val="24"/>
                <w:lang w:val="uk-UA"/>
              </w:rPr>
              <w:t>трьох-голосні розспівки</w:t>
            </w:r>
            <w:r w:rsidRPr="00454E2D">
              <w:rPr>
                <w:b w:val="0"/>
                <w:sz w:val="24"/>
                <w:szCs w:val="24"/>
                <w:lang w:val="uk-UA"/>
              </w:rPr>
              <w:t>)</w:t>
            </w:r>
          </w:p>
        </w:tc>
        <w:tc>
          <w:tcPr>
            <w:tcW w:w="1324" w:type="dxa"/>
          </w:tcPr>
          <w:p w:rsidR="002514FE" w:rsidRPr="00454E2D" w:rsidRDefault="007F2FBA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</w:tr>
      <w:tr w:rsidR="002514FE" w:rsidRPr="00454E2D" w:rsidTr="007F2FBA">
        <w:trPr>
          <w:trHeight w:val="156"/>
        </w:trPr>
        <w:tc>
          <w:tcPr>
            <w:tcW w:w="3190" w:type="dxa"/>
            <w:vMerge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2.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  <w:lang w:val="uk-UA"/>
              </w:rPr>
              <w:t>Робота над вивченням хорових партій</w:t>
            </w:r>
          </w:p>
        </w:tc>
        <w:tc>
          <w:tcPr>
            <w:tcW w:w="1324" w:type="dxa"/>
          </w:tcPr>
          <w:p w:rsidR="002514FE" w:rsidRPr="00454E2D" w:rsidRDefault="007F2FBA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5</w:t>
            </w:r>
          </w:p>
        </w:tc>
      </w:tr>
      <w:tr w:rsidR="002514FE" w:rsidRPr="00454E2D" w:rsidTr="007F2FBA">
        <w:tc>
          <w:tcPr>
            <w:tcW w:w="9370" w:type="dxa"/>
            <w:gridSpan w:val="3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Змістовий модуль 8 (8</w:t>
            </w:r>
            <w:r w:rsidRPr="00454E2D">
              <w:rPr>
                <w:sz w:val="24"/>
                <w:szCs w:val="24"/>
                <w:lang w:val="uk-UA"/>
              </w:rPr>
              <w:t xml:space="preserve"> семестр)</w:t>
            </w:r>
          </w:p>
        </w:tc>
      </w:tr>
      <w:tr w:rsidR="002514FE" w:rsidRPr="00454E2D" w:rsidTr="007F2FBA">
        <w:trPr>
          <w:trHeight w:val="228"/>
        </w:trPr>
        <w:tc>
          <w:tcPr>
            <w:tcW w:w="3190" w:type="dxa"/>
            <w:vMerge w:val="restart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Модульне контрольне прослуховування</w:t>
            </w: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1.</w:t>
            </w:r>
            <w:r w:rsidR="007F2FBA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  <w:lang w:val="uk-UA"/>
              </w:rPr>
              <w:t>Робота над хоровим твором</w:t>
            </w:r>
          </w:p>
        </w:tc>
        <w:tc>
          <w:tcPr>
            <w:tcW w:w="1324" w:type="dxa"/>
          </w:tcPr>
          <w:p w:rsidR="002514FE" w:rsidRPr="00454E2D" w:rsidRDefault="008157D2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10</w:t>
            </w:r>
          </w:p>
        </w:tc>
      </w:tr>
      <w:tr w:rsidR="002514FE" w:rsidRPr="00454E2D" w:rsidTr="007F2FBA">
        <w:trPr>
          <w:trHeight w:val="96"/>
        </w:trPr>
        <w:tc>
          <w:tcPr>
            <w:tcW w:w="3190" w:type="dxa"/>
            <w:vMerge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</w:p>
        </w:tc>
        <w:tc>
          <w:tcPr>
            <w:tcW w:w="4856" w:type="dxa"/>
          </w:tcPr>
          <w:p w:rsidR="002514FE" w:rsidRPr="00454E2D" w:rsidRDefault="002514FE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 w:rsidRPr="00454E2D">
              <w:rPr>
                <w:b w:val="0"/>
                <w:sz w:val="24"/>
                <w:szCs w:val="24"/>
                <w:lang w:val="uk-UA"/>
              </w:rPr>
              <w:t>2.</w:t>
            </w:r>
            <w:r w:rsidR="007F2FBA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  <w:lang w:val="uk-UA"/>
              </w:rPr>
              <w:t>П</w:t>
            </w:r>
            <w:r w:rsidRPr="00454E2D">
              <w:rPr>
                <w:b w:val="0"/>
                <w:sz w:val="24"/>
                <w:szCs w:val="24"/>
              </w:rPr>
              <w:t>оказ та диригування</w:t>
            </w: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454E2D">
              <w:rPr>
                <w:b w:val="0"/>
                <w:sz w:val="24"/>
                <w:szCs w:val="24"/>
              </w:rPr>
              <w:t>підготовленого студентом твору для хорового колективу</w:t>
            </w:r>
          </w:p>
        </w:tc>
        <w:tc>
          <w:tcPr>
            <w:tcW w:w="1324" w:type="dxa"/>
          </w:tcPr>
          <w:p w:rsidR="002514FE" w:rsidRPr="00454E2D" w:rsidRDefault="008157D2" w:rsidP="008157D2">
            <w:pPr>
              <w:widowControl w:val="0"/>
              <w:tabs>
                <w:tab w:val="left" w:pos="567"/>
              </w:tabs>
              <w:spacing w:line="276" w:lineRule="auto"/>
              <w:jc w:val="both"/>
              <w:outlineLvl w:val="2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10</w:t>
            </w:r>
          </w:p>
        </w:tc>
      </w:tr>
    </w:tbl>
    <w:p w:rsidR="002C67E4" w:rsidRPr="00751D29" w:rsidRDefault="002C67E4" w:rsidP="002C67E4">
      <w:pPr>
        <w:spacing w:line="100" w:lineRule="atLeast"/>
        <w:contextualSpacing/>
        <w:jc w:val="both"/>
        <w:rPr>
          <w:sz w:val="24"/>
          <w:szCs w:val="24"/>
          <w:lang w:val="uk-UA"/>
        </w:rPr>
      </w:pPr>
    </w:p>
    <w:p w:rsidR="00A77E6B" w:rsidRDefault="002763C9" w:rsidP="00A77E6B">
      <w:pPr>
        <w:ind w:right="2031"/>
        <w:rPr>
          <w:bCs/>
          <w:i/>
          <w:iCs/>
          <w:color w:val="000000"/>
          <w:sz w:val="24"/>
          <w:szCs w:val="24"/>
          <w:lang w:val="uk-UA"/>
        </w:rPr>
      </w:pPr>
      <w:r w:rsidRPr="00751D29">
        <w:rPr>
          <w:sz w:val="24"/>
          <w:szCs w:val="24"/>
          <w:lang w:val="uk-UA"/>
        </w:rPr>
        <w:lastRenderedPageBreak/>
        <w:t>Кр</w:t>
      </w:r>
      <w:r w:rsidR="00A77E6B">
        <w:rPr>
          <w:sz w:val="24"/>
          <w:szCs w:val="24"/>
          <w:lang w:val="uk-UA"/>
        </w:rPr>
        <w:t>итерії оцінюванн</w:t>
      </w:r>
      <w:r w:rsidR="007F2FBA">
        <w:rPr>
          <w:sz w:val="24"/>
          <w:szCs w:val="24"/>
          <w:lang w:val="uk-UA"/>
        </w:rPr>
        <w:t>я питань МКР (змістові модулі 2, 5, 7</w:t>
      </w:r>
      <w:r w:rsidR="002138AB" w:rsidRPr="00751D29">
        <w:rPr>
          <w:sz w:val="24"/>
          <w:szCs w:val="24"/>
          <w:lang w:val="uk-UA"/>
        </w:rPr>
        <w:t>)</w:t>
      </w:r>
      <w:r w:rsidR="00A77E6B" w:rsidRPr="00A77E6B">
        <w:rPr>
          <w:bCs/>
          <w:i/>
          <w:iCs/>
          <w:color w:val="000000"/>
          <w:sz w:val="24"/>
          <w:szCs w:val="24"/>
          <w:lang w:val="uk-UA"/>
        </w:rPr>
        <w:t xml:space="preserve"> </w:t>
      </w:r>
    </w:p>
    <w:p w:rsidR="002C67E4" w:rsidRPr="00751D29" w:rsidRDefault="002C67E4" w:rsidP="00A77E6B">
      <w:pPr>
        <w:ind w:right="2031"/>
        <w:rPr>
          <w:sz w:val="24"/>
          <w:szCs w:val="24"/>
          <w:lang w:val="uk-UA"/>
        </w:rPr>
      </w:pPr>
    </w:p>
    <w:tbl>
      <w:tblPr>
        <w:tblStyle w:val="TableNormal"/>
        <w:tblW w:w="964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7552"/>
      </w:tblGrid>
      <w:tr w:rsidR="002C67E4" w:rsidRPr="00751D29" w:rsidTr="002763C9">
        <w:trPr>
          <w:trHeight w:val="254"/>
        </w:trPr>
        <w:tc>
          <w:tcPr>
            <w:tcW w:w="2088" w:type="dxa"/>
          </w:tcPr>
          <w:p w:rsidR="002C67E4" w:rsidRPr="00751D29" w:rsidRDefault="002C67E4" w:rsidP="006B403E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Оцінка</w:t>
            </w:r>
          </w:p>
        </w:tc>
        <w:tc>
          <w:tcPr>
            <w:tcW w:w="7552" w:type="dxa"/>
          </w:tcPr>
          <w:p w:rsidR="002C67E4" w:rsidRPr="00751D29" w:rsidRDefault="002C67E4" w:rsidP="006B403E">
            <w:pPr>
              <w:pStyle w:val="TableParagraph"/>
              <w:spacing w:line="234" w:lineRule="exact"/>
              <w:ind w:left="0" w:right="29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b/>
                <w:sz w:val="24"/>
                <w:szCs w:val="24"/>
              </w:rPr>
              <w:t>Критерії оцінювання питань МКР</w:t>
            </w:r>
          </w:p>
        </w:tc>
      </w:tr>
      <w:tr w:rsidR="002C67E4" w:rsidRPr="00751D29" w:rsidTr="002138AB">
        <w:trPr>
          <w:trHeight w:val="773"/>
        </w:trPr>
        <w:tc>
          <w:tcPr>
            <w:tcW w:w="2088" w:type="dxa"/>
          </w:tcPr>
          <w:p w:rsidR="002C67E4" w:rsidRPr="00751D29" w:rsidRDefault="002C67E4" w:rsidP="002138AB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763C9" w:rsidP="002138AB">
            <w:pPr>
              <w:pStyle w:val="TableParagraph"/>
              <w:ind w:left="0" w:hanging="3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2C67E4" w:rsidRPr="00751D29" w:rsidRDefault="002C67E4" w:rsidP="002138AB">
            <w:pPr>
              <w:pStyle w:val="TableParagraph"/>
              <w:ind w:left="0" w:hanging="3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(відмінно)</w:t>
            </w:r>
          </w:p>
        </w:tc>
        <w:tc>
          <w:tcPr>
            <w:tcW w:w="7552" w:type="dxa"/>
          </w:tcPr>
          <w:p w:rsidR="002C67E4" w:rsidRPr="00751D29" w:rsidRDefault="002C67E4" w:rsidP="002138AB">
            <w:pPr>
              <w:spacing w:line="276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751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uk-UA"/>
              </w:rPr>
              <w:t xml:space="preserve">Студент демонструє довершене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володіння</w:t>
            </w:r>
            <w:r w:rsidR="002138AB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термінологічним апаратом курсу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; уміння яскраво</w:t>
            </w:r>
            <w:r w:rsidR="002138AB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презентувати матеріал хорових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творів аудиторії</w:t>
            </w:r>
            <w:r w:rsidR="002138AB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.</w:t>
            </w:r>
          </w:p>
        </w:tc>
      </w:tr>
      <w:tr w:rsidR="002C67E4" w:rsidRPr="00751D29" w:rsidTr="002138AB">
        <w:trPr>
          <w:trHeight w:val="712"/>
        </w:trPr>
        <w:tc>
          <w:tcPr>
            <w:tcW w:w="2088" w:type="dxa"/>
          </w:tcPr>
          <w:p w:rsidR="002C67E4" w:rsidRPr="00751D29" w:rsidRDefault="002C67E4" w:rsidP="002138AB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763C9" w:rsidP="002138AB">
            <w:pPr>
              <w:pStyle w:val="TableParagraph"/>
              <w:ind w:left="0" w:hanging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б. </w:t>
            </w:r>
          </w:p>
          <w:p w:rsidR="002C67E4" w:rsidRPr="00751D29" w:rsidRDefault="002C67E4" w:rsidP="002138AB">
            <w:pPr>
              <w:pStyle w:val="TableParagraph"/>
              <w:ind w:left="0" w:hanging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(дуже добре)</w:t>
            </w:r>
          </w:p>
        </w:tc>
        <w:tc>
          <w:tcPr>
            <w:tcW w:w="7552" w:type="dxa"/>
          </w:tcPr>
          <w:p w:rsidR="002C67E4" w:rsidRPr="00751D29" w:rsidRDefault="002C67E4" w:rsidP="002138AB">
            <w:pPr>
              <w:pStyle w:val="TableParagraph"/>
              <w:ind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Студент демонструє достатній рівень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володіння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термінологічним апаратом курсу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; уміння презентувати матеріал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хорових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творів аудиторії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67E4" w:rsidRPr="00751D29" w:rsidTr="0016515A">
        <w:trPr>
          <w:trHeight w:val="781"/>
        </w:trPr>
        <w:tc>
          <w:tcPr>
            <w:tcW w:w="2088" w:type="dxa"/>
          </w:tcPr>
          <w:p w:rsidR="002C67E4" w:rsidRPr="00751D29" w:rsidRDefault="002C67E4" w:rsidP="002138AB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763C9" w:rsidP="002138AB">
            <w:pPr>
              <w:pStyle w:val="TableParagraph"/>
              <w:ind w:left="0" w:hanging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2C67E4" w:rsidRPr="00751D29" w:rsidRDefault="002C67E4" w:rsidP="002138AB">
            <w:pPr>
              <w:pStyle w:val="TableParagraph"/>
              <w:ind w:left="0" w:hanging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добре)</w:t>
            </w:r>
          </w:p>
        </w:tc>
        <w:tc>
          <w:tcPr>
            <w:tcW w:w="7552" w:type="dxa"/>
          </w:tcPr>
          <w:p w:rsidR="002C67E4" w:rsidRPr="00751D29" w:rsidRDefault="002C67E4" w:rsidP="0016515A">
            <w:pPr>
              <w:pStyle w:val="TableParagraph"/>
              <w:ind w:right="9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Студент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добре володіє термі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>нологічним апарато</w:t>
            </w:r>
            <w:r w:rsidR="0016515A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м курсу;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не за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>вжди справляється із презентацією творів аудиторії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67E4" w:rsidRPr="00751D29" w:rsidTr="002763C9">
        <w:trPr>
          <w:trHeight w:val="505"/>
        </w:trPr>
        <w:tc>
          <w:tcPr>
            <w:tcW w:w="2088" w:type="dxa"/>
          </w:tcPr>
          <w:p w:rsidR="002C67E4" w:rsidRPr="00751D29" w:rsidRDefault="002C67E4" w:rsidP="002138AB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763C9" w:rsidP="002138AB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(незадовільно)</w:t>
            </w:r>
          </w:p>
        </w:tc>
        <w:tc>
          <w:tcPr>
            <w:tcW w:w="7552" w:type="dxa"/>
          </w:tcPr>
          <w:p w:rsidR="002C67E4" w:rsidRPr="00751D29" w:rsidRDefault="002C67E4" w:rsidP="00C13E40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 не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володіє термінологічним апаратом курсу</w:t>
            </w: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не вмі</w:t>
            </w:r>
            <w:r w:rsidR="002138AB" w:rsidRPr="00751D29">
              <w:rPr>
                <w:rFonts w:ascii="Times New Roman" w:hAnsi="Times New Roman" w:cs="Times New Roman"/>
                <w:sz w:val="24"/>
                <w:szCs w:val="24"/>
              </w:rPr>
              <w:t>є презентувати матеріал хорових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творів аудиторії.</w:t>
            </w:r>
          </w:p>
        </w:tc>
      </w:tr>
    </w:tbl>
    <w:p w:rsidR="002138AB" w:rsidRDefault="002138AB" w:rsidP="002C67E4">
      <w:pPr>
        <w:spacing w:line="100" w:lineRule="atLeast"/>
        <w:contextualSpacing/>
        <w:jc w:val="both"/>
        <w:rPr>
          <w:b w:val="0"/>
          <w:sz w:val="24"/>
          <w:szCs w:val="24"/>
          <w:lang w:val="uk-UA"/>
        </w:rPr>
      </w:pPr>
    </w:p>
    <w:p w:rsidR="007F2FBA" w:rsidRPr="007F2FBA" w:rsidRDefault="007F2FBA" w:rsidP="007F2FBA">
      <w:pPr>
        <w:spacing w:before="71"/>
        <w:ind w:right="2030"/>
        <w:rPr>
          <w:sz w:val="24"/>
          <w:szCs w:val="24"/>
          <w:lang w:val="uk-UA"/>
        </w:rPr>
      </w:pPr>
    </w:p>
    <w:p w:rsidR="007F2FBA" w:rsidRPr="002763C9" w:rsidRDefault="007F2FBA" w:rsidP="007F2FBA">
      <w:pPr>
        <w:ind w:right="2031"/>
        <w:rPr>
          <w:sz w:val="24"/>
          <w:szCs w:val="24"/>
          <w:lang w:val="uk-UA"/>
        </w:rPr>
      </w:pPr>
      <w:r w:rsidRPr="002138AB">
        <w:rPr>
          <w:sz w:val="24"/>
          <w:szCs w:val="24"/>
          <w:lang w:val="uk-UA"/>
        </w:rPr>
        <w:t>Критерії оцінювання питань М</w:t>
      </w:r>
      <w:r>
        <w:rPr>
          <w:sz w:val="24"/>
          <w:szCs w:val="24"/>
          <w:lang w:val="uk-UA"/>
        </w:rPr>
        <w:t xml:space="preserve">КР (змістовий модуль 8) </w:t>
      </w:r>
    </w:p>
    <w:tbl>
      <w:tblPr>
        <w:tblStyle w:val="TableNormal"/>
        <w:tblW w:w="966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7817"/>
      </w:tblGrid>
      <w:tr w:rsidR="007F2FBA" w:rsidRPr="00751D29" w:rsidTr="00462036">
        <w:trPr>
          <w:trHeight w:val="254"/>
        </w:trPr>
        <w:tc>
          <w:tcPr>
            <w:tcW w:w="1843" w:type="dxa"/>
          </w:tcPr>
          <w:p w:rsidR="007F2FBA" w:rsidRPr="00751D29" w:rsidRDefault="007F2FBA" w:rsidP="00462036">
            <w:pPr>
              <w:pStyle w:val="Table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Оцінка</w:t>
            </w:r>
          </w:p>
        </w:tc>
        <w:tc>
          <w:tcPr>
            <w:tcW w:w="7817" w:type="dxa"/>
          </w:tcPr>
          <w:p w:rsidR="007F2FBA" w:rsidRPr="00751D29" w:rsidRDefault="007F2FBA" w:rsidP="00462036">
            <w:pPr>
              <w:pStyle w:val="TableParagraph"/>
              <w:spacing w:line="234" w:lineRule="exact"/>
              <w:ind w:left="0" w:right="29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Критерії оцінювання питань МКР</w:t>
            </w:r>
          </w:p>
        </w:tc>
      </w:tr>
      <w:tr w:rsidR="007F2FBA" w:rsidRPr="00C71DE6" w:rsidTr="00462036">
        <w:trPr>
          <w:trHeight w:val="699"/>
        </w:trPr>
        <w:tc>
          <w:tcPr>
            <w:tcW w:w="1843" w:type="dxa"/>
          </w:tcPr>
          <w:p w:rsidR="007F2FBA" w:rsidRPr="00751D29" w:rsidRDefault="007F2FBA" w:rsidP="0046203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     9-10б. </w:t>
            </w:r>
          </w:p>
          <w:p w:rsidR="007F2FBA" w:rsidRPr="00751D29" w:rsidRDefault="007F2FBA" w:rsidP="0046203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     відмінно               </w:t>
            </w:r>
          </w:p>
        </w:tc>
        <w:tc>
          <w:tcPr>
            <w:tcW w:w="7817" w:type="dxa"/>
          </w:tcPr>
          <w:p w:rsidR="007F2FBA" w:rsidRPr="00751D29" w:rsidRDefault="007F2FBA" w:rsidP="00462036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751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uk-UA"/>
              </w:rPr>
              <w:t xml:space="preserve">Студент демонструє довершене художнє виконання хорових партій; високий рівень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сформованості технічних художньо-виконавських умінь і навичок, співаючи в квартеті.</w:t>
            </w:r>
          </w:p>
        </w:tc>
      </w:tr>
      <w:tr w:rsidR="007F2FBA" w:rsidRPr="00C71DE6" w:rsidTr="00462036">
        <w:trPr>
          <w:trHeight w:val="748"/>
        </w:trPr>
        <w:tc>
          <w:tcPr>
            <w:tcW w:w="1843" w:type="dxa"/>
          </w:tcPr>
          <w:p w:rsidR="007F2FBA" w:rsidRPr="00751D29" w:rsidRDefault="007F2FBA" w:rsidP="00462036">
            <w:pPr>
              <w:pStyle w:val="TableParagraph"/>
              <w:ind w:left="0"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     7-8 б.</w:t>
            </w:r>
          </w:p>
          <w:p w:rsidR="007F2FBA" w:rsidRPr="00751D29" w:rsidRDefault="007F2FBA" w:rsidP="00462036">
            <w:pPr>
              <w:pStyle w:val="TableParagraph"/>
              <w:ind w:left="0" w:right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     добре</w:t>
            </w:r>
          </w:p>
        </w:tc>
        <w:tc>
          <w:tcPr>
            <w:tcW w:w="7817" w:type="dxa"/>
          </w:tcPr>
          <w:p w:rsidR="007F2FBA" w:rsidRPr="00751D29" w:rsidRDefault="007F2FBA" w:rsidP="00462036">
            <w:pPr>
              <w:pStyle w:val="TableParagraph"/>
              <w:ind w:left="0"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Студент демонструє добре художнє виконання хорових партій; достатній рівень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сформованості технічних художньо-виконавських умінь і навичок, співаючи в квартеті.</w:t>
            </w:r>
          </w:p>
        </w:tc>
      </w:tr>
      <w:tr w:rsidR="007F2FBA" w:rsidRPr="00751D29" w:rsidTr="00462036">
        <w:trPr>
          <w:trHeight w:val="685"/>
        </w:trPr>
        <w:tc>
          <w:tcPr>
            <w:tcW w:w="1843" w:type="dxa"/>
          </w:tcPr>
          <w:p w:rsidR="007F2FBA" w:rsidRPr="00751D29" w:rsidRDefault="007F2FBA" w:rsidP="0046203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     4-6 б.</w:t>
            </w:r>
          </w:p>
          <w:p w:rsidR="007F2FBA" w:rsidRPr="00751D29" w:rsidRDefault="007F2FBA" w:rsidP="00462036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(задовільно)</w:t>
            </w:r>
          </w:p>
        </w:tc>
        <w:tc>
          <w:tcPr>
            <w:tcW w:w="7817" w:type="dxa"/>
          </w:tcPr>
          <w:p w:rsidR="007F2FBA" w:rsidRPr="00751D29" w:rsidRDefault="007F2FBA" w:rsidP="00462036">
            <w:pPr>
              <w:pStyle w:val="TableParagraph"/>
              <w:ind w:left="0" w:right="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 демонструє виконання хорових партій з великою кількістю змістовних помилок, не завжди справляється із співом хорової партії в квартеті.</w:t>
            </w:r>
          </w:p>
        </w:tc>
      </w:tr>
      <w:tr w:rsidR="007F2FBA" w:rsidRPr="00751D29" w:rsidTr="00462036">
        <w:trPr>
          <w:trHeight w:val="505"/>
        </w:trPr>
        <w:tc>
          <w:tcPr>
            <w:tcW w:w="1843" w:type="dxa"/>
          </w:tcPr>
          <w:p w:rsidR="007F2FBA" w:rsidRPr="00751D29" w:rsidRDefault="007F2FBA" w:rsidP="00462036">
            <w:pPr>
              <w:pStyle w:val="TableParagraph"/>
              <w:spacing w:line="246" w:lineRule="exact"/>
              <w:ind w:left="0" w:right="347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     1-3 б.                                   (незадовільно)</w:t>
            </w:r>
          </w:p>
        </w:tc>
        <w:tc>
          <w:tcPr>
            <w:tcW w:w="7817" w:type="dxa"/>
          </w:tcPr>
          <w:p w:rsidR="007F2FBA" w:rsidRPr="00751D29" w:rsidRDefault="007F2FBA" w:rsidP="00462036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 не виконує хорових партій</w:t>
            </w: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як сольно, так і в квартеті.</w:t>
            </w:r>
          </w:p>
        </w:tc>
      </w:tr>
    </w:tbl>
    <w:p w:rsidR="002C67E4" w:rsidRDefault="002C67E4" w:rsidP="002C67E4">
      <w:pPr>
        <w:spacing w:line="100" w:lineRule="atLeast"/>
        <w:contextualSpacing/>
        <w:jc w:val="both"/>
        <w:rPr>
          <w:b w:val="0"/>
          <w:sz w:val="24"/>
          <w:szCs w:val="24"/>
          <w:lang w:val="uk-UA"/>
        </w:rPr>
      </w:pPr>
    </w:p>
    <w:p w:rsidR="008F7C6A" w:rsidRPr="008604EB" w:rsidRDefault="008F7C6A" w:rsidP="008F7C6A">
      <w:pPr>
        <w:rPr>
          <w:sz w:val="24"/>
          <w:szCs w:val="24"/>
          <w:lang w:val="uk-UA"/>
        </w:rPr>
      </w:pPr>
      <w:r w:rsidRPr="008604EB">
        <w:rPr>
          <w:sz w:val="24"/>
          <w:szCs w:val="24"/>
          <w:lang w:val="uk-UA"/>
        </w:rPr>
        <w:t>Рівні</w:t>
      </w:r>
      <w:r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опанування</w:t>
      </w:r>
      <w:r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навчального</w:t>
      </w:r>
      <w:r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матеріалу і критерії</w:t>
      </w:r>
      <w:r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оцінювання</w:t>
      </w:r>
      <w:r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загальних</w:t>
      </w:r>
      <w:r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результатів МКР</w:t>
      </w:r>
      <w:r>
        <w:rPr>
          <w:sz w:val="24"/>
          <w:szCs w:val="24"/>
          <w:lang w:val="uk-UA"/>
        </w:rPr>
        <w:t>: змістові модулі 2, 5, 7</w:t>
      </w:r>
    </w:p>
    <w:tbl>
      <w:tblPr>
        <w:tblStyle w:val="TableNormal"/>
        <w:tblW w:w="964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7797"/>
      </w:tblGrid>
      <w:tr w:rsidR="008F7C6A" w:rsidRPr="003852D3" w:rsidTr="008F7C6A">
        <w:trPr>
          <w:trHeight w:val="254"/>
        </w:trPr>
        <w:tc>
          <w:tcPr>
            <w:tcW w:w="1843" w:type="dxa"/>
          </w:tcPr>
          <w:p w:rsidR="008F7C6A" w:rsidRPr="00751D29" w:rsidRDefault="008F7C6A" w:rsidP="00840523">
            <w:pPr>
              <w:spacing w:line="100" w:lineRule="atLeast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Рівні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опанування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навчального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матеріалу (отримані за МКР бали)</w:t>
            </w:r>
          </w:p>
        </w:tc>
        <w:tc>
          <w:tcPr>
            <w:tcW w:w="7797" w:type="dxa"/>
          </w:tcPr>
          <w:p w:rsidR="008F7C6A" w:rsidRPr="00751D29" w:rsidRDefault="008F7C6A" w:rsidP="00840523">
            <w:pPr>
              <w:spacing w:line="100" w:lineRule="atLeast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  <w:p w:rsidR="008F7C6A" w:rsidRPr="00751D29" w:rsidRDefault="008F7C6A" w:rsidP="00840523">
            <w:pPr>
              <w:spacing w:line="100" w:lineRule="atLeast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Критерії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оцінювання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загальних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результатів МКР</w:t>
            </w:r>
          </w:p>
        </w:tc>
      </w:tr>
      <w:tr w:rsidR="008F7C6A" w:rsidRPr="00C71DE6" w:rsidTr="008F7C6A">
        <w:trPr>
          <w:trHeight w:val="699"/>
        </w:trPr>
        <w:tc>
          <w:tcPr>
            <w:tcW w:w="1843" w:type="dxa"/>
          </w:tcPr>
          <w:p w:rsidR="008F7C6A" w:rsidRPr="00751D29" w:rsidRDefault="008F7C6A" w:rsidP="0084052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C6A" w:rsidRPr="00751D29" w:rsidRDefault="008F7C6A" w:rsidP="0084052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Високий рівень</w:t>
            </w:r>
          </w:p>
          <w:p w:rsidR="008F7C6A" w:rsidRPr="00751D29" w:rsidRDefault="008F7C6A" w:rsidP="00840523">
            <w:pPr>
              <w:pStyle w:val="TableParagraph"/>
              <w:spacing w:before="200"/>
              <w:ind w:left="554" w:right="199" w:hanging="3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8F7C6A" w:rsidRPr="00751D29" w:rsidRDefault="008F7C6A" w:rsidP="00840523">
            <w:pPr>
              <w:pStyle w:val="TableParagraph"/>
              <w:spacing w:before="200"/>
              <w:ind w:left="554" w:right="199" w:hanging="3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8F7C6A" w:rsidRPr="00751D29" w:rsidRDefault="008F7C6A" w:rsidP="00840523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751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uk-UA"/>
              </w:rPr>
              <w:t xml:space="preserve">Студент демонструє високий рівень виконання хорових партій;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сформованості технічних художньо-виконавських диригентських умінь і навичок; володіння термінологічним апаратом курсу, демонструє майстерність тлумачення художньо-образного змісту та власної інтерпретації хорових творів; уміння яскраво презентувати матеріал музичних творів аудиторії та вільно керувати прилюдним виступом.</w:t>
            </w:r>
          </w:p>
        </w:tc>
      </w:tr>
      <w:tr w:rsidR="008F7C6A" w:rsidRPr="00C71DE6" w:rsidTr="008F7C6A">
        <w:trPr>
          <w:trHeight w:val="274"/>
        </w:trPr>
        <w:tc>
          <w:tcPr>
            <w:tcW w:w="1843" w:type="dxa"/>
          </w:tcPr>
          <w:p w:rsidR="008F7C6A" w:rsidRPr="00751D29" w:rsidRDefault="008F7C6A" w:rsidP="00840523">
            <w:pPr>
              <w:pStyle w:val="TableParagraph"/>
              <w:spacing w:before="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C6A" w:rsidRPr="00751D29" w:rsidRDefault="008F7C6A" w:rsidP="00840523">
            <w:pPr>
              <w:pStyle w:val="TableParagraph"/>
              <w:spacing w:before="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Достатній рівень</w:t>
            </w:r>
          </w:p>
          <w:p w:rsidR="008F7C6A" w:rsidRPr="00751D29" w:rsidRDefault="008F7C6A" w:rsidP="00840523">
            <w:pPr>
              <w:pStyle w:val="TableParagraph"/>
              <w:ind w:left="554" w:right="132" w:hanging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  <w:p w:rsidR="008F7C6A" w:rsidRPr="00751D29" w:rsidRDefault="008F7C6A" w:rsidP="00840523">
            <w:pPr>
              <w:pStyle w:val="TableParagraph"/>
              <w:ind w:left="554" w:right="132" w:hanging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8F7C6A" w:rsidRPr="00751D29" w:rsidRDefault="008F7C6A" w:rsidP="00840523">
            <w:pPr>
              <w:pStyle w:val="TableParagraph"/>
              <w:ind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Студент володіє достатнім рівнем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сформованості технічних художньо-виконавських диригентських умінь і навичок; майстерністю тлумачення художньо-образного змісту та власної інтерпретації хорових творів; умінням презентувати матеріал музичних творів аудиторії та керувати прилюдним виступом.</w:t>
            </w:r>
          </w:p>
        </w:tc>
      </w:tr>
      <w:tr w:rsidR="008F7C6A" w:rsidRPr="00C71DE6" w:rsidTr="008F7C6A">
        <w:trPr>
          <w:trHeight w:val="1547"/>
        </w:trPr>
        <w:tc>
          <w:tcPr>
            <w:tcW w:w="1843" w:type="dxa"/>
          </w:tcPr>
          <w:p w:rsidR="008F7C6A" w:rsidRPr="00751D29" w:rsidRDefault="008F7C6A" w:rsidP="0084052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7C6A" w:rsidRPr="00751D29" w:rsidRDefault="008F7C6A" w:rsidP="00840523">
            <w:pPr>
              <w:pStyle w:val="TableParagraph"/>
              <w:spacing w:before="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Середній рівень</w:t>
            </w:r>
          </w:p>
          <w:p w:rsidR="008F7C6A" w:rsidRPr="00751D29" w:rsidRDefault="008F7C6A" w:rsidP="00840523">
            <w:pPr>
              <w:pStyle w:val="TableParagraph"/>
              <w:ind w:left="554" w:right="180" w:hanging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8F7C6A" w:rsidRPr="00751D29" w:rsidRDefault="008F7C6A" w:rsidP="00840523">
            <w:pPr>
              <w:pStyle w:val="TableParagraph"/>
              <w:ind w:left="554" w:right="180" w:hanging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8F7C6A" w:rsidRPr="00751D29" w:rsidRDefault="008F7C6A" w:rsidP="00840523">
            <w:pPr>
              <w:pStyle w:val="TableParagraph"/>
              <w:ind w:right="9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Студент демонструє середній рівень виконання хорових партій, з неточностями;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сформованості технічних художньо-виконавських диригентських умінь і навичок; посередньо володіє термінологічним апаратом курсу, непослідовність тлумачить художньо-образний зміст та власну інтерпретацію хорових творів; не завжди справляється із керуванням прилюдним виступом.</w:t>
            </w:r>
          </w:p>
        </w:tc>
      </w:tr>
      <w:tr w:rsidR="008F7C6A" w:rsidRPr="003852D3" w:rsidTr="008F7C6A">
        <w:trPr>
          <w:trHeight w:val="505"/>
        </w:trPr>
        <w:tc>
          <w:tcPr>
            <w:tcW w:w="1843" w:type="dxa"/>
          </w:tcPr>
          <w:p w:rsidR="008F7C6A" w:rsidRPr="00751D29" w:rsidRDefault="008F7C6A" w:rsidP="00840523">
            <w:pPr>
              <w:pStyle w:val="TableParagraph"/>
              <w:spacing w:line="246" w:lineRule="exact"/>
              <w:ind w:left="0" w:right="3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Початковий рівень</w:t>
            </w:r>
          </w:p>
          <w:p w:rsidR="008F7C6A" w:rsidRPr="00751D29" w:rsidRDefault="008F7C6A" w:rsidP="00840523">
            <w:pPr>
              <w:pStyle w:val="TableParagraph"/>
              <w:spacing w:line="246" w:lineRule="exact"/>
              <w:ind w:left="0" w:right="3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0-2 б.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797" w:type="dxa"/>
          </w:tcPr>
          <w:p w:rsidR="008F7C6A" w:rsidRPr="00751D29" w:rsidRDefault="008F7C6A" w:rsidP="0084052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Показники нижчі, ніж ті, які відповідають середньому рівню.</w:t>
            </w:r>
          </w:p>
        </w:tc>
      </w:tr>
    </w:tbl>
    <w:p w:rsidR="007F2FBA" w:rsidRPr="008604EB" w:rsidRDefault="007F2FBA" w:rsidP="002C67E4">
      <w:pPr>
        <w:spacing w:line="100" w:lineRule="atLeast"/>
        <w:contextualSpacing/>
        <w:jc w:val="both"/>
        <w:rPr>
          <w:b w:val="0"/>
          <w:sz w:val="24"/>
          <w:szCs w:val="24"/>
          <w:lang w:val="uk-UA"/>
        </w:rPr>
      </w:pPr>
    </w:p>
    <w:p w:rsidR="002C67E4" w:rsidRPr="008604EB" w:rsidRDefault="002C67E4" w:rsidP="008604EB">
      <w:pPr>
        <w:rPr>
          <w:sz w:val="24"/>
          <w:szCs w:val="24"/>
          <w:lang w:val="uk-UA"/>
        </w:rPr>
      </w:pPr>
      <w:r w:rsidRPr="008604EB">
        <w:rPr>
          <w:sz w:val="24"/>
          <w:szCs w:val="24"/>
          <w:lang w:val="uk-UA"/>
        </w:rPr>
        <w:t>Рівні</w:t>
      </w:r>
      <w:r w:rsidR="00EC074F"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опанування</w:t>
      </w:r>
      <w:r w:rsidR="00EC074F"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навчального</w:t>
      </w:r>
      <w:r w:rsidR="00EC074F"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матеріалу і критерії</w:t>
      </w:r>
      <w:r w:rsidR="00EC074F"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оцінювання</w:t>
      </w:r>
      <w:r w:rsidR="008604EB"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загальних</w:t>
      </w:r>
      <w:r w:rsidR="00EC074F">
        <w:rPr>
          <w:sz w:val="24"/>
          <w:szCs w:val="24"/>
          <w:lang w:val="uk-UA"/>
        </w:rPr>
        <w:t xml:space="preserve"> </w:t>
      </w:r>
      <w:r w:rsidRPr="008604EB">
        <w:rPr>
          <w:sz w:val="24"/>
          <w:szCs w:val="24"/>
          <w:lang w:val="uk-UA"/>
        </w:rPr>
        <w:t>результатів МКР</w:t>
      </w:r>
      <w:r w:rsidR="003E0B0A">
        <w:rPr>
          <w:sz w:val="24"/>
          <w:szCs w:val="24"/>
          <w:lang w:val="uk-UA"/>
        </w:rPr>
        <w:t>:</w:t>
      </w:r>
      <w:r w:rsidR="008F7C6A">
        <w:rPr>
          <w:sz w:val="24"/>
          <w:szCs w:val="24"/>
          <w:lang w:val="uk-UA"/>
        </w:rPr>
        <w:t xml:space="preserve"> змістовий</w:t>
      </w:r>
      <w:r w:rsidR="008604EB">
        <w:rPr>
          <w:sz w:val="24"/>
          <w:szCs w:val="24"/>
          <w:lang w:val="uk-UA"/>
        </w:rPr>
        <w:t xml:space="preserve"> модул</w:t>
      </w:r>
      <w:r w:rsidR="008F7C6A">
        <w:rPr>
          <w:sz w:val="24"/>
          <w:szCs w:val="24"/>
          <w:lang w:val="uk-UA"/>
        </w:rPr>
        <w:t>ь 8</w:t>
      </w:r>
    </w:p>
    <w:tbl>
      <w:tblPr>
        <w:tblStyle w:val="TableNormal"/>
        <w:tblW w:w="9640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7797"/>
      </w:tblGrid>
      <w:tr w:rsidR="002C67E4" w:rsidRPr="003852D3" w:rsidTr="008F7C6A">
        <w:trPr>
          <w:trHeight w:val="254"/>
        </w:trPr>
        <w:tc>
          <w:tcPr>
            <w:tcW w:w="1843" w:type="dxa"/>
          </w:tcPr>
          <w:p w:rsidR="002C67E4" w:rsidRPr="00751D29" w:rsidRDefault="002C67E4" w:rsidP="006B403E">
            <w:pPr>
              <w:spacing w:line="100" w:lineRule="atLeast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Рівні</w:t>
            </w:r>
            <w:r w:rsidR="00EC074F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опанування</w:t>
            </w:r>
            <w:r w:rsidR="00EC074F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навчального</w:t>
            </w:r>
            <w:r w:rsidR="00EC074F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матеріалу (отримані за МКР бали)</w:t>
            </w:r>
          </w:p>
        </w:tc>
        <w:tc>
          <w:tcPr>
            <w:tcW w:w="7797" w:type="dxa"/>
          </w:tcPr>
          <w:p w:rsidR="002C67E4" w:rsidRPr="00751D29" w:rsidRDefault="002C67E4" w:rsidP="006B403E">
            <w:pPr>
              <w:spacing w:line="100" w:lineRule="atLeast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</w:p>
          <w:p w:rsidR="002C67E4" w:rsidRPr="00751D29" w:rsidRDefault="002C67E4" w:rsidP="006B403E">
            <w:pPr>
              <w:spacing w:line="100" w:lineRule="atLeast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Критерії</w:t>
            </w:r>
            <w:r w:rsidR="00EC074F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оцінювання</w:t>
            </w:r>
            <w:r w:rsidR="00EC074F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загальних</w:t>
            </w:r>
            <w:r w:rsidR="00EC074F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результатів МКР</w:t>
            </w:r>
          </w:p>
        </w:tc>
      </w:tr>
      <w:tr w:rsidR="002C67E4" w:rsidRPr="00C71DE6" w:rsidTr="008F7C6A">
        <w:trPr>
          <w:trHeight w:val="699"/>
        </w:trPr>
        <w:tc>
          <w:tcPr>
            <w:tcW w:w="1843" w:type="dxa"/>
          </w:tcPr>
          <w:p w:rsidR="002C67E4" w:rsidRPr="00751D29" w:rsidRDefault="002C67E4" w:rsidP="006B403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C67E4" w:rsidP="006B403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Високий рівень</w:t>
            </w:r>
          </w:p>
          <w:p w:rsidR="002C67E4" w:rsidRPr="00751D29" w:rsidRDefault="008604EB" w:rsidP="006B403E">
            <w:pPr>
              <w:pStyle w:val="TableParagraph"/>
              <w:spacing w:before="200"/>
              <w:ind w:left="554" w:right="199" w:hanging="3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</w:t>
            </w:r>
            <w:r w:rsidR="00D74FD6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2C67E4" w:rsidRPr="00751D29" w:rsidRDefault="002C67E4" w:rsidP="006B403E">
            <w:pPr>
              <w:pStyle w:val="TableParagraph"/>
              <w:spacing w:before="200"/>
              <w:ind w:left="554" w:right="199" w:hanging="3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2C67E4" w:rsidRPr="00751D29" w:rsidRDefault="002C67E4" w:rsidP="006B403E">
            <w:pPr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</w:pPr>
            <w:r w:rsidRPr="00751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uk-UA"/>
              </w:rPr>
              <w:t>Студент демонструє високий рівень викона</w:t>
            </w:r>
            <w:r w:rsidR="00D74FD6" w:rsidRPr="00751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uk-UA"/>
              </w:rPr>
              <w:t xml:space="preserve">ння хорових </w:t>
            </w:r>
            <w:r w:rsidRPr="00751D29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uk-UA"/>
              </w:rPr>
              <w:t xml:space="preserve">партій; 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сформованості технічних художньо-виконавських диригентських умінь і навичок; володіння термінологічним апаратом курсу, демонструє майстерність тлумачення художньо-образного змісту та власної інтерпрет</w:t>
            </w:r>
            <w:r w:rsidR="00D74FD6"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>ації хорових</w:t>
            </w:r>
            <w:r w:rsidRPr="00751D29">
              <w:rPr>
                <w:rFonts w:ascii="Times New Roman" w:hAnsi="Times New Roman" w:cs="Times New Roman"/>
                <w:b w:val="0"/>
                <w:sz w:val="24"/>
                <w:szCs w:val="24"/>
                <w:lang w:val="uk-UA"/>
              </w:rPr>
              <w:t xml:space="preserve"> творів; уміння яскраво презентувати матеріал музичних творів аудиторії та вільно керувати прилюдним виступом.</w:t>
            </w:r>
          </w:p>
        </w:tc>
      </w:tr>
      <w:tr w:rsidR="002C67E4" w:rsidRPr="00C71DE6" w:rsidTr="008F7C6A">
        <w:trPr>
          <w:trHeight w:val="274"/>
        </w:trPr>
        <w:tc>
          <w:tcPr>
            <w:tcW w:w="1843" w:type="dxa"/>
          </w:tcPr>
          <w:p w:rsidR="002C67E4" w:rsidRPr="00751D29" w:rsidRDefault="002C67E4" w:rsidP="006B403E">
            <w:pPr>
              <w:pStyle w:val="TableParagraph"/>
              <w:spacing w:before="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C67E4" w:rsidP="006B403E">
            <w:pPr>
              <w:pStyle w:val="TableParagraph"/>
              <w:spacing w:before="6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Достатній рівень</w:t>
            </w:r>
          </w:p>
          <w:p w:rsidR="002C67E4" w:rsidRPr="00751D29" w:rsidRDefault="008604EB" w:rsidP="006B403E">
            <w:pPr>
              <w:pStyle w:val="TableParagraph"/>
              <w:ind w:left="554" w:right="132" w:hanging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7-8 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  <w:p w:rsidR="002C67E4" w:rsidRPr="00751D29" w:rsidRDefault="002C67E4" w:rsidP="006B403E">
            <w:pPr>
              <w:pStyle w:val="TableParagraph"/>
              <w:ind w:left="554" w:right="132" w:hanging="4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2C67E4" w:rsidRPr="00751D29" w:rsidRDefault="002C67E4" w:rsidP="00D74FD6">
            <w:pPr>
              <w:pStyle w:val="TableParagraph"/>
              <w:ind w:right="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Студент володіє достатнім рівнем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сформованості технічних художньо-виконавських диригентських умінь і навичок; майстерністю тлумачення художньо-образного змісту та власної інтерпрета</w:t>
            </w:r>
            <w:r w:rsidR="00D74FD6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ції хорових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творів; умінням презентувати матеріал музичних творів аудиторії та керувати прилюдним виступом.</w:t>
            </w:r>
          </w:p>
        </w:tc>
      </w:tr>
      <w:tr w:rsidR="002C67E4" w:rsidRPr="00C71DE6" w:rsidTr="008F7C6A">
        <w:trPr>
          <w:trHeight w:val="1547"/>
        </w:trPr>
        <w:tc>
          <w:tcPr>
            <w:tcW w:w="1843" w:type="dxa"/>
          </w:tcPr>
          <w:p w:rsidR="002C67E4" w:rsidRPr="00751D29" w:rsidRDefault="002C67E4" w:rsidP="006B403E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7E4" w:rsidRPr="00751D29" w:rsidRDefault="002C67E4" w:rsidP="006B403E">
            <w:pPr>
              <w:pStyle w:val="TableParagraph"/>
              <w:spacing w:before="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Середній рівень</w:t>
            </w:r>
          </w:p>
          <w:p w:rsidR="002C67E4" w:rsidRPr="00751D29" w:rsidRDefault="008604EB" w:rsidP="006B403E">
            <w:pPr>
              <w:pStyle w:val="TableParagraph"/>
              <w:ind w:left="554" w:right="180" w:hanging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б.</w:t>
            </w:r>
          </w:p>
          <w:p w:rsidR="002C67E4" w:rsidRPr="00751D29" w:rsidRDefault="002C67E4" w:rsidP="006B403E">
            <w:pPr>
              <w:pStyle w:val="TableParagraph"/>
              <w:ind w:left="554" w:right="180" w:hanging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7" w:type="dxa"/>
          </w:tcPr>
          <w:p w:rsidR="002C67E4" w:rsidRPr="00751D29" w:rsidRDefault="002C67E4" w:rsidP="006B403E">
            <w:pPr>
              <w:pStyle w:val="TableParagraph"/>
              <w:ind w:right="94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Студент демонструє середній рівень викона</w:t>
            </w:r>
            <w:r w:rsidR="00D74FD6"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ння хорових </w:t>
            </w:r>
            <w:r w:rsidRPr="00751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партій, з неточностями; 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сформованості технічних художньо-виконавських диригентських умінь і навичок; посередньо володіє термінологічним апаратом курсу, непослідовність тлумачить художньо-образний зміст та власну інтерпрет</w:t>
            </w:r>
            <w:r w:rsidR="00D74FD6" w:rsidRPr="00751D29">
              <w:rPr>
                <w:rFonts w:ascii="Times New Roman" w:hAnsi="Times New Roman" w:cs="Times New Roman"/>
                <w:sz w:val="24"/>
                <w:szCs w:val="24"/>
              </w:rPr>
              <w:t>ацію хорових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творів; не завжди спра</w:t>
            </w:r>
            <w:r w:rsidR="00D74FD6" w:rsidRPr="00751D29">
              <w:rPr>
                <w:rFonts w:ascii="Times New Roman" w:hAnsi="Times New Roman" w:cs="Times New Roman"/>
                <w:sz w:val="24"/>
                <w:szCs w:val="24"/>
              </w:rPr>
              <w:t>вляється із керуванням прилюдним</w:t>
            </w: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виступом.</w:t>
            </w:r>
          </w:p>
        </w:tc>
      </w:tr>
      <w:tr w:rsidR="002C67E4" w:rsidRPr="003852D3" w:rsidTr="008F7C6A">
        <w:trPr>
          <w:trHeight w:val="505"/>
        </w:trPr>
        <w:tc>
          <w:tcPr>
            <w:tcW w:w="1843" w:type="dxa"/>
          </w:tcPr>
          <w:p w:rsidR="002C67E4" w:rsidRPr="00751D29" w:rsidRDefault="002C67E4" w:rsidP="006B403E">
            <w:pPr>
              <w:pStyle w:val="TableParagraph"/>
              <w:spacing w:line="246" w:lineRule="exact"/>
              <w:ind w:left="0" w:right="3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Початковий рівень</w:t>
            </w:r>
          </w:p>
          <w:p w:rsidR="002C67E4" w:rsidRPr="00751D29" w:rsidRDefault="008604EB" w:rsidP="006B403E">
            <w:pPr>
              <w:pStyle w:val="TableParagraph"/>
              <w:spacing w:line="246" w:lineRule="exact"/>
              <w:ind w:left="0" w:right="3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менше ніж 5</w:t>
            </w:r>
            <w:r w:rsidR="00D74FD6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7E4" w:rsidRPr="00751D29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</w:p>
        </w:tc>
        <w:tc>
          <w:tcPr>
            <w:tcW w:w="7797" w:type="dxa"/>
          </w:tcPr>
          <w:p w:rsidR="002C67E4" w:rsidRPr="00751D29" w:rsidRDefault="002C67E4" w:rsidP="00D74FD6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D29">
              <w:rPr>
                <w:rFonts w:ascii="Times New Roman" w:hAnsi="Times New Roman" w:cs="Times New Roman"/>
                <w:sz w:val="24"/>
                <w:szCs w:val="24"/>
              </w:rPr>
              <w:t>Показники нижчі, ніж ті, які відповідають середньому рівню.</w:t>
            </w:r>
          </w:p>
        </w:tc>
      </w:tr>
    </w:tbl>
    <w:p w:rsidR="00B33FF5" w:rsidRDefault="00B33FF5" w:rsidP="003E0B0A">
      <w:pPr>
        <w:rPr>
          <w:sz w:val="24"/>
          <w:szCs w:val="24"/>
          <w:lang w:val="uk-UA"/>
        </w:rPr>
      </w:pPr>
    </w:p>
    <w:p w:rsidR="003E0B0A" w:rsidRPr="003E0B0A" w:rsidRDefault="003E0B0A" w:rsidP="00EC074F">
      <w:pPr>
        <w:ind w:firstLine="708"/>
        <w:jc w:val="both"/>
        <w:rPr>
          <w:b w:val="0"/>
          <w:sz w:val="24"/>
          <w:szCs w:val="24"/>
        </w:rPr>
      </w:pPr>
    </w:p>
    <w:p w:rsidR="00D74FD6" w:rsidRPr="00B33FF5" w:rsidRDefault="0016515A" w:rsidP="00B33FF5">
      <w:pPr>
        <w:ind w:firstLine="708"/>
        <w:jc w:val="both"/>
        <w:rPr>
          <w:b w:val="0"/>
          <w:sz w:val="24"/>
          <w:szCs w:val="24"/>
          <w:lang w:val="uk-UA"/>
        </w:rPr>
      </w:pPr>
      <w:r w:rsidRPr="00EC074F">
        <w:rPr>
          <w:b w:val="0"/>
          <w:sz w:val="24"/>
          <w:szCs w:val="24"/>
          <w:lang w:val="uk-UA"/>
        </w:rPr>
        <w:t>Здобувачі, які за результатами виконання МКР отримали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рейтинговий бал менший 60 % від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максимальної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кількості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балів, виділених на цей вид роботи, а також ті, що не з’явилися для її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виконання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або не виконали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її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завдань, вважаються такими, що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мають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академічну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заборгованість за результатами поточного контролю, ліквідація</w:t>
      </w:r>
      <w:r w:rsidR="00EC074F">
        <w:rPr>
          <w:b w:val="0"/>
          <w:sz w:val="24"/>
          <w:szCs w:val="24"/>
          <w:lang w:val="uk-UA"/>
        </w:rPr>
        <w:t xml:space="preserve"> </w:t>
      </w:r>
      <w:r w:rsidRPr="00EC074F">
        <w:rPr>
          <w:b w:val="0"/>
          <w:sz w:val="24"/>
          <w:szCs w:val="24"/>
          <w:lang w:val="uk-UA"/>
        </w:rPr>
        <w:t>якої є обов’язковою.</w:t>
      </w:r>
    </w:p>
    <w:p w:rsidR="00D74FD6" w:rsidRPr="00D74FD6" w:rsidRDefault="00D74FD6" w:rsidP="006B1C5A">
      <w:pPr>
        <w:jc w:val="center"/>
        <w:rPr>
          <w:bCs/>
          <w:sz w:val="24"/>
          <w:szCs w:val="24"/>
          <w:lang w:val="uk-UA"/>
        </w:rPr>
      </w:pPr>
      <w:r w:rsidRPr="00D74FD6">
        <w:rPr>
          <w:sz w:val="24"/>
          <w:szCs w:val="24"/>
        </w:rPr>
        <w:t>Підсумковий контроль</w:t>
      </w:r>
    </w:p>
    <w:p w:rsidR="006B1C5A" w:rsidRPr="00256F73" w:rsidRDefault="003F32A9" w:rsidP="006B1C5A">
      <w:pPr>
        <w:jc w:val="center"/>
        <w:rPr>
          <w:bCs/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Семестровий залік</w:t>
      </w:r>
      <w:r w:rsidR="003E0B0A">
        <w:rPr>
          <w:bCs/>
          <w:sz w:val="24"/>
          <w:szCs w:val="24"/>
          <w:lang w:val="uk-UA"/>
        </w:rPr>
        <w:t xml:space="preserve"> (100 балів</w:t>
      </w:r>
      <w:r w:rsidR="00256F73">
        <w:rPr>
          <w:bCs/>
          <w:sz w:val="24"/>
          <w:szCs w:val="24"/>
          <w:lang w:val="uk-UA"/>
        </w:rPr>
        <w:t>)</w:t>
      </w:r>
    </w:p>
    <w:p w:rsidR="006B1C5A" w:rsidRPr="002007A8" w:rsidRDefault="006B1C5A" w:rsidP="00EC074F">
      <w:pPr>
        <w:pStyle w:val="a4"/>
        <w:ind w:left="218" w:right="228" w:firstLine="707"/>
        <w:jc w:val="both"/>
        <w:rPr>
          <w:sz w:val="24"/>
          <w:szCs w:val="24"/>
        </w:rPr>
      </w:pPr>
      <w:r w:rsidRPr="002007A8">
        <w:rPr>
          <w:sz w:val="24"/>
          <w:szCs w:val="24"/>
        </w:rPr>
        <w:t>Якщо здобувач не відпрацював пропущені навчальн</w:t>
      </w:r>
      <w:r w:rsidR="003E0B0A">
        <w:rPr>
          <w:sz w:val="24"/>
          <w:szCs w:val="24"/>
        </w:rPr>
        <w:t xml:space="preserve">і заняття, не виправив </w:t>
      </w:r>
      <w:r w:rsidR="007C05E6">
        <w:rPr>
          <w:sz w:val="24"/>
          <w:szCs w:val="24"/>
        </w:rPr>
        <w:t xml:space="preserve">оцінки </w:t>
      </w:r>
      <w:r w:rsidR="005B34B5">
        <w:rPr>
          <w:sz w:val="24"/>
          <w:szCs w:val="24"/>
        </w:rPr>
        <w:t xml:space="preserve">0, </w:t>
      </w:r>
      <w:r w:rsidRPr="002007A8">
        <w:rPr>
          <w:sz w:val="24"/>
          <w:szCs w:val="24"/>
        </w:rPr>
        <w:t>1,</w:t>
      </w:r>
      <w:r w:rsidR="00EC074F">
        <w:rPr>
          <w:sz w:val="24"/>
          <w:szCs w:val="24"/>
        </w:rPr>
        <w:t xml:space="preserve"> </w:t>
      </w:r>
      <w:r w:rsidRPr="002007A8">
        <w:rPr>
          <w:sz w:val="24"/>
          <w:szCs w:val="24"/>
        </w:rPr>
        <w:t>2,</w:t>
      </w:r>
      <w:r w:rsidR="00EC074F">
        <w:rPr>
          <w:sz w:val="24"/>
          <w:szCs w:val="24"/>
        </w:rPr>
        <w:t xml:space="preserve"> </w:t>
      </w:r>
      <w:r w:rsidRPr="002007A8">
        <w:rPr>
          <w:sz w:val="24"/>
          <w:szCs w:val="24"/>
        </w:rPr>
        <w:t>3, отримані на навчальних заняттях; не виконав або виконав МКР, завдан</w:t>
      </w:r>
      <w:r w:rsidR="004B1F37">
        <w:rPr>
          <w:sz w:val="24"/>
          <w:szCs w:val="24"/>
        </w:rPr>
        <w:t>ня самостійної</w:t>
      </w:r>
      <w:r w:rsidRPr="002007A8">
        <w:rPr>
          <w:sz w:val="24"/>
          <w:szCs w:val="24"/>
        </w:rPr>
        <w:t xml:space="preserve"> роботи менше ніж на 60% від максимальної кількості балів, виділених на ці види робіт,він вважається таким, що має академічну заборгованість за результатами поточного контролю.</w:t>
      </w:r>
    </w:p>
    <w:p w:rsidR="006B1C5A" w:rsidRPr="002007A8" w:rsidRDefault="006B1C5A" w:rsidP="003E0B0A">
      <w:pPr>
        <w:pStyle w:val="a4"/>
        <w:ind w:firstLine="707"/>
        <w:jc w:val="both"/>
        <w:rPr>
          <w:sz w:val="24"/>
          <w:szCs w:val="24"/>
        </w:rPr>
      </w:pPr>
      <w:r w:rsidRPr="002007A8">
        <w:rPr>
          <w:sz w:val="24"/>
          <w:szCs w:val="24"/>
        </w:rPr>
        <w:lastRenderedPageBreak/>
        <w:t>Здобувачі, які не мають академічної заборгованості за результатами поточного контролю, отримують оцінки за результатами підсумкового контролю у формі заліку з кредитного модуля (навчальної дисципліни).</w:t>
      </w:r>
      <w:r w:rsidR="003E0B0A">
        <w:rPr>
          <w:sz w:val="24"/>
          <w:szCs w:val="24"/>
        </w:rPr>
        <w:t xml:space="preserve"> </w:t>
      </w:r>
      <w:r w:rsidRPr="002007A8">
        <w:rPr>
          <w:sz w:val="24"/>
          <w:szCs w:val="24"/>
        </w:rPr>
        <w:t>Здобувачі, які мають академічну заборгованість за результатами поточного контролю, отримують за результатами підсумкового контролю у формі заліку оцінку F або FX за шкалою ECTS та «не зараховано» за національною шкалою.</w:t>
      </w:r>
    </w:p>
    <w:p w:rsidR="002C67E4" w:rsidRPr="002C67E4" w:rsidRDefault="006B1C5A" w:rsidP="00EC074F">
      <w:pPr>
        <w:spacing w:line="100" w:lineRule="atLeast"/>
        <w:contextualSpacing/>
        <w:jc w:val="both"/>
        <w:rPr>
          <w:b w:val="0"/>
          <w:sz w:val="24"/>
          <w:szCs w:val="24"/>
          <w:lang w:val="uk-UA"/>
        </w:rPr>
      </w:pPr>
      <w:r w:rsidRPr="002C67E4">
        <w:rPr>
          <w:b w:val="0"/>
          <w:sz w:val="24"/>
          <w:szCs w:val="24"/>
          <w:lang w:val="uk-UA"/>
        </w:rPr>
        <w:t>Здобувачі, які мають академічну заборгованість за результатами підсумкового контролю у формі заліку, зобов’язані ліквідувати її в терміни, визначені графіком ліквідації академічної заборгованості</w:t>
      </w:r>
      <w:r w:rsidR="00172A3D">
        <w:rPr>
          <w:b w:val="0"/>
          <w:sz w:val="24"/>
          <w:szCs w:val="24"/>
          <w:lang w:val="uk-UA"/>
        </w:rPr>
        <w:t xml:space="preserve"> </w:t>
      </w:r>
      <w:r w:rsidR="002C67E4" w:rsidRPr="002C67E4">
        <w:rPr>
          <w:b w:val="0"/>
          <w:sz w:val="24"/>
          <w:szCs w:val="24"/>
          <w:lang w:val="uk-UA"/>
        </w:rPr>
        <w:t>(регламентується «Положенням про організацію освітнього процесу в Кам’янець-Подільському національному університету імені Івана Огієнка» (</w:t>
      </w:r>
      <w:hyperlink r:id="rId11" w:history="1">
        <w:r w:rsidR="00E5660B" w:rsidRPr="00FC6124">
          <w:rPr>
            <w:rStyle w:val="ac"/>
            <w:b w:val="0"/>
            <w:sz w:val="24"/>
            <w:szCs w:val="24"/>
            <w:lang w:val="uk-UA"/>
          </w:rPr>
          <w:t>http://surl.li/hwbb</w:t>
        </w:r>
      </w:hyperlink>
      <w:r w:rsidR="00E5660B">
        <w:rPr>
          <w:b w:val="0"/>
          <w:sz w:val="24"/>
          <w:szCs w:val="24"/>
          <w:lang w:val="uk-UA"/>
        </w:rPr>
        <w:t xml:space="preserve">). </w:t>
      </w:r>
    </w:p>
    <w:p w:rsidR="00D74FD6" w:rsidRDefault="00C557ED" w:rsidP="00EC074F">
      <w:pPr>
        <w:pStyle w:val="a4"/>
        <w:ind w:left="218" w:right="226" w:firstLine="719"/>
        <w:jc w:val="both"/>
        <w:rPr>
          <w:sz w:val="24"/>
          <w:szCs w:val="24"/>
        </w:rPr>
      </w:pPr>
      <w:r w:rsidRPr="002007A8">
        <w:rPr>
          <w:sz w:val="24"/>
          <w:szCs w:val="24"/>
        </w:rPr>
        <w:t>Рейтингова оцінка у балах знань, умінь і навичок здобувача на навчальних заняттях з навчального (змістового) модуля обчислюється після проведення цих занять та ліквідації поточної заборгованості, пов’язаної з пропусками занять, непідготовленістю або недостатньою підготовленістю до них.</w:t>
      </w:r>
    </w:p>
    <w:p w:rsidR="00D74FD6" w:rsidRDefault="00D74FD6" w:rsidP="00D74FD6">
      <w:pPr>
        <w:pStyle w:val="a4"/>
        <w:ind w:left="2113" w:right="226" w:firstLine="719"/>
        <w:jc w:val="both"/>
        <w:rPr>
          <w:b/>
          <w:sz w:val="24"/>
          <w:szCs w:val="24"/>
        </w:rPr>
      </w:pPr>
      <w:r w:rsidRPr="00D74FD6">
        <w:rPr>
          <w:b/>
          <w:sz w:val="24"/>
          <w:szCs w:val="24"/>
        </w:rPr>
        <w:t>Семестровий екзамен (40 балів)</w:t>
      </w:r>
      <w:r w:rsidR="003E0B0A">
        <w:rPr>
          <w:b/>
          <w:sz w:val="24"/>
          <w:szCs w:val="24"/>
        </w:rPr>
        <w:t xml:space="preserve"> 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Реалізується наприкінці </w:t>
      </w:r>
      <w:r w:rsidR="008F7C6A">
        <w:rPr>
          <w:sz w:val="24"/>
          <w:szCs w:val="24"/>
        </w:rPr>
        <w:t>2, 7</w:t>
      </w:r>
      <w:r w:rsidR="003E0B0A">
        <w:rPr>
          <w:sz w:val="24"/>
          <w:szCs w:val="24"/>
        </w:rPr>
        <w:t xml:space="preserve"> і 8</w:t>
      </w:r>
      <w:r w:rsidR="00C439A9" w:rsidRPr="00C439A9">
        <w:rPr>
          <w:sz w:val="24"/>
          <w:szCs w:val="24"/>
        </w:rPr>
        <w:t xml:space="preserve"> семестрів</w:t>
      </w:r>
      <w:r w:rsidR="008F7C6A">
        <w:rPr>
          <w:sz w:val="24"/>
          <w:szCs w:val="24"/>
        </w:rPr>
        <w:t xml:space="preserve">. </w:t>
      </w:r>
      <w:r w:rsidR="009B545F">
        <w:rPr>
          <w:sz w:val="24"/>
          <w:szCs w:val="24"/>
        </w:rPr>
        <w:t>Екзамен з</w:t>
      </w:r>
      <w:r w:rsidRPr="00C439A9">
        <w:rPr>
          <w:sz w:val="24"/>
          <w:szCs w:val="24"/>
        </w:rPr>
        <w:t>дійснюється у формі контрольного заходу (академічного концерту), на якому оцінюється рівень вик</w:t>
      </w:r>
      <w:r w:rsidR="00C439A9">
        <w:rPr>
          <w:sz w:val="24"/>
          <w:szCs w:val="24"/>
        </w:rPr>
        <w:t>онання навчального репертуару</w:t>
      </w:r>
      <w:r w:rsidRPr="00C439A9">
        <w:rPr>
          <w:sz w:val="24"/>
          <w:szCs w:val="24"/>
        </w:rPr>
        <w:t xml:space="preserve"> згідно програмових модульних вимог та перевіряється набуття ключових компетентностей з навчального курсу. 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Програма екзамену включає: 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1. </w:t>
      </w:r>
      <w:r w:rsidR="00C439A9">
        <w:rPr>
          <w:sz w:val="24"/>
          <w:szCs w:val="24"/>
        </w:rPr>
        <w:t>Спів хорових партій творів a capella напам’ять.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2. </w:t>
      </w:r>
      <w:r w:rsidR="00C439A9">
        <w:rPr>
          <w:sz w:val="24"/>
          <w:szCs w:val="24"/>
        </w:rPr>
        <w:t>Спів хорових партій тво</w:t>
      </w:r>
      <w:r w:rsidRPr="00C439A9">
        <w:rPr>
          <w:sz w:val="24"/>
          <w:szCs w:val="24"/>
        </w:rPr>
        <w:t>р</w:t>
      </w:r>
      <w:r w:rsidR="00C439A9">
        <w:rPr>
          <w:sz w:val="24"/>
          <w:szCs w:val="24"/>
        </w:rPr>
        <w:t>ів з супроводом з листа.</w:t>
      </w:r>
    </w:p>
    <w:p w:rsidR="009B545F" w:rsidRPr="009B545F" w:rsidRDefault="009B545F" w:rsidP="00C439A9">
      <w:pPr>
        <w:pStyle w:val="a4"/>
        <w:ind w:right="22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9B545F">
        <w:rPr>
          <w:sz w:val="24"/>
          <w:szCs w:val="24"/>
        </w:rPr>
        <w:t>Спів хорової партії у складі квартету</w:t>
      </w:r>
      <w:r>
        <w:rPr>
          <w:sz w:val="24"/>
          <w:szCs w:val="24"/>
        </w:rPr>
        <w:t>.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Виконання оцінюється згідно наступних критеріїв: 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• майстерність виконання екзаменаційної програми (емоційність, виразність та технічна вправність виконання); 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>• відповідність виконання композиторському стилю і художньому змісту творів; • наявність текстових помилок: артикуляційних, динамічних, ритмічних, мануальних;</w:t>
      </w:r>
    </w:p>
    <w:p w:rsidR="00C439A9" w:rsidRDefault="00D74FD6" w:rsidP="00C439A9">
      <w:pPr>
        <w:pStyle w:val="a4"/>
        <w:ind w:right="226" w:firstLine="708"/>
        <w:jc w:val="both"/>
        <w:rPr>
          <w:sz w:val="24"/>
          <w:szCs w:val="24"/>
        </w:rPr>
      </w:pPr>
      <w:r w:rsidRPr="00C439A9">
        <w:rPr>
          <w:sz w:val="24"/>
          <w:szCs w:val="24"/>
        </w:rPr>
        <w:t xml:space="preserve">• спів хорових партій хорових творів; </w:t>
      </w:r>
    </w:p>
    <w:p w:rsidR="00D74FD6" w:rsidRPr="00C439A9" w:rsidRDefault="00D74FD6" w:rsidP="00C439A9">
      <w:pPr>
        <w:pStyle w:val="a4"/>
        <w:ind w:right="226" w:firstLine="708"/>
        <w:jc w:val="both"/>
        <w:rPr>
          <w:b/>
          <w:sz w:val="24"/>
          <w:szCs w:val="24"/>
        </w:rPr>
      </w:pPr>
      <w:r w:rsidRPr="00C439A9">
        <w:rPr>
          <w:sz w:val="24"/>
          <w:szCs w:val="24"/>
        </w:rPr>
        <w:t>• рівень володіння музичною термінологією та професійним мовленням при аналізі та вербальній характеристиці творів.</w:t>
      </w:r>
    </w:p>
    <w:p w:rsidR="00D868A1" w:rsidRPr="00D868A1" w:rsidRDefault="00D868A1" w:rsidP="00D868A1">
      <w:pPr>
        <w:spacing w:line="100" w:lineRule="atLeast"/>
        <w:ind w:left="708" w:firstLine="708"/>
        <w:contextualSpacing/>
        <w:jc w:val="both"/>
        <w:rPr>
          <w:sz w:val="24"/>
          <w:szCs w:val="24"/>
          <w:lang w:val="uk-UA"/>
        </w:rPr>
      </w:pPr>
    </w:p>
    <w:tbl>
      <w:tblPr>
        <w:tblW w:w="9142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/>
      </w:tblPr>
      <w:tblGrid>
        <w:gridCol w:w="1062"/>
        <w:gridCol w:w="1418"/>
        <w:gridCol w:w="1417"/>
        <w:gridCol w:w="5245"/>
      </w:tblGrid>
      <w:tr w:rsidR="00A43D49" w:rsidRPr="00701A10" w:rsidTr="00904AF4">
        <w:trPr>
          <w:trHeight w:val="433"/>
        </w:trPr>
        <w:tc>
          <w:tcPr>
            <w:tcW w:w="106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color w:val="000000"/>
                <w:sz w:val="23"/>
                <w:szCs w:val="23"/>
              </w:rPr>
            </w:pPr>
            <w:r w:rsidRPr="00701A10">
              <w:rPr>
                <w:b w:val="0"/>
                <w:color w:val="000000"/>
                <w:sz w:val="23"/>
                <w:szCs w:val="23"/>
              </w:rPr>
              <w:t xml:space="preserve">Оцінка в балах 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color w:val="000000"/>
                <w:sz w:val="23"/>
                <w:szCs w:val="23"/>
              </w:rPr>
            </w:pPr>
            <w:r w:rsidRPr="00547F03">
              <w:rPr>
                <w:b w:val="0"/>
                <w:sz w:val="24"/>
                <w:szCs w:val="24"/>
              </w:rPr>
              <w:t>Оцінка за шкалою ЕСТS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3"/>
                <w:szCs w:val="23"/>
              </w:rPr>
            </w:pPr>
            <w:r w:rsidRPr="00547F03">
              <w:rPr>
                <w:b w:val="0"/>
                <w:sz w:val="24"/>
                <w:szCs w:val="24"/>
              </w:rPr>
              <w:t>Оцінка за національною шкалою</w:t>
            </w:r>
          </w:p>
        </w:tc>
        <w:tc>
          <w:tcPr>
            <w:tcW w:w="524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3"/>
                <w:szCs w:val="23"/>
              </w:rPr>
            </w:pPr>
            <w:r w:rsidRPr="00701A10">
              <w:rPr>
                <w:b w:val="0"/>
                <w:color w:val="000000"/>
                <w:sz w:val="23"/>
                <w:szCs w:val="23"/>
              </w:rPr>
              <w:t>Критерії</w:t>
            </w:r>
            <w:r w:rsidR="00751D29">
              <w:rPr>
                <w:b w:val="0"/>
                <w:color w:val="000000"/>
                <w:sz w:val="23"/>
                <w:szCs w:val="23"/>
                <w:lang w:val="uk-UA"/>
              </w:rPr>
              <w:t xml:space="preserve"> </w:t>
            </w:r>
            <w:r w:rsidRPr="00701A10">
              <w:rPr>
                <w:b w:val="0"/>
                <w:color w:val="000000"/>
                <w:sz w:val="23"/>
                <w:szCs w:val="23"/>
              </w:rPr>
              <w:t>оцінювання</w:t>
            </w:r>
          </w:p>
        </w:tc>
      </w:tr>
      <w:tr w:rsidR="00A43D49" w:rsidRPr="00701A10" w:rsidTr="00904AF4">
        <w:trPr>
          <w:trHeight w:val="460"/>
        </w:trPr>
        <w:tc>
          <w:tcPr>
            <w:tcW w:w="1062" w:type="dxa"/>
            <w:vMerge/>
            <w:tcBorders>
              <w:top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rPr>
                <w:b w:val="0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rPr>
                <w:b w:val="0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rPr>
                <w:b w:val="0"/>
              </w:rPr>
            </w:pPr>
          </w:p>
        </w:tc>
        <w:tc>
          <w:tcPr>
            <w:tcW w:w="5245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43D49" w:rsidRPr="00701A10" w:rsidRDefault="00A43D49" w:rsidP="00DD7949">
            <w:pPr>
              <w:autoSpaceDE w:val="0"/>
              <w:autoSpaceDN w:val="0"/>
              <w:adjustRightInd w:val="0"/>
              <w:rPr>
                <w:b w:val="0"/>
              </w:rPr>
            </w:pPr>
          </w:p>
        </w:tc>
      </w:tr>
      <w:tr w:rsidR="00A43D49" w:rsidRPr="00701A10" w:rsidTr="00904AF4">
        <w:trPr>
          <w:trHeight w:val="571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C439A9" w:rsidP="00DD7949">
            <w:pPr>
              <w:autoSpaceDE w:val="0"/>
              <w:autoSpaceDN w:val="0"/>
              <w:adjustRightInd w:val="0"/>
              <w:spacing w:before="120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uk-UA"/>
              </w:rPr>
              <w:t>36-40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4AF4" w:rsidRPr="003852D3" w:rsidRDefault="00A43D49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en-US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А</w:t>
            </w:r>
          </w:p>
          <w:p w:rsidR="00A43D49" w:rsidRPr="003852D3" w:rsidRDefault="00307FB5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(відмінно)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591C63" w:rsidRDefault="00A43D49" w:rsidP="00591C63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sz w:val="22"/>
                <w:szCs w:val="22"/>
              </w:rPr>
              <w:t>Здобувач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вищої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освіти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володіє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системними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знаннями та навичками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 xml:space="preserve">роботи з </w:t>
            </w:r>
            <w:r w:rsidRPr="003852D3">
              <w:rPr>
                <w:b w:val="0"/>
                <w:sz w:val="22"/>
                <w:szCs w:val="22"/>
              </w:rPr>
              <w:t>хоров</w:t>
            </w:r>
            <w:r w:rsidR="00591C63">
              <w:rPr>
                <w:b w:val="0"/>
                <w:sz w:val="22"/>
                <w:szCs w:val="22"/>
              </w:rPr>
              <w:t>им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>колектив</w:t>
            </w:r>
            <w:r w:rsidR="00591C63">
              <w:rPr>
                <w:b w:val="0"/>
                <w:sz w:val="22"/>
                <w:szCs w:val="22"/>
                <w:lang w:val="uk-UA"/>
              </w:rPr>
              <w:t>ом</w:t>
            </w:r>
            <w:r w:rsidRPr="003852D3">
              <w:rPr>
                <w:b w:val="0"/>
                <w:sz w:val="22"/>
                <w:szCs w:val="22"/>
              </w:rPr>
              <w:t>, сутністю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основних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категорій і понять, демонструє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здатність до аналізу та узагальнення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 xml:space="preserve">матеріалу, </w:t>
            </w:r>
            <w:r w:rsidRPr="003852D3">
              <w:rPr>
                <w:b w:val="0"/>
                <w:color w:val="000000"/>
                <w:sz w:val="22"/>
                <w:szCs w:val="22"/>
              </w:rPr>
              <w:t>довершене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художнє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виконання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color w:val="000000"/>
                <w:sz w:val="22"/>
                <w:szCs w:val="22"/>
              </w:rPr>
              <w:t>хорових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партій;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вміє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яскраво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презентувати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матеріал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творів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а</w:t>
            </w:r>
            <w:r w:rsidRPr="003852D3">
              <w:rPr>
                <w:b w:val="0"/>
                <w:sz w:val="22"/>
                <w:szCs w:val="22"/>
              </w:rPr>
              <w:t>удиторії та вільно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керувати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прилюдним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виступом</w:t>
            </w:r>
            <w:r w:rsidR="00591C63">
              <w:rPr>
                <w:b w:val="0"/>
                <w:sz w:val="22"/>
                <w:szCs w:val="22"/>
                <w:lang w:val="uk-UA"/>
              </w:rPr>
              <w:t>.</w:t>
            </w:r>
          </w:p>
        </w:tc>
      </w:tr>
      <w:tr w:rsidR="00A43D49" w:rsidRPr="00701A10" w:rsidTr="00904AF4">
        <w:trPr>
          <w:trHeight w:val="571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C439A9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uk-UA"/>
              </w:rPr>
              <w:t>30-35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4AF4" w:rsidRPr="003852D3" w:rsidRDefault="00A43D49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en-US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В</w:t>
            </w:r>
          </w:p>
          <w:p w:rsidR="00A43D49" w:rsidRPr="003852D3" w:rsidRDefault="00307FB5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(дуже добре)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3852D3" w:rsidRDefault="00A43D49" w:rsidP="00591C63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sz w:val="22"/>
                <w:szCs w:val="22"/>
              </w:rPr>
              <w:t>Здобувач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вищої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освіти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володіє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системними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знаннями та навичками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 xml:space="preserve">роботи з </w:t>
            </w:r>
            <w:r w:rsidRPr="003852D3">
              <w:rPr>
                <w:b w:val="0"/>
                <w:sz w:val="22"/>
                <w:szCs w:val="22"/>
              </w:rPr>
              <w:t>хоровим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>колектив</w:t>
            </w:r>
            <w:r w:rsidR="00591C63">
              <w:rPr>
                <w:b w:val="0"/>
                <w:sz w:val="22"/>
                <w:szCs w:val="22"/>
                <w:lang w:val="uk-UA"/>
              </w:rPr>
              <w:t>ом</w:t>
            </w:r>
            <w:r w:rsidRPr="003852D3">
              <w:rPr>
                <w:b w:val="0"/>
                <w:sz w:val="22"/>
                <w:szCs w:val="22"/>
              </w:rPr>
              <w:t>, сутністю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основних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категорій і понять, демонструє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здатність до аналізу та узагальнення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 xml:space="preserve">матеріалу, </w:t>
            </w:r>
            <w:r w:rsidRPr="003852D3">
              <w:rPr>
                <w:b w:val="0"/>
                <w:color w:val="000000"/>
                <w:sz w:val="22"/>
                <w:szCs w:val="22"/>
              </w:rPr>
              <w:t>художнє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виконання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color w:val="000000"/>
                <w:sz w:val="22"/>
                <w:szCs w:val="22"/>
              </w:rPr>
              <w:t>хорових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партій;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самостійно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будує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послідовний, повний, логічно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викладений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матеріал вокально-хорової тематики; демонструє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здатність до аналізу та узагальнення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матеріалу та можливе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недоопрацювання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практичних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lastRenderedPageBreak/>
              <w:t>диригентських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умінь і навичок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аналізу і прочитання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 партитур</w:t>
            </w:r>
            <w:r w:rsidRPr="003852D3">
              <w:rPr>
                <w:b w:val="0"/>
                <w:sz w:val="22"/>
                <w:szCs w:val="22"/>
                <w:lang w:val="uk-UA"/>
              </w:rPr>
              <w:t>.</w:t>
            </w:r>
          </w:p>
        </w:tc>
      </w:tr>
      <w:tr w:rsidR="00A43D49" w:rsidRPr="00701A10" w:rsidTr="00904AF4">
        <w:trPr>
          <w:trHeight w:val="710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C439A9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uk-UA"/>
              </w:rPr>
              <w:lastRenderedPageBreak/>
              <w:t>25-29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4AF4" w:rsidRPr="003852D3" w:rsidRDefault="00A43D49" w:rsidP="00FC005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color w:val="000000"/>
                <w:sz w:val="22"/>
                <w:szCs w:val="22"/>
                <w:lang w:val="en-US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С</w:t>
            </w:r>
          </w:p>
          <w:p w:rsidR="00A43D49" w:rsidRPr="003852D3" w:rsidRDefault="00307FB5" w:rsidP="00FC0050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(добре)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3852D3" w:rsidRDefault="00A43D49" w:rsidP="00591C63">
            <w:pPr>
              <w:autoSpaceDE w:val="0"/>
              <w:autoSpaceDN w:val="0"/>
              <w:adjustRightInd w:val="0"/>
              <w:spacing w:before="40" w:after="40"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Здобувач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вищої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освіти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виявляє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 добре </w:t>
            </w:r>
            <w:r w:rsidRPr="003852D3">
              <w:rPr>
                <w:b w:val="0"/>
                <w:sz w:val="22"/>
                <w:szCs w:val="22"/>
              </w:rPr>
              <w:t>володіння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системними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знаннями та навичками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 xml:space="preserve">роботи з </w:t>
            </w:r>
            <w:r w:rsidRPr="003852D3">
              <w:rPr>
                <w:b w:val="0"/>
                <w:sz w:val="22"/>
                <w:szCs w:val="22"/>
              </w:rPr>
              <w:t>хоров</w:t>
            </w:r>
            <w:r w:rsidR="00591C63">
              <w:rPr>
                <w:b w:val="0"/>
                <w:sz w:val="22"/>
                <w:szCs w:val="22"/>
              </w:rPr>
              <w:t>им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>колектив</w:t>
            </w:r>
            <w:r w:rsidR="00591C63">
              <w:rPr>
                <w:b w:val="0"/>
                <w:sz w:val="22"/>
                <w:szCs w:val="22"/>
                <w:lang w:val="uk-UA"/>
              </w:rPr>
              <w:t>ом</w:t>
            </w:r>
            <w:r w:rsidRPr="003852D3">
              <w:rPr>
                <w:b w:val="0"/>
                <w:sz w:val="22"/>
                <w:szCs w:val="22"/>
              </w:rPr>
              <w:t>, сутністю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основних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категорій і понять, повною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мірою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демонструє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здатність до аналізу та узагальнення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 xml:space="preserve">матеріалу, 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але </w:t>
            </w:r>
            <w:r w:rsidRPr="003852D3">
              <w:rPr>
                <w:b w:val="0"/>
                <w:sz w:val="22"/>
                <w:szCs w:val="22"/>
              </w:rPr>
              <w:t>не завжди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демонструє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художнє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виконання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color w:val="000000"/>
                <w:sz w:val="22"/>
                <w:szCs w:val="22"/>
              </w:rPr>
              <w:t>хорових</w:t>
            </w:r>
            <w:r w:rsidR="00EC074F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партій;</w:t>
            </w:r>
            <w:r w:rsidRPr="003852D3">
              <w:rPr>
                <w:b w:val="0"/>
                <w:sz w:val="22"/>
                <w:szCs w:val="22"/>
              </w:rPr>
              <w:t xml:space="preserve"> презенту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є </w:t>
            </w:r>
            <w:r w:rsidRPr="003852D3">
              <w:rPr>
                <w:b w:val="0"/>
                <w:sz w:val="22"/>
                <w:szCs w:val="22"/>
              </w:rPr>
              <w:t>матеріал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творів</w:t>
            </w:r>
            <w:r w:rsidR="00EC074F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 xml:space="preserve">аудиторії та 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не повністю справляється із процесом </w:t>
            </w:r>
            <w:r w:rsidRPr="003852D3">
              <w:rPr>
                <w:b w:val="0"/>
                <w:sz w:val="22"/>
                <w:szCs w:val="22"/>
              </w:rPr>
              <w:t>керув</w:t>
            </w:r>
            <w:r w:rsidRPr="003852D3">
              <w:rPr>
                <w:b w:val="0"/>
                <w:sz w:val="22"/>
                <w:szCs w:val="22"/>
                <w:lang w:val="uk-UA"/>
              </w:rPr>
              <w:t>ництва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прилюдним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виступом; демонструє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 добрі </w:t>
            </w:r>
            <w:r w:rsidRPr="003852D3">
              <w:rPr>
                <w:b w:val="0"/>
                <w:sz w:val="22"/>
                <w:szCs w:val="22"/>
              </w:rPr>
              <w:t>диригентськ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і </w:t>
            </w:r>
            <w:r w:rsidRPr="003852D3">
              <w:rPr>
                <w:b w:val="0"/>
                <w:sz w:val="22"/>
                <w:szCs w:val="22"/>
              </w:rPr>
              <w:t>уміння і навички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аналізу і прочитання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 партитур.</w:t>
            </w:r>
          </w:p>
        </w:tc>
      </w:tr>
      <w:tr w:rsidR="00A43D49" w:rsidRPr="00701A10" w:rsidTr="00904AF4">
        <w:trPr>
          <w:trHeight w:val="709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C439A9" w:rsidRDefault="00C439A9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>
              <w:rPr>
                <w:b w:val="0"/>
                <w:color w:val="000000"/>
                <w:sz w:val="22"/>
                <w:szCs w:val="22"/>
                <w:lang w:val="uk-UA"/>
              </w:rPr>
              <w:t>20-24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4AF4" w:rsidRPr="003852D3" w:rsidRDefault="00A43D49" w:rsidP="00307FB5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en-US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D</w:t>
            </w:r>
          </w:p>
          <w:p w:rsidR="00A43D49" w:rsidRPr="003852D3" w:rsidRDefault="00307FB5" w:rsidP="00307FB5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(задовільно)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3852D3" w:rsidRDefault="00A43D49" w:rsidP="006D5E18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Здобувач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вищої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освіти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виявляє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посереднє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 </w:t>
            </w:r>
            <w:r w:rsidRPr="003852D3">
              <w:rPr>
                <w:b w:val="0"/>
                <w:sz w:val="22"/>
                <w:szCs w:val="22"/>
              </w:rPr>
              <w:t>володіння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системними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знаннями та навичками</w:t>
            </w:r>
            <w:r w:rsidR="00591C63">
              <w:rPr>
                <w:b w:val="0"/>
                <w:sz w:val="22"/>
                <w:szCs w:val="22"/>
              </w:rPr>
              <w:t>роботи з хоровим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>колектив</w:t>
            </w:r>
            <w:r w:rsidR="00591C63">
              <w:rPr>
                <w:b w:val="0"/>
                <w:sz w:val="22"/>
                <w:szCs w:val="22"/>
                <w:lang w:val="uk-UA"/>
              </w:rPr>
              <w:t>ом</w:t>
            </w:r>
            <w:r w:rsidRPr="003852D3">
              <w:rPr>
                <w:b w:val="0"/>
                <w:sz w:val="22"/>
                <w:szCs w:val="22"/>
              </w:rPr>
              <w:t>, сутністю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основних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категорій і понять, не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повною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мірою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демонструє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здатність до аналізу та узагальнення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матеріалу, не завжди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демонструє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художнє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виконання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color w:val="000000"/>
                <w:sz w:val="22"/>
                <w:szCs w:val="22"/>
              </w:rPr>
              <w:t>хорових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партій;</w:t>
            </w:r>
            <w:r w:rsidRPr="003852D3">
              <w:rPr>
                <w:b w:val="0"/>
                <w:sz w:val="22"/>
                <w:szCs w:val="22"/>
              </w:rPr>
              <w:t xml:space="preserve"> не вміє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яскраво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презентувати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матеріал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творів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аудиторії та вільно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керувати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прилюдним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виступом; будує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непослідовний та неповний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виклад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матеріалу вокально-хорової тематики; демонструє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недосконалі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диригентськ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і </w:t>
            </w:r>
            <w:r w:rsidRPr="003852D3">
              <w:rPr>
                <w:b w:val="0"/>
                <w:sz w:val="22"/>
                <w:szCs w:val="22"/>
              </w:rPr>
              <w:t>уміння і навички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аналізу і прочитання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 партитур.</w:t>
            </w:r>
          </w:p>
        </w:tc>
      </w:tr>
      <w:tr w:rsidR="00A43D49" w:rsidRPr="00701A10" w:rsidTr="00904AF4">
        <w:trPr>
          <w:trHeight w:val="847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C439A9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uk-UA"/>
              </w:rPr>
              <w:t>15-19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4AF4" w:rsidRPr="003852D3" w:rsidRDefault="00A43D49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en-US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E</w:t>
            </w:r>
          </w:p>
          <w:p w:rsidR="00A43D49" w:rsidRPr="003852D3" w:rsidRDefault="00307FB5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(достатньо)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3852D3" w:rsidRDefault="00A43D49" w:rsidP="00591C63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sz w:val="22"/>
                <w:szCs w:val="22"/>
              </w:rPr>
              <w:t>У роботі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здобувача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наявні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суттєв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і </w:t>
            </w:r>
            <w:r w:rsidRPr="003852D3">
              <w:rPr>
                <w:b w:val="0"/>
                <w:sz w:val="22"/>
                <w:szCs w:val="22"/>
              </w:rPr>
              <w:t>помилки, з основними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завданнями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справляється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зі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значними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труднощами, часто потребує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допомоги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викладача, демонструє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поверхневе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володіння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системними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знаннями та навичками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 xml:space="preserve">роботи з </w:t>
            </w:r>
            <w:r w:rsidRPr="003852D3">
              <w:rPr>
                <w:b w:val="0"/>
                <w:sz w:val="22"/>
                <w:szCs w:val="22"/>
              </w:rPr>
              <w:t>хоров</w:t>
            </w:r>
            <w:r w:rsidR="00591C63">
              <w:rPr>
                <w:b w:val="0"/>
                <w:sz w:val="22"/>
                <w:szCs w:val="22"/>
              </w:rPr>
              <w:t>им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>
              <w:rPr>
                <w:b w:val="0"/>
                <w:sz w:val="22"/>
                <w:szCs w:val="22"/>
              </w:rPr>
              <w:t>колектив</w:t>
            </w:r>
            <w:r w:rsidR="00591C63">
              <w:rPr>
                <w:b w:val="0"/>
                <w:sz w:val="22"/>
                <w:szCs w:val="22"/>
                <w:lang w:val="uk-UA"/>
              </w:rPr>
              <w:t>ом</w:t>
            </w:r>
            <w:r w:rsidRPr="003852D3">
              <w:rPr>
                <w:b w:val="0"/>
                <w:sz w:val="22"/>
                <w:szCs w:val="22"/>
              </w:rPr>
              <w:t>, сутністю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основних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 xml:space="preserve">категорій і понять, </w:t>
            </w:r>
            <w:r w:rsidRPr="003852D3">
              <w:rPr>
                <w:b w:val="0"/>
                <w:sz w:val="22"/>
                <w:szCs w:val="22"/>
                <w:lang w:val="uk-UA"/>
              </w:rPr>
              <w:t>частково</w:t>
            </w:r>
            <w:r w:rsidRPr="003852D3">
              <w:rPr>
                <w:b w:val="0"/>
                <w:sz w:val="22"/>
                <w:szCs w:val="22"/>
              </w:rPr>
              <w:t xml:space="preserve"> презенту</w:t>
            </w:r>
            <w:r w:rsidRPr="003852D3">
              <w:rPr>
                <w:b w:val="0"/>
                <w:sz w:val="22"/>
                <w:szCs w:val="22"/>
                <w:lang w:val="uk-UA"/>
              </w:rPr>
              <w:t xml:space="preserve">є </w:t>
            </w:r>
            <w:r w:rsidRPr="003852D3">
              <w:rPr>
                <w:b w:val="0"/>
                <w:sz w:val="22"/>
                <w:szCs w:val="22"/>
              </w:rPr>
              <w:t>матеріал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хорових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творів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аудиторії</w:t>
            </w:r>
            <w:r w:rsidRPr="003852D3">
              <w:rPr>
                <w:b w:val="0"/>
                <w:sz w:val="22"/>
                <w:szCs w:val="22"/>
                <w:lang w:val="uk-UA"/>
              </w:rPr>
              <w:t>.</w:t>
            </w:r>
          </w:p>
        </w:tc>
      </w:tr>
      <w:tr w:rsidR="00A43D49" w:rsidRPr="008A15F7" w:rsidTr="00904AF4">
        <w:trPr>
          <w:trHeight w:val="242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591C63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</w:rPr>
            </w:pPr>
            <w:r>
              <w:rPr>
                <w:b w:val="0"/>
                <w:color w:val="000000"/>
                <w:sz w:val="22"/>
                <w:szCs w:val="22"/>
                <w:lang w:val="uk-UA"/>
              </w:rPr>
              <w:t>8-14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A43D49" w:rsidP="00FC005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FX</w:t>
            </w:r>
            <w:r w:rsidR="00307FB5" w:rsidRPr="003852D3">
              <w:rPr>
                <w:b w:val="0"/>
                <w:color w:val="000000"/>
                <w:sz w:val="22"/>
                <w:szCs w:val="22"/>
                <w:lang w:val="uk-UA"/>
              </w:rPr>
              <w:t>(незадовільно з можливістю повторного складання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sz w:val="22"/>
                <w:szCs w:val="22"/>
                <w:lang w:val="uk-UA"/>
              </w:rPr>
              <w:t xml:space="preserve">не </w:t>
            </w: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3852D3" w:rsidRDefault="00A43D49" w:rsidP="00591C63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C13E40">
              <w:rPr>
                <w:b w:val="0"/>
                <w:sz w:val="22"/>
                <w:szCs w:val="22"/>
                <w:lang w:val="uk-UA"/>
              </w:rPr>
              <w:t>Здобувач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вищої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освіти не володіє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системними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знаннями та навичками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 w:rsidRPr="00C13E40">
              <w:rPr>
                <w:b w:val="0"/>
                <w:sz w:val="22"/>
                <w:szCs w:val="22"/>
                <w:lang w:val="uk-UA"/>
              </w:rPr>
              <w:t>роботи з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хоров</w:t>
            </w:r>
            <w:r w:rsidR="00591C63" w:rsidRPr="00C13E40">
              <w:rPr>
                <w:b w:val="0"/>
                <w:sz w:val="22"/>
                <w:szCs w:val="22"/>
                <w:lang w:val="uk-UA"/>
              </w:rPr>
              <w:t>им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="00591C63" w:rsidRPr="00C13E40">
              <w:rPr>
                <w:b w:val="0"/>
                <w:sz w:val="22"/>
                <w:szCs w:val="22"/>
                <w:lang w:val="uk-UA"/>
              </w:rPr>
              <w:t>колектив</w:t>
            </w:r>
            <w:r w:rsidR="00591C63">
              <w:rPr>
                <w:b w:val="0"/>
                <w:sz w:val="22"/>
                <w:szCs w:val="22"/>
                <w:lang w:val="uk-UA"/>
              </w:rPr>
              <w:t>ом</w:t>
            </w:r>
            <w:r w:rsidRPr="00C13E40">
              <w:rPr>
                <w:b w:val="0"/>
                <w:sz w:val="22"/>
                <w:szCs w:val="22"/>
                <w:lang w:val="uk-UA"/>
              </w:rPr>
              <w:t>, не знає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сутності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основних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категорій і понять, не вміє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презентувати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матеріал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хорових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творів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аудиторії та керувати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прилюдним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виступом. Виконання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елементарних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операцій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можливе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лише за допомогою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викладача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або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інших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здобувачів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вищої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C13E40">
              <w:rPr>
                <w:b w:val="0"/>
                <w:sz w:val="22"/>
                <w:szCs w:val="22"/>
                <w:lang w:val="uk-UA"/>
              </w:rPr>
              <w:t>освіти.</w:t>
            </w:r>
          </w:p>
        </w:tc>
      </w:tr>
      <w:tr w:rsidR="00A43D49" w:rsidRPr="00701A10" w:rsidTr="00904AF4">
        <w:trPr>
          <w:trHeight w:val="242"/>
        </w:trPr>
        <w:tc>
          <w:tcPr>
            <w:tcW w:w="10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591C63" w:rsidRDefault="00591C63" w:rsidP="00DD794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>
              <w:rPr>
                <w:b w:val="0"/>
                <w:color w:val="000000"/>
                <w:sz w:val="22"/>
                <w:szCs w:val="22"/>
              </w:rPr>
              <w:t xml:space="preserve">1 – </w:t>
            </w:r>
            <w:r>
              <w:rPr>
                <w:b w:val="0"/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6C65E0" w:rsidRDefault="00A43D49" w:rsidP="006C65E0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00000"/>
                <w:sz w:val="22"/>
                <w:szCs w:val="22"/>
              </w:rPr>
              <w:t>F</w:t>
            </w:r>
            <w:r w:rsidR="00904AF4" w:rsidRPr="003852D3">
              <w:rPr>
                <w:b w:val="0"/>
                <w:color w:val="000000"/>
                <w:sz w:val="22"/>
                <w:szCs w:val="22"/>
              </w:rPr>
              <w:t>(незадовільно</w:t>
            </w:r>
            <w:r w:rsidR="006C65E0">
              <w:rPr>
                <w:b w:val="0"/>
                <w:color w:val="000000"/>
                <w:sz w:val="22"/>
                <w:szCs w:val="22"/>
                <w:lang w:val="uk-UA"/>
              </w:rPr>
              <w:t>)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3D49" w:rsidRPr="003852D3" w:rsidRDefault="00307FB5" w:rsidP="00DD79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2"/>
                <w:szCs w:val="22"/>
              </w:rPr>
            </w:pPr>
            <w:r w:rsidRPr="003852D3">
              <w:rPr>
                <w:b w:val="0"/>
                <w:sz w:val="22"/>
                <w:szCs w:val="22"/>
                <w:lang w:val="uk-UA"/>
              </w:rPr>
              <w:t xml:space="preserve">не </w:t>
            </w:r>
            <w:r w:rsidRPr="003852D3">
              <w:rPr>
                <w:b w:val="0"/>
                <w:sz w:val="22"/>
                <w:szCs w:val="22"/>
              </w:rPr>
              <w:t>зараховано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A43D49" w:rsidRPr="003852D3" w:rsidRDefault="00A43D49" w:rsidP="00B03522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2"/>
                <w:szCs w:val="22"/>
                <w:lang w:val="uk-UA"/>
              </w:rPr>
            </w:pPr>
            <w:r w:rsidRPr="003852D3">
              <w:rPr>
                <w:b w:val="0"/>
                <w:sz w:val="22"/>
                <w:szCs w:val="22"/>
              </w:rPr>
              <w:t>Здобувач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вищої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sz w:val="22"/>
                <w:szCs w:val="22"/>
              </w:rPr>
              <w:t>освіти</w:t>
            </w:r>
            <w:r w:rsidR="00AF7FC1">
              <w:rPr>
                <w:b w:val="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демонстр</w:t>
            </w: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ує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дуже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низького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рівня</w:t>
            </w:r>
            <w:r w:rsidR="00AF7FC1">
              <w:rPr>
                <w:b w:val="0"/>
                <w:color w:val="000000"/>
                <w:sz w:val="22"/>
                <w:szCs w:val="22"/>
                <w:lang w:val="uk-UA"/>
              </w:rPr>
              <w:t xml:space="preserve"> </w:t>
            </w:r>
            <w:r w:rsidRPr="003852D3">
              <w:rPr>
                <w:b w:val="0"/>
                <w:color w:val="000000"/>
                <w:sz w:val="22"/>
                <w:szCs w:val="22"/>
              </w:rPr>
              <w:t>компетентності та потребує повторного вивчення курсу</w:t>
            </w:r>
            <w:r w:rsidRPr="003852D3">
              <w:rPr>
                <w:b w:val="0"/>
                <w:color w:val="000000"/>
                <w:sz w:val="22"/>
                <w:szCs w:val="22"/>
                <w:lang w:val="uk-UA"/>
              </w:rPr>
              <w:t>.</w:t>
            </w:r>
          </w:p>
        </w:tc>
      </w:tr>
    </w:tbl>
    <w:p w:rsidR="00135C4E" w:rsidRPr="00B03522" w:rsidRDefault="00135C4E" w:rsidP="002007A8">
      <w:pPr>
        <w:rPr>
          <w:bCs/>
          <w:sz w:val="24"/>
          <w:szCs w:val="24"/>
          <w:lang w:val="uk-UA"/>
        </w:rPr>
      </w:pPr>
    </w:p>
    <w:p w:rsidR="001D7D85" w:rsidRDefault="001D7D85" w:rsidP="001D7D85">
      <w:pPr>
        <w:pStyle w:val="Default"/>
        <w:ind w:firstLine="708"/>
        <w:jc w:val="both"/>
        <w:rPr>
          <w:lang w:val="uk-UA"/>
        </w:rPr>
      </w:pPr>
      <w:r w:rsidRPr="005B34B5">
        <w:rPr>
          <w:lang w:val="uk-UA"/>
        </w:rPr>
        <w:t xml:space="preserve">В умовах застосування дистанційних технологій навчання організація поточного та семестрового контролю відбувається відповідно до «Порядку організації поточного та семестрового контролю із застосуванням дистанційних технологій навчання в Кам’янець- Подільському національному університеті імені Івана Огієнка </w:t>
      </w:r>
      <w:r>
        <w:rPr>
          <w:lang w:val="uk-UA"/>
        </w:rPr>
        <w:t>(</w:t>
      </w:r>
      <w:hyperlink r:id="rId12" w:history="1">
        <w:r w:rsidRPr="00FC6124">
          <w:rPr>
            <w:rStyle w:val="ac"/>
            <w:lang w:val="uk-UA"/>
          </w:rPr>
          <w:t>https://is.gd/CWM6r6</w:t>
        </w:r>
      </w:hyperlink>
      <w:r>
        <w:rPr>
          <w:lang w:val="uk-UA"/>
        </w:rPr>
        <w:t>.)</w:t>
      </w:r>
    </w:p>
    <w:p w:rsidR="001D7D85" w:rsidRDefault="001D7D85" w:rsidP="001D7D85">
      <w:pPr>
        <w:pStyle w:val="Default"/>
        <w:ind w:firstLine="708"/>
        <w:jc w:val="both"/>
        <w:rPr>
          <w:lang w:val="uk-UA"/>
        </w:rPr>
      </w:pPr>
      <w:r w:rsidRPr="006C7AC1">
        <w:rPr>
          <w:lang w:val="uk-UA"/>
        </w:rPr>
        <w:t>Зарахування результатів неформальної / інформальної освіти регулюється «Порядком визнання в Кам’янець-Подільському національному університеті імені Івана Огієнка результатів навчання, здобутих шляхом неформальної та/або інформальної освіти» (нова редакція) (</w:t>
      </w:r>
      <w:hyperlink r:id="rId13" w:history="1">
        <w:r w:rsidRPr="00FC6124">
          <w:rPr>
            <w:rStyle w:val="ac"/>
          </w:rPr>
          <w:t>https</w:t>
        </w:r>
        <w:r w:rsidRPr="00FC6124">
          <w:rPr>
            <w:rStyle w:val="ac"/>
            <w:lang w:val="uk-UA"/>
          </w:rPr>
          <w:t>://</w:t>
        </w:r>
        <w:r w:rsidRPr="00FC6124">
          <w:rPr>
            <w:rStyle w:val="ac"/>
          </w:rPr>
          <w:t>is</w:t>
        </w:r>
        <w:r w:rsidRPr="00FC6124">
          <w:rPr>
            <w:rStyle w:val="ac"/>
            <w:lang w:val="uk-UA"/>
          </w:rPr>
          <w:t>.</w:t>
        </w:r>
        <w:r w:rsidRPr="00FC6124">
          <w:rPr>
            <w:rStyle w:val="ac"/>
          </w:rPr>
          <w:t>gd</w:t>
        </w:r>
        <w:r w:rsidRPr="00FC6124">
          <w:rPr>
            <w:rStyle w:val="ac"/>
            <w:lang w:val="uk-UA"/>
          </w:rPr>
          <w:t>/</w:t>
        </w:r>
        <w:r w:rsidRPr="00FC6124">
          <w:rPr>
            <w:rStyle w:val="ac"/>
          </w:rPr>
          <w:t>QbBgFn</w:t>
        </w:r>
      </w:hyperlink>
      <w:r w:rsidRPr="006C7AC1">
        <w:rPr>
          <w:lang w:val="uk-UA"/>
        </w:rPr>
        <w:t>)</w:t>
      </w:r>
    </w:p>
    <w:p w:rsidR="00591C63" w:rsidRPr="002007A8" w:rsidRDefault="00591C63" w:rsidP="00B33FF5">
      <w:pPr>
        <w:pStyle w:val="a4"/>
        <w:ind w:right="221"/>
        <w:jc w:val="both"/>
        <w:rPr>
          <w:sz w:val="24"/>
          <w:szCs w:val="24"/>
        </w:rPr>
      </w:pPr>
    </w:p>
    <w:p w:rsidR="00591C63" w:rsidRPr="00C439A9" w:rsidRDefault="00591C63" w:rsidP="00591C63">
      <w:pPr>
        <w:spacing w:line="100" w:lineRule="atLeast"/>
        <w:ind w:left="708" w:firstLine="708"/>
        <w:contextualSpacing/>
        <w:jc w:val="both"/>
        <w:rPr>
          <w:sz w:val="24"/>
          <w:szCs w:val="24"/>
          <w:lang w:val="uk-UA"/>
        </w:rPr>
      </w:pPr>
      <w:r w:rsidRPr="00C439A9">
        <w:rPr>
          <w:sz w:val="24"/>
          <w:szCs w:val="24"/>
        </w:rPr>
        <w:t>Підсумковий рейтинг з кредитного модуля (дисципліни)</w:t>
      </w:r>
    </w:p>
    <w:tbl>
      <w:tblPr>
        <w:tblStyle w:val="TableNormal"/>
        <w:tblW w:w="98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82"/>
        <w:gridCol w:w="3530"/>
        <w:gridCol w:w="2126"/>
        <w:gridCol w:w="1918"/>
      </w:tblGrid>
      <w:tr w:rsidR="00A75F20" w:rsidRPr="00591C63" w:rsidTr="00A75F20">
        <w:trPr>
          <w:trHeight w:val="505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52" w:lineRule="exact"/>
              <w:ind w:left="182" w:right="104" w:hanging="53"/>
              <w:rPr>
                <w:rFonts w:ascii="Times New Roman" w:hAnsi="Times New Roman" w:cs="Times New Roman"/>
                <w:b/>
              </w:rPr>
            </w:pPr>
            <w:r w:rsidRPr="00591C63">
              <w:rPr>
                <w:rFonts w:ascii="Times New Roman" w:hAnsi="Times New Roman" w:cs="Times New Roman"/>
                <w:b/>
              </w:rPr>
              <w:lastRenderedPageBreak/>
              <w:t>Рейтингова оцінка з</w:t>
            </w:r>
            <w:r w:rsidR="00751D29">
              <w:rPr>
                <w:rFonts w:ascii="Times New Roman" w:hAnsi="Times New Roman" w:cs="Times New Roman"/>
                <w:b/>
              </w:rPr>
              <w:t xml:space="preserve"> </w:t>
            </w:r>
            <w:r w:rsidRPr="00591C63">
              <w:rPr>
                <w:rFonts w:ascii="Times New Roman" w:hAnsi="Times New Roman" w:cs="Times New Roman"/>
                <w:b/>
              </w:rPr>
              <w:t>кредитного</w:t>
            </w:r>
            <w:r w:rsidR="00751D29">
              <w:rPr>
                <w:rFonts w:ascii="Times New Roman" w:hAnsi="Times New Roman" w:cs="Times New Roman"/>
                <w:b/>
              </w:rPr>
              <w:t xml:space="preserve"> </w:t>
            </w:r>
            <w:r w:rsidRPr="00591C63">
              <w:rPr>
                <w:rFonts w:ascii="Times New Roman" w:hAnsi="Times New Roman" w:cs="Times New Roman"/>
                <w:b/>
              </w:rPr>
              <w:t>модуля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before="1"/>
              <w:ind w:left="524" w:right="517"/>
              <w:jc w:val="center"/>
              <w:rPr>
                <w:rFonts w:ascii="Times New Roman" w:hAnsi="Times New Roman" w:cs="Times New Roman"/>
                <w:b/>
              </w:rPr>
            </w:pPr>
            <w:r w:rsidRPr="00591C63">
              <w:rPr>
                <w:rFonts w:ascii="Times New Roman" w:hAnsi="Times New Roman" w:cs="Times New Roman"/>
                <w:b/>
              </w:rPr>
              <w:t>Оцінка</w:t>
            </w:r>
            <w:r w:rsidR="00751D29">
              <w:rPr>
                <w:rFonts w:ascii="Times New Roman" w:hAnsi="Times New Roman" w:cs="Times New Roman"/>
                <w:b/>
              </w:rPr>
              <w:t xml:space="preserve"> </w:t>
            </w:r>
            <w:r w:rsidRPr="00591C63">
              <w:rPr>
                <w:rFonts w:ascii="Times New Roman" w:hAnsi="Times New Roman" w:cs="Times New Roman"/>
                <w:b/>
              </w:rPr>
              <w:t>за</w:t>
            </w:r>
            <w:r w:rsidR="00751D29">
              <w:rPr>
                <w:rFonts w:ascii="Times New Roman" w:hAnsi="Times New Roman" w:cs="Times New Roman"/>
                <w:b/>
              </w:rPr>
              <w:t xml:space="preserve"> </w:t>
            </w:r>
            <w:r w:rsidRPr="00591C63">
              <w:rPr>
                <w:rFonts w:ascii="Times New Roman" w:hAnsi="Times New Roman" w:cs="Times New Roman"/>
                <w:b/>
              </w:rPr>
              <w:t>шкалою</w:t>
            </w:r>
            <w:r w:rsidR="00751D29">
              <w:rPr>
                <w:rFonts w:ascii="Times New Roman" w:hAnsi="Times New Roman" w:cs="Times New Roman"/>
                <w:b/>
              </w:rPr>
              <w:t xml:space="preserve"> </w:t>
            </w:r>
            <w:r w:rsidRPr="00591C63">
              <w:rPr>
                <w:rFonts w:ascii="Times New Roman" w:hAnsi="Times New Roman" w:cs="Times New Roman"/>
                <w:b/>
              </w:rPr>
              <w:t>ЕСТS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</w:tcPr>
          <w:p w:rsidR="00A75F20" w:rsidRPr="00A75F20" w:rsidRDefault="00A75F20" w:rsidP="00A75F20">
            <w:pPr>
              <w:pStyle w:val="TableParagraph"/>
              <w:spacing w:line="252" w:lineRule="exact"/>
              <w:ind w:right="460"/>
              <w:rPr>
                <w:rFonts w:ascii="Times New Roman" w:hAnsi="Times New Roman" w:cs="Times New Roman"/>
                <w:b/>
              </w:rPr>
            </w:pPr>
            <w:r w:rsidRPr="00A75F20">
              <w:rPr>
                <w:rFonts w:ascii="Times New Roman" w:hAnsi="Times New Roman" w:cs="Times New Roman"/>
                <w:b/>
              </w:rPr>
              <w:t>Екзаменаційна оцінка за національною шкалою</w:t>
            </w:r>
          </w:p>
        </w:tc>
        <w:tc>
          <w:tcPr>
            <w:tcW w:w="1918" w:type="dxa"/>
            <w:tcBorders>
              <w:left w:val="single" w:sz="4" w:space="0" w:color="auto"/>
            </w:tcBorders>
          </w:tcPr>
          <w:p w:rsidR="00A75F20" w:rsidRDefault="00A75F20" w:rsidP="00A75F20">
            <w:pPr>
              <w:pStyle w:val="TableParagraph"/>
              <w:spacing w:line="252" w:lineRule="exact"/>
              <w:ind w:left="0" w:right="46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Національна залікова оцінка</w:t>
            </w:r>
          </w:p>
          <w:p w:rsidR="00A75F20" w:rsidRPr="00591C63" w:rsidRDefault="00A75F20" w:rsidP="00A75F20">
            <w:pPr>
              <w:pStyle w:val="TableParagraph"/>
              <w:spacing w:line="252" w:lineRule="exact"/>
              <w:ind w:left="0" w:right="460"/>
              <w:rPr>
                <w:b/>
              </w:rPr>
            </w:pPr>
          </w:p>
        </w:tc>
      </w:tr>
      <w:tr w:rsidR="00A75F20" w:rsidRPr="00591C63" w:rsidTr="00A75F20">
        <w:trPr>
          <w:trHeight w:val="254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34" w:lineRule="exact"/>
              <w:ind w:left="397" w:right="389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90-100ібільше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line="234" w:lineRule="exact"/>
              <w:ind w:left="525" w:right="517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А(відмінно)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20" w:rsidRPr="00591C63" w:rsidRDefault="00A75F20" w:rsidP="00A75F20">
            <w:pPr>
              <w:pStyle w:val="TableParagraph"/>
              <w:ind w:right="1159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відмінно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</w:tcBorders>
          </w:tcPr>
          <w:p w:rsidR="00A75F20" w:rsidRPr="00591C63" w:rsidRDefault="001D7844" w:rsidP="00A75F20">
            <w:pPr>
              <w:pStyle w:val="TableParagraph"/>
              <w:ind w:left="0" w:right="1159"/>
            </w:pPr>
            <w:r>
              <w:rPr>
                <w:rFonts w:ascii="Times New Roman" w:hAnsi="Times New Roman" w:cs="Times New Roman"/>
              </w:rPr>
              <w:t>зараховано</w:t>
            </w:r>
          </w:p>
        </w:tc>
      </w:tr>
      <w:tr w:rsidR="00A75F20" w:rsidRPr="00591C63" w:rsidTr="00A75F20">
        <w:trPr>
          <w:trHeight w:val="253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34" w:lineRule="exact"/>
              <w:ind w:left="394" w:right="389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82-89</w:t>
            </w:r>
          </w:p>
        </w:tc>
        <w:tc>
          <w:tcPr>
            <w:tcW w:w="3530" w:type="dxa"/>
            <w:tcBorders>
              <w:bottom w:val="single" w:sz="4" w:space="0" w:color="auto"/>
            </w:tcBorders>
          </w:tcPr>
          <w:p w:rsidR="00A75F20" w:rsidRPr="00A75F20" w:rsidRDefault="00A75F20" w:rsidP="00844E1A">
            <w:pPr>
              <w:pStyle w:val="TableParagraph"/>
              <w:spacing w:line="234" w:lineRule="exact"/>
              <w:ind w:left="526" w:right="515"/>
              <w:jc w:val="center"/>
              <w:rPr>
                <w:rFonts w:ascii="Times New Roman" w:hAnsi="Times New Roman" w:cs="Times New Roman"/>
              </w:rPr>
            </w:pPr>
            <w:r w:rsidRPr="00A75F20">
              <w:rPr>
                <w:rFonts w:ascii="Times New Roman" w:hAnsi="Times New Roman" w:cs="Times New Roman"/>
              </w:rPr>
              <w:t>В(дуже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75F20" w:rsidRPr="00A75F20" w:rsidRDefault="00A75F20" w:rsidP="00A75F20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</w:rPr>
            </w:pPr>
            <w:r w:rsidRPr="00A75F20">
              <w:rPr>
                <w:rFonts w:ascii="Times New Roman" w:hAnsi="Times New Roman" w:cs="Times New Roman"/>
              </w:rPr>
              <w:t>добре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</w:tcBorders>
          </w:tcPr>
          <w:p w:rsidR="00A75F20" w:rsidRPr="00591C63" w:rsidRDefault="00A75F20" w:rsidP="00844E1A">
            <w:pPr>
              <w:rPr>
                <w:sz w:val="2"/>
                <w:szCs w:val="2"/>
              </w:rPr>
            </w:pPr>
          </w:p>
        </w:tc>
      </w:tr>
      <w:tr w:rsidR="00A75F20" w:rsidRPr="00591C63" w:rsidTr="00A75F20">
        <w:trPr>
          <w:trHeight w:val="251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32" w:lineRule="exact"/>
              <w:ind w:left="394" w:right="389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75-81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line="232" w:lineRule="exact"/>
              <w:ind w:left="525" w:right="517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С(добре)</w:t>
            </w:r>
          </w:p>
        </w:tc>
        <w:tc>
          <w:tcPr>
            <w:tcW w:w="21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75F20" w:rsidRPr="00A75F20" w:rsidRDefault="00A75F20" w:rsidP="00A75F20">
            <w:pPr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</w:tcBorders>
          </w:tcPr>
          <w:p w:rsidR="00A75F20" w:rsidRPr="00591C63" w:rsidRDefault="00A75F20" w:rsidP="00844E1A">
            <w:pPr>
              <w:rPr>
                <w:sz w:val="2"/>
                <w:szCs w:val="2"/>
              </w:rPr>
            </w:pPr>
          </w:p>
        </w:tc>
      </w:tr>
      <w:tr w:rsidR="00A75F20" w:rsidRPr="00591C63" w:rsidTr="00A75F20">
        <w:trPr>
          <w:trHeight w:val="254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34" w:lineRule="exact"/>
              <w:ind w:left="394" w:right="389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67-74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line="234" w:lineRule="exact"/>
              <w:ind w:left="526" w:right="517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D(задовільно)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75F20" w:rsidRPr="00A75F20" w:rsidRDefault="00A75F20" w:rsidP="00844E1A">
            <w:pPr>
              <w:rPr>
                <w:rFonts w:ascii="Times New Roman" w:hAnsi="Times New Roman" w:cs="Times New Roman"/>
                <w:b w:val="0"/>
                <w:sz w:val="22"/>
                <w:szCs w:val="22"/>
                <w:lang w:val="uk-UA"/>
              </w:rPr>
            </w:pPr>
            <w:r w:rsidRPr="00A75F20">
              <w:rPr>
                <w:rFonts w:ascii="Times New Roman" w:hAnsi="Times New Roman" w:cs="Times New Roman"/>
                <w:b w:val="0"/>
                <w:sz w:val="22"/>
                <w:szCs w:val="22"/>
              </w:rPr>
              <w:t>задовільно</w:t>
            </w: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</w:tcBorders>
          </w:tcPr>
          <w:p w:rsidR="00A75F20" w:rsidRPr="00591C63" w:rsidRDefault="00A75F20" w:rsidP="00844E1A">
            <w:pPr>
              <w:rPr>
                <w:sz w:val="2"/>
                <w:szCs w:val="2"/>
              </w:rPr>
            </w:pPr>
          </w:p>
        </w:tc>
      </w:tr>
      <w:tr w:rsidR="00A75F20" w:rsidRPr="00591C63" w:rsidTr="00A75F20">
        <w:trPr>
          <w:trHeight w:val="252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32" w:lineRule="exact"/>
              <w:ind w:left="394" w:right="389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60-66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line="232" w:lineRule="exact"/>
              <w:ind w:left="526" w:right="517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Е (достатньо)</w:t>
            </w: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A75F20" w:rsidRPr="00591C63" w:rsidRDefault="00A75F20" w:rsidP="00844E1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</w:tcBorders>
          </w:tcPr>
          <w:p w:rsidR="00A75F20" w:rsidRPr="00591C63" w:rsidRDefault="00A75F20" w:rsidP="00844E1A">
            <w:pPr>
              <w:rPr>
                <w:sz w:val="2"/>
                <w:szCs w:val="2"/>
              </w:rPr>
            </w:pPr>
          </w:p>
        </w:tc>
      </w:tr>
      <w:tr w:rsidR="00A75F20" w:rsidRPr="00591C63" w:rsidTr="00A75F20">
        <w:trPr>
          <w:trHeight w:val="505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47" w:lineRule="exact"/>
              <w:ind w:left="394" w:right="389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35-59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line="247" w:lineRule="exact"/>
              <w:ind w:left="526" w:right="517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FX(незадовільно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з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можливістю</w:t>
            </w:r>
          </w:p>
          <w:p w:rsidR="00A75F20" w:rsidRPr="00591C63" w:rsidRDefault="00751D29" w:rsidP="00844E1A">
            <w:pPr>
              <w:pStyle w:val="TableParagraph"/>
              <w:spacing w:before="1" w:line="238" w:lineRule="exact"/>
              <w:ind w:left="526" w:right="51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75F20" w:rsidRPr="00591C63">
              <w:rPr>
                <w:rFonts w:ascii="Times New Roman" w:hAnsi="Times New Roman" w:cs="Times New Roman"/>
              </w:rPr>
              <w:t>овторного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75F20" w:rsidRPr="00591C63">
              <w:rPr>
                <w:rFonts w:ascii="Times New Roman" w:hAnsi="Times New Roman" w:cs="Times New Roman"/>
              </w:rPr>
              <w:t>складання)</w:t>
            </w: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A75F20" w:rsidRPr="00591C63" w:rsidRDefault="00A75F20" w:rsidP="00844E1A">
            <w:pPr>
              <w:pStyle w:val="TableParagraph"/>
              <w:ind w:left="0"/>
              <w:rPr>
                <w:rFonts w:ascii="Times New Roman" w:hAnsi="Times New Roman" w:cs="Times New Roman"/>
                <w:b/>
                <w:i/>
                <w:sz w:val="24"/>
              </w:rPr>
            </w:pPr>
          </w:p>
          <w:p w:rsidR="00A75F20" w:rsidRPr="00591C63" w:rsidRDefault="00A75F20" w:rsidP="00844E1A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b/>
                <w:i/>
                <w:sz w:val="19"/>
              </w:rPr>
            </w:pPr>
            <w:r w:rsidRPr="00591C63">
              <w:rPr>
                <w:rFonts w:ascii="Times New Roman" w:hAnsi="Times New Roman" w:cs="Times New Roman"/>
              </w:rPr>
              <w:t>незадовільно</w:t>
            </w:r>
          </w:p>
          <w:p w:rsidR="00A75F20" w:rsidRPr="00591C63" w:rsidRDefault="00A75F20" w:rsidP="00844E1A">
            <w:pPr>
              <w:pStyle w:val="TableParagraph"/>
              <w:ind w:left="1054"/>
              <w:rPr>
                <w:rFonts w:ascii="Times New Roman" w:hAnsi="Times New Roman" w:cs="Times New Roman"/>
              </w:rPr>
            </w:pPr>
          </w:p>
        </w:tc>
        <w:tc>
          <w:tcPr>
            <w:tcW w:w="1918" w:type="dxa"/>
            <w:vMerge w:val="restart"/>
            <w:tcBorders>
              <w:left w:val="single" w:sz="4" w:space="0" w:color="auto"/>
            </w:tcBorders>
          </w:tcPr>
          <w:p w:rsidR="00A75F20" w:rsidRDefault="00A75F20">
            <w:pPr>
              <w:rPr>
                <w:b w:val="0"/>
                <w:sz w:val="22"/>
                <w:szCs w:val="22"/>
                <w:lang w:val="uk-UA"/>
              </w:rPr>
            </w:pPr>
          </w:p>
          <w:p w:rsidR="00A75F20" w:rsidRPr="00A75F20" w:rsidRDefault="00A75F20">
            <w:pPr>
              <w:rPr>
                <w:b w:val="0"/>
                <w:sz w:val="22"/>
                <w:szCs w:val="22"/>
                <w:lang w:val="uk-UA"/>
              </w:rPr>
            </w:pPr>
            <w:r w:rsidRPr="00A75F20">
              <w:rPr>
                <w:rFonts w:ascii="Times New Roman" w:hAnsi="Times New Roman" w:cs="Times New Roman"/>
                <w:b w:val="0"/>
                <w:sz w:val="22"/>
                <w:szCs w:val="22"/>
              </w:rPr>
              <w:t>незараховано</w:t>
            </w:r>
          </w:p>
          <w:p w:rsidR="00A75F20" w:rsidRPr="00591C63" w:rsidRDefault="00A75F20" w:rsidP="00A75F20">
            <w:pPr>
              <w:pStyle w:val="TableParagraph"/>
              <w:ind w:left="0"/>
            </w:pPr>
          </w:p>
        </w:tc>
      </w:tr>
      <w:tr w:rsidR="00A75F20" w:rsidRPr="008A15F7" w:rsidTr="00A75F20">
        <w:trPr>
          <w:trHeight w:val="1012"/>
        </w:trPr>
        <w:tc>
          <w:tcPr>
            <w:tcW w:w="2282" w:type="dxa"/>
          </w:tcPr>
          <w:p w:rsidR="00A75F20" w:rsidRPr="00591C63" w:rsidRDefault="00A75F20" w:rsidP="00844E1A">
            <w:pPr>
              <w:pStyle w:val="TableParagraph"/>
              <w:spacing w:line="247" w:lineRule="exact"/>
              <w:ind w:left="397" w:right="388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34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і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менше</w:t>
            </w:r>
          </w:p>
        </w:tc>
        <w:tc>
          <w:tcPr>
            <w:tcW w:w="3530" w:type="dxa"/>
          </w:tcPr>
          <w:p w:rsidR="00A75F20" w:rsidRPr="00591C63" w:rsidRDefault="00A75F20" w:rsidP="00844E1A">
            <w:pPr>
              <w:pStyle w:val="TableParagraph"/>
              <w:spacing w:line="242" w:lineRule="auto"/>
              <w:ind w:left="291" w:right="272" w:firstLine="312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F (незадовільно з обов’язковим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проведенням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додаткової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роботи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щодо</w:t>
            </w:r>
          </w:p>
          <w:p w:rsidR="00A75F20" w:rsidRPr="00591C63" w:rsidRDefault="00751D29" w:rsidP="00844E1A">
            <w:pPr>
              <w:pStyle w:val="TableParagraph"/>
              <w:spacing w:line="248" w:lineRule="exact"/>
              <w:ind w:left="526" w:right="5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75F20" w:rsidRPr="00591C63">
              <w:rPr>
                <w:rFonts w:ascii="Times New Roman" w:hAnsi="Times New Roman" w:cs="Times New Roman"/>
              </w:rPr>
              <w:t>ивчення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75F20" w:rsidRPr="00591C63">
              <w:rPr>
                <w:rFonts w:ascii="Times New Roman" w:hAnsi="Times New Roman" w:cs="Times New Roman"/>
              </w:rPr>
              <w:t>навчального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75F20" w:rsidRPr="00591C63">
              <w:rPr>
                <w:rFonts w:ascii="Times New Roman" w:hAnsi="Times New Roman" w:cs="Times New Roman"/>
              </w:rPr>
              <w:t>матеріалу</w:t>
            </w:r>
          </w:p>
          <w:p w:rsidR="00A75F20" w:rsidRPr="00591C63" w:rsidRDefault="00A75F20" w:rsidP="00844E1A">
            <w:pPr>
              <w:pStyle w:val="TableParagraph"/>
              <w:spacing w:line="238" w:lineRule="exact"/>
              <w:ind w:left="526" w:right="517"/>
              <w:jc w:val="center"/>
              <w:rPr>
                <w:rFonts w:ascii="Times New Roman" w:hAnsi="Times New Roman" w:cs="Times New Roman"/>
              </w:rPr>
            </w:pPr>
            <w:r w:rsidRPr="00591C63">
              <w:rPr>
                <w:rFonts w:ascii="Times New Roman" w:hAnsi="Times New Roman" w:cs="Times New Roman"/>
              </w:rPr>
              <w:t>кредитного</w:t>
            </w:r>
            <w:r w:rsidR="00751D29">
              <w:rPr>
                <w:rFonts w:ascii="Times New Roman" w:hAnsi="Times New Roman" w:cs="Times New Roman"/>
              </w:rPr>
              <w:t xml:space="preserve"> </w:t>
            </w:r>
            <w:r w:rsidRPr="00591C63">
              <w:rPr>
                <w:rFonts w:ascii="Times New Roman" w:hAnsi="Times New Roman" w:cs="Times New Roman"/>
              </w:rPr>
              <w:t>модуля)</w:t>
            </w:r>
          </w:p>
        </w:tc>
        <w:tc>
          <w:tcPr>
            <w:tcW w:w="2126" w:type="dxa"/>
            <w:vMerge/>
            <w:tcBorders>
              <w:top w:val="nil"/>
              <w:right w:val="single" w:sz="4" w:space="0" w:color="auto"/>
            </w:tcBorders>
          </w:tcPr>
          <w:p w:rsidR="00A75F20" w:rsidRPr="00591C63" w:rsidRDefault="00A75F20" w:rsidP="00844E1A">
            <w:pPr>
              <w:rPr>
                <w:rFonts w:ascii="Times New Roman" w:hAnsi="Times New Roman" w:cs="Times New Roman"/>
                <w:sz w:val="2"/>
                <w:szCs w:val="2"/>
                <w:lang w:val="uk-UA"/>
              </w:rPr>
            </w:pPr>
          </w:p>
        </w:tc>
        <w:tc>
          <w:tcPr>
            <w:tcW w:w="1918" w:type="dxa"/>
            <w:vMerge/>
            <w:tcBorders>
              <w:top w:val="nil"/>
              <w:left w:val="single" w:sz="4" w:space="0" w:color="auto"/>
            </w:tcBorders>
          </w:tcPr>
          <w:p w:rsidR="00A75F20" w:rsidRPr="00591C63" w:rsidRDefault="00A75F20" w:rsidP="00844E1A">
            <w:pPr>
              <w:rPr>
                <w:sz w:val="2"/>
                <w:szCs w:val="2"/>
                <w:lang w:val="uk-UA"/>
              </w:rPr>
            </w:pPr>
          </w:p>
        </w:tc>
      </w:tr>
    </w:tbl>
    <w:p w:rsidR="00591C63" w:rsidRPr="00591C63" w:rsidRDefault="007075E0" w:rsidP="007075E0">
      <w:pPr>
        <w:tabs>
          <w:tab w:val="left" w:pos="6895"/>
        </w:tabs>
        <w:rPr>
          <w:b w:val="0"/>
          <w:bCs/>
          <w:sz w:val="24"/>
          <w:szCs w:val="24"/>
          <w:lang w:val="uk-UA"/>
        </w:rPr>
      </w:pPr>
      <w:r>
        <w:rPr>
          <w:b w:val="0"/>
          <w:bCs/>
          <w:sz w:val="24"/>
          <w:szCs w:val="24"/>
          <w:lang w:val="uk-UA"/>
        </w:rPr>
        <w:tab/>
      </w:r>
    </w:p>
    <w:p w:rsidR="00D868A1" w:rsidRPr="00591C63" w:rsidRDefault="00D868A1" w:rsidP="002007A8">
      <w:pPr>
        <w:pStyle w:val="a4"/>
        <w:rPr>
          <w:sz w:val="24"/>
          <w:szCs w:val="24"/>
        </w:rPr>
      </w:pPr>
    </w:p>
    <w:p w:rsidR="00303987" w:rsidRPr="00303987" w:rsidRDefault="00256F73" w:rsidP="00303987">
      <w:pPr>
        <w:ind w:left="360" w:firstLine="348"/>
        <w:jc w:val="both"/>
        <w:rPr>
          <w:sz w:val="24"/>
          <w:szCs w:val="24"/>
          <w:lang w:val="uk-UA"/>
        </w:rPr>
      </w:pPr>
      <w:r>
        <w:rPr>
          <w:bCs/>
          <w:sz w:val="24"/>
          <w:szCs w:val="24"/>
          <w:lang w:val="uk-UA"/>
        </w:rPr>
        <w:t>11</w:t>
      </w:r>
      <w:r w:rsidR="00303987" w:rsidRPr="00303987">
        <w:rPr>
          <w:bCs/>
          <w:sz w:val="24"/>
          <w:szCs w:val="24"/>
          <w:lang w:val="uk-UA"/>
        </w:rPr>
        <w:t xml:space="preserve">. </w:t>
      </w:r>
      <w:r w:rsidR="002007A8" w:rsidRPr="00303987">
        <w:rPr>
          <w:bCs/>
          <w:sz w:val="24"/>
          <w:szCs w:val="24"/>
          <w:lang w:val="uk-UA"/>
        </w:rPr>
        <w:t>Інструменти, обладнання та програмне забезпечення, використання яких передбачає навчальна дисципліна</w:t>
      </w:r>
      <w:r w:rsidR="006009BB">
        <w:rPr>
          <w:sz w:val="24"/>
          <w:szCs w:val="24"/>
          <w:lang w:val="uk-UA"/>
        </w:rPr>
        <w:t>:</w:t>
      </w:r>
    </w:p>
    <w:p w:rsidR="00751D29" w:rsidRPr="008B41F3" w:rsidRDefault="001D7844" w:rsidP="00B33FF5">
      <w:pPr>
        <w:ind w:left="360"/>
        <w:jc w:val="both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>музичний</w:t>
      </w:r>
      <w:r w:rsidR="00983913" w:rsidRPr="006009BB">
        <w:rPr>
          <w:b w:val="0"/>
          <w:sz w:val="24"/>
          <w:szCs w:val="24"/>
          <w:lang w:val="uk-UA"/>
        </w:rPr>
        <w:t xml:space="preserve"> інструме</w:t>
      </w:r>
      <w:r>
        <w:rPr>
          <w:b w:val="0"/>
          <w:sz w:val="24"/>
          <w:szCs w:val="24"/>
          <w:lang w:val="uk-UA"/>
        </w:rPr>
        <w:t>нт (фортепіано</w:t>
      </w:r>
      <w:r w:rsidR="00983913" w:rsidRPr="006009BB">
        <w:rPr>
          <w:b w:val="0"/>
          <w:sz w:val="24"/>
          <w:szCs w:val="24"/>
          <w:lang w:val="uk-UA"/>
        </w:rPr>
        <w:t>); мультимедійне обладнання (проектор,</w:t>
      </w:r>
      <w:r w:rsidR="002A47F4">
        <w:rPr>
          <w:b w:val="0"/>
          <w:sz w:val="24"/>
          <w:szCs w:val="24"/>
          <w:lang w:val="uk-UA"/>
        </w:rPr>
        <w:t xml:space="preserve"> ноутбук),</w:t>
      </w:r>
      <w:r>
        <w:rPr>
          <w:b w:val="0"/>
          <w:sz w:val="24"/>
          <w:szCs w:val="24"/>
          <w:lang w:val="uk-UA"/>
        </w:rPr>
        <w:t xml:space="preserve"> нотна література</w:t>
      </w:r>
      <w:r w:rsidR="006009BB" w:rsidRPr="006009BB">
        <w:rPr>
          <w:b w:val="0"/>
          <w:sz w:val="24"/>
          <w:szCs w:val="24"/>
          <w:lang w:val="uk-UA"/>
        </w:rPr>
        <w:t>; персональний комп’ютер</w:t>
      </w:r>
      <w:r w:rsidR="00751D29">
        <w:rPr>
          <w:b w:val="0"/>
          <w:sz w:val="24"/>
          <w:szCs w:val="24"/>
          <w:lang w:val="uk-UA"/>
        </w:rPr>
        <w:t>, камертон.</w:t>
      </w:r>
    </w:p>
    <w:p w:rsidR="000879F6" w:rsidRPr="000879F6" w:rsidRDefault="000879F6" w:rsidP="000879F6">
      <w:pPr>
        <w:ind w:left="708" w:firstLine="708"/>
        <w:rPr>
          <w:sz w:val="24"/>
          <w:szCs w:val="24"/>
        </w:rPr>
      </w:pPr>
      <w:r w:rsidRPr="000879F6">
        <w:rPr>
          <w:sz w:val="24"/>
          <w:szCs w:val="24"/>
        </w:rPr>
        <w:t>Прог</w:t>
      </w:r>
      <w:r w:rsidR="001D7844">
        <w:rPr>
          <w:sz w:val="24"/>
          <w:szCs w:val="24"/>
        </w:rPr>
        <w:t>рамовий репертуар дл</w:t>
      </w:r>
      <w:r w:rsidR="001D7844">
        <w:rPr>
          <w:sz w:val="24"/>
          <w:szCs w:val="24"/>
          <w:lang w:val="uk-UA"/>
        </w:rPr>
        <w:t xml:space="preserve">я </w:t>
      </w:r>
      <w:r w:rsidRPr="000879F6">
        <w:rPr>
          <w:sz w:val="24"/>
          <w:szCs w:val="24"/>
        </w:rPr>
        <w:t>хорових</w:t>
      </w:r>
      <w:r w:rsidR="00AF7FC1">
        <w:rPr>
          <w:sz w:val="24"/>
          <w:szCs w:val="24"/>
          <w:lang w:val="uk-UA"/>
        </w:rPr>
        <w:t xml:space="preserve"> </w:t>
      </w:r>
      <w:r w:rsidRPr="000879F6">
        <w:rPr>
          <w:sz w:val="24"/>
          <w:szCs w:val="24"/>
        </w:rPr>
        <w:t>колективів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</w:t>
      </w:r>
      <w:r w:rsidR="000879F6" w:rsidRPr="003852D3">
        <w:rPr>
          <w:sz w:val="22"/>
          <w:szCs w:val="22"/>
        </w:rPr>
        <w:t>. М.Леонтович «Щедрик»</w:t>
      </w:r>
    </w:p>
    <w:p w:rsidR="001D7844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2</w:t>
      </w:r>
      <w:r w:rsidR="000879F6" w:rsidRPr="003852D3">
        <w:rPr>
          <w:sz w:val="22"/>
          <w:szCs w:val="22"/>
        </w:rPr>
        <w:t>. М</w:t>
      </w:r>
      <w:r w:rsidR="00CF6DE5" w:rsidRPr="003852D3">
        <w:rPr>
          <w:sz w:val="22"/>
          <w:szCs w:val="22"/>
        </w:rPr>
        <w:t>.Леонтович «Дударик</w:t>
      </w:r>
      <w:r w:rsidR="000879F6" w:rsidRPr="003852D3">
        <w:rPr>
          <w:sz w:val="22"/>
          <w:szCs w:val="22"/>
        </w:rPr>
        <w:t>»</w:t>
      </w:r>
    </w:p>
    <w:p w:rsidR="00B33FF5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3</w:t>
      </w:r>
      <w:r w:rsidR="000879F6" w:rsidRPr="003852D3">
        <w:rPr>
          <w:sz w:val="22"/>
          <w:szCs w:val="22"/>
        </w:rPr>
        <w:t>. М</w:t>
      </w:r>
      <w:r w:rsidR="00CF6DE5" w:rsidRPr="003852D3">
        <w:rPr>
          <w:sz w:val="22"/>
          <w:szCs w:val="22"/>
        </w:rPr>
        <w:t>.Леонтович «Ой сивая зозуленька</w:t>
      </w:r>
      <w:r w:rsidR="000879F6" w:rsidRPr="003852D3">
        <w:rPr>
          <w:sz w:val="22"/>
          <w:szCs w:val="22"/>
        </w:rPr>
        <w:t>».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4</w:t>
      </w:r>
      <w:r w:rsidR="000879F6" w:rsidRPr="003852D3">
        <w:rPr>
          <w:sz w:val="22"/>
          <w:szCs w:val="22"/>
        </w:rPr>
        <w:t>. А.Кос-Анатольський «Коли заснули сині гори»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5</w:t>
      </w:r>
      <w:r w:rsidR="000879F6" w:rsidRPr="003852D3">
        <w:rPr>
          <w:sz w:val="22"/>
          <w:szCs w:val="22"/>
        </w:rPr>
        <w:t xml:space="preserve">. </w:t>
      </w:r>
      <w:r w:rsidR="009A6E02" w:rsidRPr="003852D3">
        <w:rPr>
          <w:sz w:val="22"/>
          <w:szCs w:val="22"/>
        </w:rPr>
        <w:t>М. Вербицький «Отче наш»</w:t>
      </w:r>
    </w:p>
    <w:p w:rsidR="009A6E02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6</w:t>
      </w:r>
      <w:r w:rsidR="009A6E02" w:rsidRPr="003852D3">
        <w:rPr>
          <w:sz w:val="22"/>
          <w:szCs w:val="22"/>
        </w:rPr>
        <w:t>. М.Лисенко, сл..</w:t>
      </w:r>
      <w:r w:rsidR="00CF6DE5" w:rsidRPr="003852D3">
        <w:rPr>
          <w:sz w:val="22"/>
          <w:szCs w:val="22"/>
        </w:rPr>
        <w:t>М.Верб</w:t>
      </w:r>
      <w:r w:rsidR="009A6E02" w:rsidRPr="003852D3">
        <w:rPr>
          <w:sz w:val="22"/>
          <w:szCs w:val="22"/>
        </w:rPr>
        <w:t>ицького «Боже великий, єдиний»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7</w:t>
      </w:r>
      <w:r w:rsidR="000879F6" w:rsidRPr="003852D3">
        <w:rPr>
          <w:sz w:val="22"/>
          <w:szCs w:val="22"/>
        </w:rPr>
        <w:t xml:space="preserve">. </w:t>
      </w:r>
      <w:r w:rsidR="00E80562" w:rsidRPr="003852D3">
        <w:rPr>
          <w:sz w:val="22"/>
          <w:szCs w:val="22"/>
        </w:rPr>
        <w:t>Т.Петриненко «Україна»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8</w:t>
      </w:r>
      <w:r w:rsidR="00E80562" w:rsidRPr="003852D3">
        <w:rPr>
          <w:sz w:val="22"/>
          <w:szCs w:val="22"/>
        </w:rPr>
        <w:t>. А.Кос-Анатольський «Учітеся, брати мої»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9</w:t>
      </w:r>
      <w:r w:rsidR="000879F6" w:rsidRPr="003852D3">
        <w:rPr>
          <w:sz w:val="22"/>
          <w:szCs w:val="22"/>
        </w:rPr>
        <w:t xml:space="preserve">. </w:t>
      </w:r>
      <w:r w:rsidR="00E80562" w:rsidRPr="003852D3">
        <w:rPr>
          <w:sz w:val="22"/>
          <w:szCs w:val="22"/>
        </w:rPr>
        <w:t>К.Стеценко «Зоре моя вечірняя»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10</w:t>
      </w:r>
      <w:r w:rsidR="000879F6" w:rsidRPr="003852D3">
        <w:rPr>
          <w:sz w:val="22"/>
          <w:szCs w:val="22"/>
        </w:rPr>
        <w:t>. О.Хромушин. Фантазія на теми українських народних пісень.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11</w:t>
      </w:r>
      <w:r w:rsidR="000879F6" w:rsidRPr="003852D3">
        <w:rPr>
          <w:sz w:val="22"/>
          <w:szCs w:val="22"/>
        </w:rPr>
        <w:t xml:space="preserve">. </w:t>
      </w:r>
      <w:r w:rsidR="00E80562" w:rsidRPr="003852D3">
        <w:rPr>
          <w:sz w:val="22"/>
          <w:szCs w:val="22"/>
        </w:rPr>
        <w:t>Українська народна пісня в обр. Н.Козяр «По діброві вітер віє»</w:t>
      </w:r>
    </w:p>
    <w:p w:rsidR="00E80562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12</w:t>
      </w:r>
      <w:r w:rsidR="00E80562" w:rsidRPr="003852D3">
        <w:rPr>
          <w:sz w:val="22"/>
          <w:szCs w:val="22"/>
        </w:rPr>
        <w:t>. Українська народна пісня в обр.</w:t>
      </w:r>
      <w:r w:rsidR="00CF6DE5" w:rsidRPr="003852D3">
        <w:rPr>
          <w:sz w:val="22"/>
          <w:szCs w:val="22"/>
        </w:rPr>
        <w:t>Ф. Колесси «Ягілочка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13</w:t>
      </w:r>
      <w:r w:rsidR="000879F6" w:rsidRPr="003852D3">
        <w:rPr>
          <w:sz w:val="22"/>
          <w:szCs w:val="22"/>
        </w:rPr>
        <w:t>. О.Бец «Марічка»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14</w:t>
      </w:r>
      <w:r w:rsidR="000879F6" w:rsidRPr="003852D3">
        <w:rPr>
          <w:sz w:val="22"/>
          <w:szCs w:val="22"/>
        </w:rPr>
        <w:t>. З.Яропуд, сл.А.Матвієнка «Земля моїх батьків»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15</w:t>
      </w:r>
      <w:r w:rsidR="000879F6" w:rsidRPr="003852D3">
        <w:rPr>
          <w:sz w:val="22"/>
          <w:szCs w:val="22"/>
        </w:rPr>
        <w:t>. Б.Лаба «Дівоча пісня»</w:t>
      </w:r>
    </w:p>
    <w:p w:rsidR="000879F6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16</w:t>
      </w:r>
      <w:r w:rsidR="000879F6" w:rsidRPr="003852D3">
        <w:rPr>
          <w:sz w:val="22"/>
          <w:szCs w:val="22"/>
        </w:rPr>
        <w:t>.</w:t>
      </w:r>
      <w:r w:rsidR="00CF6DE5" w:rsidRPr="003852D3">
        <w:rPr>
          <w:sz w:val="22"/>
          <w:szCs w:val="22"/>
        </w:rPr>
        <w:t xml:space="preserve">Українська народна пісня в обр. </w:t>
      </w:r>
      <w:r w:rsidR="000879F6" w:rsidRPr="003852D3">
        <w:rPr>
          <w:sz w:val="22"/>
          <w:szCs w:val="22"/>
        </w:rPr>
        <w:t>О.Некрасова «Іди, іди, дощику»</w:t>
      </w:r>
    </w:p>
    <w:p w:rsidR="00CF6DE5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17</w:t>
      </w:r>
      <w:r w:rsidR="00CF6DE5" w:rsidRPr="003852D3">
        <w:rPr>
          <w:sz w:val="22"/>
          <w:szCs w:val="22"/>
        </w:rPr>
        <w:t>. Українська народна пісня в обр.О.Яковчука «Хмарка наступає»</w:t>
      </w:r>
    </w:p>
    <w:p w:rsidR="00CF6DE5" w:rsidRPr="003852D3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18</w:t>
      </w:r>
      <w:r w:rsidR="00CF6DE5" w:rsidRPr="003852D3">
        <w:rPr>
          <w:sz w:val="22"/>
          <w:szCs w:val="22"/>
        </w:rPr>
        <w:t>.Українська народна пісня в обр.П.Потапенка «Посадила стара баба»</w:t>
      </w:r>
    </w:p>
    <w:p w:rsidR="000879F6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19</w:t>
      </w:r>
      <w:r w:rsidR="00E80562" w:rsidRPr="003852D3">
        <w:rPr>
          <w:sz w:val="22"/>
          <w:szCs w:val="22"/>
        </w:rPr>
        <w:t xml:space="preserve">. </w:t>
      </w:r>
      <w:r w:rsidR="001E587F" w:rsidRPr="003852D3">
        <w:rPr>
          <w:sz w:val="22"/>
          <w:szCs w:val="22"/>
        </w:rPr>
        <w:t xml:space="preserve">R. </w:t>
      </w:r>
      <w:r w:rsidR="001E587F" w:rsidRPr="003852D3">
        <w:rPr>
          <w:sz w:val="22"/>
          <w:szCs w:val="22"/>
          <w:lang w:val="en-US"/>
        </w:rPr>
        <w:t>Thompson</w:t>
      </w:r>
      <w:r w:rsidR="00CF6DE5" w:rsidRPr="003852D3">
        <w:rPr>
          <w:sz w:val="22"/>
          <w:szCs w:val="22"/>
        </w:rPr>
        <w:t xml:space="preserve"> «</w:t>
      </w:r>
      <w:r w:rsidR="001E587F" w:rsidRPr="003852D3">
        <w:rPr>
          <w:sz w:val="22"/>
          <w:szCs w:val="22"/>
        </w:rPr>
        <w:t>А</w:t>
      </w:r>
      <w:r w:rsidR="001E587F" w:rsidRPr="003852D3">
        <w:rPr>
          <w:sz w:val="22"/>
          <w:szCs w:val="22"/>
          <w:lang w:val="en-US"/>
        </w:rPr>
        <w:t>lleluia</w:t>
      </w:r>
      <w:r w:rsidR="00CF6DE5" w:rsidRPr="003852D3">
        <w:rPr>
          <w:sz w:val="22"/>
          <w:szCs w:val="22"/>
        </w:rPr>
        <w:t>»</w:t>
      </w:r>
    </w:p>
    <w:p w:rsidR="001D7844" w:rsidRDefault="001D7844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20. Д.Бортнянський «Концерт №3»</w:t>
      </w:r>
    </w:p>
    <w:p w:rsidR="000E236A" w:rsidRDefault="000E236A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21. С.Людкевич, Т.Шевченко «Борітеся, поборете» із кантати «Кавказ»</w:t>
      </w:r>
    </w:p>
    <w:p w:rsidR="000E236A" w:rsidRDefault="000E236A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22. А.Кос-Анатольський «Зоряна ніч»</w:t>
      </w:r>
    </w:p>
    <w:p w:rsidR="000E236A" w:rsidRDefault="000E236A" w:rsidP="00D40C00">
      <w:pPr>
        <w:pStyle w:val="2"/>
        <w:spacing w:after="0" w:line="240" w:lineRule="auto"/>
        <w:ind w:left="0"/>
        <w:rPr>
          <w:sz w:val="22"/>
          <w:szCs w:val="22"/>
        </w:rPr>
      </w:pPr>
      <w:r>
        <w:rPr>
          <w:sz w:val="22"/>
          <w:szCs w:val="22"/>
        </w:rPr>
        <w:t>23. О.Токар «Скарби Івасюка».</w:t>
      </w:r>
    </w:p>
    <w:p w:rsidR="009B545F" w:rsidRPr="003852D3" w:rsidRDefault="009B545F" w:rsidP="00D40C00">
      <w:pPr>
        <w:pStyle w:val="2"/>
        <w:spacing w:after="0" w:line="240" w:lineRule="auto"/>
        <w:ind w:left="0"/>
        <w:rPr>
          <w:sz w:val="22"/>
          <w:szCs w:val="22"/>
        </w:rPr>
      </w:pPr>
    </w:p>
    <w:p w:rsidR="00303987" w:rsidRPr="00751D29" w:rsidRDefault="00256F73" w:rsidP="0097445D">
      <w:pPr>
        <w:pStyle w:val="a6"/>
        <w:spacing w:before="0" w:beforeAutospacing="0" w:after="0"/>
        <w:ind w:left="720"/>
        <w:rPr>
          <w:b/>
          <w:bCs/>
          <w:lang w:val="uk-UA"/>
        </w:rPr>
      </w:pPr>
      <w:r w:rsidRPr="00751D29">
        <w:rPr>
          <w:b/>
          <w:bCs/>
          <w:lang w:val="uk-UA"/>
        </w:rPr>
        <w:t>12</w:t>
      </w:r>
      <w:r w:rsidR="00303987" w:rsidRPr="00751D29">
        <w:rPr>
          <w:b/>
          <w:bCs/>
          <w:lang w:val="uk-UA"/>
        </w:rPr>
        <w:t>. Рекомендована література</w:t>
      </w:r>
    </w:p>
    <w:p w:rsidR="00FB1B53" w:rsidRPr="009B545F" w:rsidRDefault="0097445D" w:rsidP="00D64F46">
      <w:pPr>
        <w:pStyle w:val="a6"/>
        <w:spacing w:before="0" w:beforeAutospacing="0" w:after="0"/>
        <w:ind w:left="720"/>
        <w:rPr>
          <w:b/>
          <w:sz w:val="22"/>
          <w:szCs w:val="22"/>
          <w:lang w:val="uk-UA"/>
        </w:rPr>
      </w:pPr>
      <w:r w:rsidRPr="009B545F">
        <w:rPr>
          <w:b/>
          <w:sz w:val="22"/>
          <w:szCs w:val="22"/>
          <w:lang w:val="uk-UA"/>
        </w:rPr>
        <w:t xml:space="preserve">Основна </w:t>
      </w:r>
      <w:r w:rsidR="00C30867" w:rsidRPr="009B545F">
        <w:rPr>
          <w:b/>
          <w:sz w:val="22"/>
          <w:szCs w:val="22"/>
          <w:lang w:val="uk-UA"/>
        </w:rPr>
        <w:t>:</w:t>
      </w:r>
    </w:p>
    <w:p w:rsidR="007B6EE6" w:rsidRPr="009B545F" w:rsidRDefault="007B6EE6" w:rsidP="004344F3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142" w:firstLine="0"/>
        <w:jc w:val="both"/>
        <w:rPr>
          <w:rFonts w:ascii="Times New Roman" w:hAnsi="Times New Roman" w:cs="Times New Roman"/>
          <w:lang w:eastAsia="ru-RU"/>
        </w:rPr>
      </w:pPr>
      <w:r w:rsidRPr="009B545F">
        <w:rPr>
          <w:rFonts w:ascii="Times New Roman" w:hAnsi="Times New Roman" w:cs="Times New Roman"/>
        </w:rPr>
        <w:t>Борисова Т.В. Методика викладання спеціальних музичних дисциплін у вищій школі (цикл вокально-хорових дисциплін): навчально-методичний посібник. Кам’янець-Подільський:Видавець ПП Зволейко Д.Г., 2018. 88 с</w:t>
      </w:r>
    </w:p>
    <w:p w:rsidR="007B6EE6" w:rsidRPr="009B545F" w:rsidRDefault="007B6EE6" w:rsidP="004344F3">
      <w:pPr>
        <w:pStyle w:val="aa"/>
        <w:numPr>
          <w:ilvl w:val="0"/>
          <w:numId w:val="8"/>
        </w:numPr>
        <w:autoSpaceDE w:val="0"/>
        <w:autoSpaceDN w:val="0"/>
        <w:adjustRightInd w:val="0"/>
        <w:spacing w:line="240" w:lineRule="auto"/>
        <w:ind w:left="142" w:firstLine="0"/>
        <w:jc w:val="both"/>
        <w:rPr>
          <w:rFonts w:ascii="Times New Roman" w:hAnsi="Times New Roman" w:cs="Times New Roman"/>
          <w:lang w:eastAsia="ru-RU"/>
        </w:rPr>
      </w:pPr>
      <w:r w:rsidRPr="009B545F">
        <w:rPr>
          <w:rFonts w:ascii="Times New Roman" w:hAnsi="Times New Roman" w:cs="Times New Roman"/>
        </w:rPr>
        <w:lastRenderedPageBreak/>
        <w:t>Мартинюк А.К. Диригентсько-хорова виконавська майстерність майбутнього вчителя музичного мистецтва: навчальний посібник. Переяслав (Київ. обл.): Домбровська Я.М., 2023. 232 с.</w:t>
      </w:r>
    </w:p>
    <w:p w:rsidR="004344F3" w:rsidRPr="009B545F" w:rsidRDefault="00C30867" w:rsidP="0099713F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B545F">
        <w:rPr>
          <w:rFonts w:ascii="Times New Roman" w:hAnsi="Times New Roman" w:cs="Times New Roman"/>
        </w:rPr>
        <w:t>Мартинюк Л.В. Методичні рекомендації до практичних занять з курсу «Хоровий клас та практикум роботи з хором» : Навчально-методичний посібник. Кам’янець-Подільський : ФОП</w:t>
      </w:r>
      <w:r w:rsidR="00AF7FC1" w:rsidRPr="009B545F">
        <w:rPr>
          <w:rFonts w:ascii="Times New Roman" w:hAnsi="Times New Roman" w:cs="Times New Roman"/>
        </w:rPr>
        <w:t xml:space="preserve"> </w:t>
      </w:r>
      <w:r w:rsidR="00B00679" w:rsidRPr="009B545F">
        <w:rPr>
          <w:rFonts w:ascii="Times New Roman" w:hAnsi="Times New Roman" w:cs="Times New Roman"/>
        </w:rPr>
        <w:t>Сисин О.В., 20</w:t>
      </w:r>
      <w:r w:rsidR="00B00679" w:rsidRPr="009B545F">
        <w:rPr>
          <w:rFonts w:ascii="Times New Roman" w:hAnsi="Times New Roman" w:cs="Times New Roman"/>
          <w:lang w:val="ru-RU"/>
        </w:rPr>
        <w:t>23</w:t>
      </w:r>
      <w:r w:rsidRPr="009B545F">
        <w:rPr>
          <w:rFonts w:ascii="Times New Roman" w:hAnsi="Times New Roman" w:cs="Times New Roman"/>
        </w:rPr>
        <w:t xml:space="preserve">. 60 с. </w:t>
      </w:r>
    </w:p>
    <w:p w:rsidR="0099713F" w:rsidRPr="009B545F" w:rsidRDefault="00C30867" w:rsidP="0099713F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B545F">
        <w:rPr>
          <w:rFonts w:ascii="Times New Roman" w:hAnsi="Times New Roman" w:cs="Times New Roman"/>
        </w:rPr>
        <w:t>Мартинюк Л.В. Співа</w:t>
      </w:r>
      <w:r w:rsidR="0099713F" w:rsidRPr="009B545F">
        <w:rPr>
          <w:rFonts w:ascii="Times New Roman" w:hAnsi="Times New Roman" w:cs="Times New Roman"/>
        </w:rPr>
        <w:t>є дитячий хор «Любава», випуск 2</w:t>
      </w:r>
      <w:r w:rsidRPr="009B545F">
        <w:rPr>
          <w:rFonts w:ascii="Times New Roman" w:hAnsi="Times New Roman" w:cs="Times New Roman"/>
        </w:rPr>
        <w:t>: навчально-репертуарний збірник. Ка</w:t>
      </w:r>
      <w:r w:rsidR="00B00679" w:rsidRPr="009B545F">
        <w:rPr>
          <w:rFonts w:ascii="Times New Roman" w:hAnsi="Times New Roman" w:cs="Times New Roman"/>
        </w:rPr>
        <w:t>мянець-Подільський: Абетка. 2020. 108</w:t>
      </w:r>
      <w:r w:rsidRPr="009B545F">
        <w:rPr>
          <w:rFonts w:ascii="Times New Roman" w:hAnsi="Times New Roman" w:cs="Times New Roman"/>
        </w:rPr>
        <w:t>с.</w:t>
      </w:r>
    </w:p>
    <w:p w:rsidR="0099713F" w:rsidRPr="009B545F" w:rsidRDefault="009B0E00" w:rsidP="0099713F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lang w:eastAsia="ru-RU"/>
        </w:rPr>
      </w:pPr>
      <w:r w:rsidRPr="009B545F">
        <w:rPr>
          <w:rFonts w:ascii="Times New Roman" w:hAnsi="Times New Roman" w:cs="Times New Roman"/>
          <w:color w:val="262626"/>
        </w:rPr>
        <w:t>Серганюк Л., Серганюк Ю., Доронюк В. </w:t>
      </w:r>
      <w:r w:rsidRPr="009B545F">
        <w:rPr>
          <w:rFonts w:ascii="Times New Roman" w:hAnsi="Times New Roman" w:cs="Times New Roman"/>
          <w:bCs/>
          <w:color w:val="262626"/>
        </w:rPr>
        <w:t>Диригент шкільного хору</w:t>
      </w:r>
      <w:r w:rsidRPr="009B545F">
        <w:rPr>
          <w:rFonts w:ascii="Times New Roman" w:hAnsi="Times New Roman" w:cs="Times New Roman"/>
          <w:color w:val="262626"/>
        </w:rPr>
        <w:t> / Навчальний посібник для студентів спец</w:t>
      </w:r>
      <w:r w:rsidR="0099713F" w:rsidRPr="009B545F">
        <w:rPr>
          <w:rFonts w:ascii="Times New Roman" w:hAnsi="Times New Roman" w:cs="Times New Roman"/>
          <w:color w:val="262626"/>
        </w:rPr>
        <w:t xml:space="preserve">іальності «Музичне мистецтво». </w:t>
      </w:r>
      <w:r w:rsidRPr="009B545F">
        <w:rPr>
          <w:rFonts w:ascii="Times New Roman" w:hAnsi="Times New Roman" w:cs="Times New Roman"/>
          <w:color w:val="262626"/>
        </w:rPr>
        <w:t xml:space="preserve">Івано-Франківськ / ВДВ ЦІТ Прикарпатського національного університету імені </w:t>
      </w:r>
      <w:r w:rsidR="0099713F" w:rsidRPr="009B545F">
        <w:rPr>
          <w:rFonts w:ascii="Times New Roman" w:hAnsi="Times New Roman" w:cs="Times New Roman"/>
          <w:color w:val="262626"/>
        </w:rPr>
        <w:t>Василя Стефаника, Вид. 2, 2020.</w:t>
      </w:r>
      <w:r w:rsidRPr="009B545F">
        <w:rPr>
          <w:rFonts w:ascii="Times New Roman" w:hAnsi="Times New Roman" w:cs="Times New Roman"/>
          <w:color w:val="262626"/>
        </w:rPr>
        <w:t xml:space="preserve"> 628 С.</w:t>
      </w:r>
    </w:p>
    <w:p w:rsidR="00D40C00" w:rsidRPr="009B545F" w:rsidRDefault="00D40C00" w:rsidP="0099713F">
      <w:pPr>
        <w:pStyle w:val="a6"/>
        <w:spacing w:before="0" w:beforeAutospacing="0" w:after="0"/>
        <w:ind w:firstLine="708"/>
        <w:jc w:val="both"/>
        <w:rPr>
          <w:b/>
          <w:sz w:val="22"/>
          <w:szCs w:val="22"/>
          <w:lang w:val="uk-UA"/>
        </w:rPr>
      </w:pPr>
      <w:r w:rsidRPr="009B545F">
        <w:rPr>
          <w:b/>
          <w:sz w:val="22"/>
          <w:szCs w:val="22"/>
          <w:lang w:val="uk-UA"/>
        </w:rPr>
        <w:t>Допоміжна:</w:t>
      </w:r>
    </w:p>
    <w:p w:rsidR="000E2D79" w:rsidRPr="009B545F" w:rsidRDefault="000E2D79" w:rsidP="00AF7FC1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color w:val="000000"/>
          <w:sz w:val="22"/>
          <w:szCs w:val="22"/>
          <w:lang w:val="uk-UA"/>
        </w:rPr>
        <w:t xml:space="preserve">Аліксійчук, А.К. Мартинюк, Т.В, Мартинюк. Диригентська діяльність Миколи Олексійчука в контексті музичної культури Поділля другої половини ХХ – початку ХХІ століття. Монографія. /О.С. Аліксійчук, А.К. Мартинюк, Т.В, Мартинюк; Кам’янець-Подільський національний університет імені Івана Огієнка; ДВНЗ Переяслав-Хмельницький державний педагогічний університет імені Григорія Сковороди. </w:t>
      </w:r>
      <w:r w:rsidRPr="009B545F">
        <w:rPr>
          <w:color w:val="000000"/>
          <w:sz w:val="22"/>
          <w:szCs w:val="22"/>
        </w:rPr>
        <w:t>Кам’ян ець-Подільський : Видавець ПП Зволейко Д.Г., 2019. 199 с.</w:t>
      </w:r>
    </w:p>
    <w:p w:rsidR="00E6635D" w:rsidRPr="009B545F" w:rsidRDefault="00E6635D" w:rsidP="00AF7FC1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sz w:val="22"/>
          <w:szCs w:val="22"/>
          <w:lang w:val="uk-UA"/>
        </w:rPr>
        <w:t xml:space="preserve">Доронюк В.Л. Диригент шкільного хору: навч. посібник / В.Д. Доронюк, Л.І.Серганюк, Ю.М.Серганюк. Івано-Франківськ : Прикарпатський національний університет імені В.Стефаника, 2010. </w:t>
      </w:r>
      <w:r w:rsidRPr="009B545F">
        <w:rPr>
          <w:sz w:val="22"/>
          <w:szCs w:val="22"/>
        </w:rPr>
        <w:t>513 с.</w:t>
      </w:r>
    </w:p>
    <w:p w:rsidR="00AF7FC1" w:rsidRPr="009B545F" w:rsidRDefault="007A5C2A" w:rsidP="00AF7FC1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sz w:val="22"/>
          <w:szCs w:val="22"/>
          <w:lang w:val="uk-UA"/>
        </w:rPr>
        <w:t>Дичко Л. Червона калина. Кантата на тексти старовинних українських пісень XIV-XVIIст. Для соліств, мішаного хору та інструментального ансамблю. Київ : Гроно, 2016. 48 с.</w:t>
      </w:r>
    </w:p>
    <w:p w:rsidR="007529FA" w:rsidRPr="009B545F" w:rsidRDefault="007529FA" w:rsidP="00AF7FC1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color w:val="000000"/>
          <w:sz w:val="22"/>
          <w:szCs w:val="22"/>
          <w:lang w:val="uk-UA"/>
        </w:rPr>
        <w:t xml:space="preserve">Олексюк О.М. </w:t>
      </w:r>
      <w:r w:rsidRPr="009B545F">
        <w:rPr>
          <w:sz w:val="22"/>
          <w:szCs w:val="22"/>
          <w:lang w:val="uk-UA"/>
        </w:rPr>
        <w:t xml:space="preserve">Методика викладання музичних дисциплін у вищій школі: навчальний посібник. Київ : Київський ун-т ім. Б. Грінченка, 2019. 111 с. </w:t>
      </w:r>
      <w:hyperlink r:id="rId14" w:history="1">
        <w:r w:rsidRPr="009B545F">
          <w:rPr>
            <w:rStyle w:val="ac"/>
            <w:sz w:val="22"/>
            <w:szCs w:val="22"/>
            <w:lang w:val="uk-UA"/>
          </w:rPr>
          <w:t>https://cutt.ly/B8yoBtY</w:t>
        </w:r>
      </w:hyperlink>
    </w:p>
    <w:p w:rsidR="009B545F" w:rsidRPr="009B545F" w:rsidRDefault="00AF7FC1" w:rsidP="009B545F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spacing w:val="-4"/>
          <w:sz w:val="22"/>
          <w:szCs w:val="22"/>
          <w:lang w:val="uk-UA"/>
        </w:rPr>
        <w:t xml:space="preserve">Мартинюк Л.В. </w:t>
      </w:r>
      <w:r w:rsidRPr="009B545F">
        <w:rPr>
          <w:color w:val="000000"/>
          <w:sz w:val="22"/>
          <w:szCs w:val="22"/>
          <w:lang w:val="uk-UA"/>
        </w:rPr>
        <w:t xml:space="preserve">Особливості фахової підготовки майбутніх учителів музичного мистецтва до керівництва художньо-творчими колективами / Наукові записки / Ред.кол.:В.Ф. Черкасов, В.В. Радул, Н.С. Савченко та ін.. Випуск 195. Серія: Педагогічні науки. Кропивницький: РВВ ЦДПУ ЦДПУ ім. </w:t>
      </w:r>
      <w:r w:rsidRPr="009B545F">
        <w:rPr>
          <w:color w:val="000000"/>
          <w:sz w:val="22"/>
          <w:szCs w:val="22"/>
        </w:rPr>
        <w:t xml:space="preserve">В. Винниченка, 2021.С.96-101. </w:t>
      </w:r>
      <w:hyperlink r:id="rId15" w:history="1">
        <w:r w:rsidRPr="009B545F">
          <w:rPr>
            <w:rStyle w:val="ac"/>
            <w:sz w:val="22"/>
            <w:szCs w:val="22"/>
          </w:rPr>
          <w:t>https://pednauk.cuspu.edu.ua/index.php/pednauk/article/view/831</w:t>
        </w:r>
      </w:hyperlink>
    </w:p>
    <w:p w:rsidR="009B545F" w:rsidRPr="009B545F" w:rsidRDefault="009B545F" w:rsidP="009B545F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sz w:val="22"/>
          <w:szCs w:val="22"/>
        </w:rPr>
        <w:t>Михайлова, Н. (2024). Лідерські якості як складова професійної діяльності диригента-хормейстера. Проблеми взаємодії мистецтва, педагогіки та теорії і практики освіти, 70, 47–59.</w:t>
      </w:r>
    </w:p>
    <w:p w:rsidR="009B545F" w:rsidRPr="009B545F" w:rsidRDefault="009B545F" w:rsidP="009B545F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sz w:val="22"/>
          <w:szCs w:val="22"/>
          <w:lang w:val="uk-UA"/>
        </w:rPr>
      </w:pPr>
      <w:r w:rsidRPr="009B545F">
        <w:rPr>
          <w:color w:val="262626"/>
          <w:sz w:val="22"/>
          <w:szCs w:val="22"/>
          <w:lang w:val="uk-UA"/>
        </w:rPr>
        <w:t>Серганюк Л.І.</w:t>
      </w:r>
      <w:r w:rsidRPr="009B545F">
        <w:rPr>
          <w:bCs/>
          <w:color w:val="262626"/>
          <w:sz w:val="22"/>
          <w:szCs w:val="22"/>
        </w:rPr>
        <w:t> </w:t>
      </w:r>
      <w:r w:rsidRPr="009B545F">
        <w:rPr>
          <w:bCs/>
          <w:color w:val="262626"/>
          <w:sz w:val="22"/>
          <w:szCs w:val="22"/>
          <w:lang w:val="uk-UA"/>
        </w:rPr>
        <w:t>Методика аналізу хорових творів /</w:t>
      </w:r>
      <w:r w:rsidRPr="009B545F">
        <w:rPr>
          <w:bCs/>
          <w:color w:val="262626"/>
          <w:sz w:val="22"/>
          <w:szCs w:val="22"/>
        </w:rPr>
        <w:t> </w:t>
      </w:r>
      <w:r w:rsidRPr="009B545F">
        <w:rPr>
          <w:color w:val="262626"/>
          <w:sz w:val="22"/>
          <w:szCs w:val="22"/>
          <w:lang w:val="uk-UA"/>
        </w:rPr>
        <w:t>Навчально-методичний посібник для викладачів і студентів вищих навчальних закладів. Івано-Франківськ : Прикарпатський національний університет, Вид. 2, 2020. 161 С.</w:t>
      </w:r>
    </w:p>
    <w:p w:rsidR="009B545F" w:rsidRPr="009B545F" w:rsidRDefault="00D40C00" w:rsidP="009B545F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b/>
          <w:sz w:val="22"/>
          <w:szCs w:val="22"/>
          <w:lang w:val="uk-UA"/>
        </w:rPr>
      </w:pPr>
      <w:r w:rsidRPr="009B545F">
        <w:rPr>
          <w:sz w:val="22"/>
          <w:szCs w:val="22"/>
          <w:lang w:val="uk-UA"/>
        </w:rPr>
        <w:t>Смирнова Т.А. Хорознавство (історія, теорія, методика): Навч. посіб. /Харк. держ. пед. ун-т ім. Г.С.Сковороди. Харків: ХДПУ, 2000. 180с.</w:t>
      </w:r>
    </w:p>
    <w:p w:rsidR="009B545F" w:rsidRPr="009B545F" w:rsidRDefault="009B545F" w:rsidP="009B545F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b/>
          <w:sz w:val="22"/>
          <w:szCs w:val="22"/>
          <w:lang w:val="uk-UA"/>
        </w:rPr>
      </w:pPr>
      <w:r w:rsidRPr="009B545F">
        <w:rPr>
          <w:sz w:val="22"/>
          <w:szCs w:val="22"/>
        </w:rPr>
        <w:t xml:space="preserve">Прокулевич, О. В. (2017). Особистість диригента-хормейстера (сутнісні ознаки особистісної характеристики). Хорове мистецтво України та його подвижники: матеріали VI міжнар. наук.-практ. інтернет-конф., м. Дрогобич, 19–20 жовт. 2017 р., (сс. 310–319). Дрогобич: ДДПУ ім. І. Франка. URI: </w:t>
      </w:r>
      <w:hyperlink r:id="rId16" w:history="1">
        <w:r w:rsidRPr="009B545F">
          <w:rPr>
            <w:rStyle w:val="ac"/>
            <w:sz w:val="22"/>
            <w:szCs w:val="22"/>
          </w:rPr>
          <w:t>https://dspace.udpu.edu.ua/handle/6789/7898</w:t>
        </w:r>
      </w:hyperlink>
      <w:r w:rsidRPr="009B545F">
        <w:rPr>
          <w:sz w:val="22"/>
          <w:szCs w:val="22"/>
        </w:rPr>
        <w:t xml:space="preserve"> </w:t>
      </w:r>
    </w:p>
    <w:p w:rsidR="000E236A" w:rsidRPr="009B545F" w:rsidRDefault="000E236A" w:rsidP="000E236A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b/>
          <w:sz w:val="22"/>
          <w:szCs w:val="22"/>
          <w:lang w:val="uk-UA"/>
        </w:rPr>
      </w:pPr>
      <w:r w:rsidRPr="009B545F">
        <w:rPr>
          <w:color w:val="000000"/>
          <w:sz w:val="22"/>
          <w:szCs w:val="22"/>
          <w:lang w:val="uk-UA"/>
        </w:rPr>
        <w:t xml:space="preserve">Пухальський Т.Д, Совік Т.В. Проблеми диригентсько-хорової підготовки майбутніх учителів музичного мистецтва у сучасних освітніх реаліях. Інноваційна педагогіка. 2023. </w:t>
      </w:r>
      <w:r w:rsidRPr="00B33FF5">
        <w:rPr>
          <w:color w:val="000000"/>
          <w:sz w:val="22"/>
          <w:szCs w:val="22"/>
          <w:lang w:val="uk-UA"/>
        </w:rPr>
        <w:t>Вип. 58. Т.2. С. 111-116. (</w:t>
      </w:r>
      <w:r w:rsidRPr="009B545F">
        <w:rPr>
          <w:color w:val="000000"/>
          <w:sz w:val="22"/>
          <w:szCs w:val="22"/>
        </w:rPr>
        <w:t>Index</w:t>
      </w:r>
      <w:r w:rsidRPr="00B33FF5">
        <w:rPr>
          <w:color w:val="000000"/>
          <w:sz w:val="22"/>
          <w:szCs w:val="22"/>
          <w:lang w:val="uk-UA"/>
        </w:rPr>
        <w:t xml:space="preserve"> </w:t>
      </w:r>
      <w:r w:rsidRPr="009B545F">
        <w:rPr>
          <w:color w:val="000000"/>
          <w:sz w:val="22"/>
          <w:szCs w:val="22"/>
        </w:rPr>
        <w:t>Copernicus</w:t>
      </w:r>
      <w:r w:rsidRPr="00B33FF5">
        <w:rPr>
          <w:color w:val="000000"/>
          <w:sz w:val="22"/>
          <w:szCs w:val="22"/>
          <w:lang w:val="uk-UA"/>
        </w:rPr>
        <w:t xml:space="preserve">), категорія Б. Фахове видання. </w:t>
      </w:r>
      <w:r w:rsidRPr="009B545F">
        <w:rPr>
          <w:color w:val="000000"/>
          <w:sz w:val="22"/>
          <w:szCs w:val="22"/>
        </w:rPr>
        <w:t>DOI:</w:t>
      </w:r>
      <w:hyperlink r:id="rId17" w:history="1">
        <w:r w:rsidRPr="009B545F">
          <w:rPr>
            <w:rStyle w:val="ac"/>
            <w:color w:val="000000"/>
            <w:sz w:val="22"/>
            <w:szCs w:val="22"/>
          </w:rPr>
          <w:t xml:space="preserve"> </w:t>
        </w:r>
        <w:r w:rsidRPr="009B545F">
          <w:rPr>
            <w:rStyle w:val="ac"/>
            <w:color w:val="1155CC"/>
            <w:sz w:val="22"/>
            <w:szCs w:val="22"/>
          </w:rPr>
          <w:t>https://doi.org/10.32782/2663- 6085/2023/58.2.23</w:t>
        </w:r>
      </w:hyperlink>
    </w:p>
    <w:p w:rsidR="00E6635D" w:rsidRPr="009B545F" w:rsidRDefault="00E6635D" w:rsidP="000E236A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b/>
          <w:sz w:val="22"/>
          <w:szCs w:val="22"/>
          <w:lang w:val="uk-UA"/>
        </w:rPr>
      </w:pPr>
      <w:r w:rsidRPr="009B545F">
        <w:rPr>
          <w:sz w:val="22"/>
          <w:szCs w:val="22"/>
        </w:rPr>
        <w:t>Теряєва Л.А. Методичні рекомендації до формування методичної компетентності майбутніх учителів музики на заняттях з хорового диригування. Київ: Київ. ун-т ім. Б. Грінченка, 2017. 32 с</w:t>
      </w:r>
    </w:p>
    <w:p w:rsidR="00E6635D" w:rsidRPr="009B545F" w:rsidRDefault="00E6635D" w:rsidP="000E236A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b/>
          <w:sz w:val="22"/>
          <w:szCs w:val="22"/>
          <w:lang w:val="uk-UA"/>
        </w:rPr>
      </w:pPr>
      <w:r w:rsidRPr="009B545F">
        <w:rPr>
          <w:sz w:val="22"/>
          <w:szCs w:val="22"/>
        </w:rPr>
        <w:t>Хорові твори українських композиторів для жіночого та дитячого хору. Навчальний репертуарний посібник. 2-ге видання / Упор. І.О.Зеленецька. Камянець-Подільський: Абетка, 20</w:t>
      </w:r>
      <w:r w:rsidRPr="009B545F">
        <w:rPr>
          <w:sz w:val="22"/>
          <w:szCs w:val="22"/>
          <w:lang w:val="uk-UA"/>
        </w:rPr>
        <w:t>20</w:t>
      </w:r>
      <w:r w:rsidRPr="009B545F">
        <w:rPr>
          <w:sz w:val="22"/>
          <w:szCs w:val="22"/>
        </w:rPr>
        <w:t>. 160 с.</w:t>
      </w:r>
    </w:p>
    <w:p w:rsidR="00AF7FC1" w:rsidRPr="00B33FF5" w:rsidRDefault="009B545F" w:rsidP="00B33FF5">
      <w:pPr>
        <w:pStyle w:val="a6"/>
        <w:numPr>
          <w:ilvl w:val="0"/>
          <w:numId w:val="19"/>
        </w:numPr>
        <w:spacing w:before="0" w:beforeAutospacing="0" w:after="0"/>
        <w:ind w:left="709" w:hanging="567"/>
        <w:jc w:val="both"/>
        <w:rPr>
          <w:b/>
          <w:sz w:val="22"/>
          <w:szCs w:val="22"/>
          <w:lang w:val="uk-UA"/>
        </w:rPr>
      </w:pPr>
      <w:r w:rsidRPr="009B545F">
        <w:rPr>
          <w:sz w:val="22"/>
          <w:szCs w:val="22"/>
        </w:rPr>
        <w:t>Яропуд З.П. Дириґентська практика у духовній хоровій музиці на матеріалі духовних творів немензурованого безрозмірного письма): Навчальний посібник : Камянець-Подільський: Видавець Зволейко Д.Г., 2011, 148с</w:t>
      </w:r>
    </w:p>
    <w:p w:rsidR="00B33FF5" w:rsidRPr="00B33FF5" w:rsidRDefault="00B33FF5" w:rsidP="00B33FF5">
      <w:pPr>
        <w:pStyle w:val="a6"/>
        <w:spacing w:before="0" w:beforeAutospacing="0" w:after="0"/>
        <w:ind w:left="709"/>
        <w:jc w:val="both"/>
        <w:rPr>
          <w:b/>
          <w:sz w:val="22"/>
          <w:szCs w:val="22"/>
          <w:lang w:val="uk-UA"/>
        </w:rPr>
      </w:pPr>
    </w:p>
    <w:p w:rsidR="00E71B36" w:rsidRPr="007C05E6" w:rsidRDefault="000C6F6A" w:rsidP="007C05E6">
      <w:pPr>
        <w:pStyle w:val="2"/>
        <w:spacing w:after="0" w:line="240" w:lineRule="auto"/>
        <w:ind w:left="0"/>
        <w:jc w:val="center"/>
        <w:rPr>
          <w:b/>
          <w:lang w:val="en-US"/>
        </w:rPr>
      </w:pPr>
      <w:r w:rsidRPr="000879F6">
        <w:rPr>
          <w:b/>
        </w:rPr>
        <w:t>Інформаційні ресурси</w:t>
      </w:r>
    </w:p>
    <w:tbl>
      <w:tblPr>
        <w:tblStyle w:val="a3"/>
        <w:tblW w:w="0" w:type="auto"/>
        <w:tblLayout w:type="fixed"/>
        <w:tblLook w:val="04A0"/>
      </w:tblPr>
      <w:tblGrid>
        <w:gridCol w:w="4644"/>
        <w:gridCol w:w="4927"/>
      </w:tblGrid>
      <w:tr w:rsidR="00E71B36" w:rsidRPr="00F37AAA" w:rsidTr="006C65E0">
        <w:tc>
          <w:tcPr>
            <w:tcW w:w="4644" w:type="dxa"/>
          </w:tcPr>
          <w:p w:rsidR="00E71B36" w:rsidRPr="003852D3" w:rsidRDefault="00C82E2B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  <w:lang w:val="en-US"/>
              </w:rPr>
            </w:pPr>
            <w:hyperlink r:id="rId18" w:history="1">
              <w:r w:rsidR="00A5062C" w:rsidRPr="003852D3">
                <w:rPr>
                  <w:rStyle w:val="ac"/>
                  <w:sz w:val="22"/>
                  <w:szCs w:val="22"/>
                </w:rPr>
                <w:t>http://irbis-nbuv.gov.ua/cgi-bin/ua/elib.exe?S21CNR=20&amp;S21REF=10&amp;S21STN=1&amp;C21COM=S&amp;I21DBN=UKRLIB&amp;P21DBN=UKRLIB&amp;S</w:t>
              </w:r>
            </w:hyperlink>
            <w:r w:rsidR="00A5062C" w:rsidRPr="003852D3">
              <w:rPr>
                <w:color w:val="0462C1"/>
                <w:sz w:val="22"/>
                <w:szCs w:val="22"/>
                <w:lang w:val="en-US"/>
              </w:rPr>
              <w:t> </w:t>
            </w:r>
            <w:r w:rsidR="002D4536" w:rsidRPr="003852D3">
              <w:rPr>
                <w:color w:val="0462C1"/>
                <w:sz w:val="22"/>
                <w:szCs w:val="22"/>
              </w:rPr>
              <w:t>21All=%3C.%3ETPD=05%3C.%3E&amp;S21FMT=preitem&amp;S21SRW=dz&amp;S21SRD=UP</w:t>
            </w:r>
            <w:r w:rsidR="00A5062C" w:rsidRPr="003852D3">
              <w:rPr>
                <w:color w:val="0462C1"/>
                <w:sz w:val="22"/>
                <w:szCs w:val="22"/>
              </w:rPr>
              <w:t> </w:t>
            </w:r>
          </w:p>
        </w:tc>
        <w:tc>
          <w:tcPr>
            <w:tcW w:w="4927" w:type="dxa"/>
          </w:tcPr>
          <w:p w:rsidR="00E71B36" w:rsidRPr="003852D3" w:rsidRDefault="00A5062C" w:rsidP="002D4536">
            <w:pPr>
              <w:pStyle w:val="Default"/>
              <w:spacing w:after="30"/>
              <w:rPr>
                <w:sz w:val="22"/>
                <w:szCs w:val="22"/>
                <w:lang w:val="uk-UA"/>
              </w:rPr>
            </w:pPr>
            <w:r w:rsidRPr="003852D3">
              <w:rPr>
                <w:sz w:val="22"/>
                <w:szCs w:val="22"/>
                <w:lang w:val="uk-UA"/>
              </w:rPr>
              <w:t>В</w:t>
            </w:r>
            <w:r w:rsidR="002D4536" w:rsidRPr="003852D3">
              <w:rPr>
                <w:sz w:val="22"/>
                <w:szCs w:val="22"/>
                <w:lang w:val="uk-UA"/>
              </w:rPr>
              <w:t>еб-портал Національної бібліотеки України ім. В.І. Вернадського (електронний каталог відділу музичних фондів,</w:t>
            </w:r>
            <w:r w:rsidRPr="003852D3">
              <w:rPr>
                <w:sz w:val="22"/>
                <w:szCs w:val="22"/>
                <w:lang w:val="uk-UA"/>
              </w:rPr>
              <w:t xml:space="preserve"> що міститься у розділі «Ноти» е</w:t>
            </w:r>
            <w:r w:rsidR="00454E2D">
              <w:rPr>
                <w:sz w:val="22"/>
                <w:szCs w:val="22"/>
                <w:lang w:val="uk-UA"/>
              </w:rPr>
              <w:t>лектронної бібліотеки «Україн</w:t>
            </w:r>
            <w:r w:rsidR="002D4536" w:rsidRPr="003852D3">
              <w:rPr>
                <w:sz w:val="22"/>
                <w:szCs w:val="22"/>
                <w:lang w:val="uk-UA"/>
              </w:rPr>
              <w:t>а»</w:t>
            </w:r>
          </w:p>
        </w:tc>
      </w:tr>
      <w:tr w:rsidR="002D4536" w:rsidRPr="00A5062C" w:rsidTr="006C65E0">
        <w:tc>
          <w:tcPr>
            <w:tcW w:w="4644" w:type="dxa"/>
          </w:tcPr>
          <w:p w:rsidR="002D4536" w:rsidRPr="003852D3" w:rsidRDefault="00C82E2B" w:rsidP="002D4536">
            <w:pPr>
              <w:shd w:val="clear" w:color="auto" w:fill="FFFFFF"/>
              <w:spacing w:before="100" w:beforeAutospacing="1" w:after="144"/>
              <w:rPr>
                <w:bCs/>
                <w:color w:val="000000"/>
                <w:sz w:val="22"/>
                <w:szCs w:val="22"/>
              </w:rPr>
            </w:pPr>
            <w:hyperlink r:id="rId19" w:history="1">
              <w:r w:rsidR="002D4536" w:rsidRPr="003852D3">
                <w:rPr>
                  <w:rStyle w:val="ac"/>
                  <w:b w:val="0"/>
                  <w:bCs/>
                  <w:sz w:val="22"/>
                  <w:szCs w:val="22"/>
                  <w:u w:val="none"/>
                </w:rPr>
                <w:t>https://vseosvita.ua</w:t>
              </w:r>
            </w:hyperlink>
            <w:r w:rsidR="002D4536" w:rsidRPr="003852D3">
              <w:rPr>
                <w:b w:val="0"/>
                <w:bCs/>
                <w:color w:val="000000"/>
                <w:sz w:val="22"/>
                <w:szCs w:val="22"/>
              </w:rPr>
              <w:t xml:space="preserve">  </w:t>
            </w:r>
          </w:p>
        </w:tc>
        <w:tc>
          <w:tcPr>
            <w:tcW w:w="4927" w:type="dxa"/>
          </w:tcPr>
          <w:p w:rsidR="002D4536" w:rsidRPr="003852D3" w:rsidRDefault="00A5062C" w:rsidP="002D4536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3852D3">
              <w:rPr>
                <w:bCs/>
                <w:color w:val="000000"/>
                <w:sz w:val="22"/>
                <w:szCs w:val="22"/>
                <w:lang w:val="ru-RU"/>
              </w:rPr>
              <w:t>О</w:t>
            </w:r>
            <w:r w:rsidR="002D4536" w:rsidRPr="003852D3">
              <w:rPr>
                <w:bCs/>
                <w:color w:val="000000"/>
                <w:sz w:val="22"/>
                <w:szCs w:val="22"/>
              </w:rPr>
              <w:t>світній проект для обміну досвідом між освітянами та створення онлайн завдань</w:t>
            </w:r>
          </w:p>
        </w:tc>
      </w:tr>
      <w:tr w:rsidR="002D4536" w:rsidRPr="00C71DE6" w:rsidTr="006C65E0">
        <w:tc>
          <w:tcPr>
            <w:tcW w:w="4644" w:type="dxa"/>
          </w:tcPr>
          <w:p w:rsidR="002D4536" w:rsidRPr="003852D3" w:rsidRDefault="00C82E2B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hyperlink r:id="rId20" w:history="1">
              <w:r w:rsidR="002D4536" w:rsidRPr="003852D3">
                <w:rPr>
                  <w:rStyle w:val="ac"/>
                  <w:sz w:val="22"/>
                  <w:szCs w:val="22"/>
                  <w:u w:val="none"/>
                </w:rPr>
                <w:t>http://fatwords.org/safia/horovogo-diriguvannya/main.html</w:t>
              </w:r>
            </w:hyperlink>
          </w:p>
        </w:tc>
        <w:tc>
          <w:tcPr>
            <w:tcW w:w="4927" w:type="dxa"/>
          </w:tcPr>
          <w:p w:rsidR="002D4536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3852D3">
              <w:rPr>
                <w:sz w:val="22"/>
                <w:szCs w:val="22"/>
              </w:rPr>
              <w:t>С</w:t>
            </w:r>
            <w:r w:rsidR="002D4536" w:rsidRPr="003852D3">
              <w:rPr>
                <w:sz w:val="22"/>
                <w:szCs w:val="22"/>
              </w:rPr>
              <w:t>айт Національної бібліотеки Укра</w:t>
            </w:r>
            <w:r w:rsidRPr="003852D3">
              <w:rPr>
                <w:sz w:val="22"/>
                <w:szCs w:val="22"/>
              </w:rPr>
              <w:t>їни імені В.І. Вернадського URL</w:t>
            </w:r>
          </w:p>
        </w:tc>
      </w:tr>
      <w:tr w:rsidR="002D4536" w:rsidRPr="00A5062C" w:rsidTr="006C65E0">
        <w:tc>
          <w:tcPr>
            <w:tcW w:w="4644" w:type="dxa"/>
          </w:tcPr>
          <w:p w:rsidR="002D4536" w:rsidRPr="003852D3" w:rsidRDefault="002D4536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3852D3">
              <w:rPr>
                <w:color w:val="0462C1"/>
                <w:sz w:val="22"/>
                <w:szCs w:val="22"/>
              </w:rPr>
              <w:t>http://nlib.org.ua</w:t>
            </w:r>
          </w:p>
        </w:tc>
        <w:tc>
          <w:tcPr>
            <w:tcW w:w="4927" w:type="dxa"/>
          </w:tcPr>
          <w:p w:rsidR="002D4536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3852D3">
              <w:rPr>
                <w:sz w:val="22"/>
                <w:szCs w:val="22"/>
              </w:rPr>
              <w:t>н</w:t>
            </w:r>
            <w:r w:rsidR="002D4536" w:rsidRPr="003852D3">
              <w:rPr>
                <w:sz w:val="22"/>
                <w:szCs w:val="22"/>
              </w:rPr>
              <w:t>отна бібліотека</w:t>
            </w:r>
          </w:p>
        </w:tc>
      </w:tr>
      <w:tr w:rsidR="002D4536" w:rsidRPr="003A7161" w:rsidTr="006C65E0">
        <w:tc>
          <w:tcPr>
            <w:tcW w:w="4644" w:type="dxa"/>
          </w:tcPr>
          <w:p w:rsidR="002D4536" w:rsidRPr="003852D3" w:rsidRDefault="002D4536" w:rsidP="002D4536">
            <w:pPr>
              <w:shd w:val="clear" w:color="auto" w:fill="FFFFFF"/>
              <w:spacing w:before="100" w:beforeAutospacing="1" w:after="144"/>
              <w:rPr>
                <w:b w:val="0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462C1"/>
                <w:sz w:val="22"/>
                <w:szCs w:val="22"/>
              </w:rPr>
              <w:t>http://elib.nplu.org/</w:t>
            </w:r>
          </w:p>
        </w:tc>
        <w:tc>
          <w:tcPr>
            <w:tcW w:w="4927" w:type="dxa"/>
          </w:tcPr>
          <w:p w:rsidR="002D4536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r w:rsidRPr="003852D3">
              <w:rPr>
                <w:sz w:val="22"/>
                <w:szCs w:val="22"/>
              </w:rPr>
              <w:t>Е</w:t>
            </w:r>
            <w:r w:rsidR="002D4536" w:rsidRPr="003852D3">
              <w:rPr>
                <w:sz w:val="22"/>
                <w:szCs w:val="22"/>
              </w:rPr>
              <w:t>лектронна бібліотека «Культура України</w:t>
            </w:r>
          </w:p>
        </w:tc>
      </w:tr>
      <w:tr w:rsidR="002D4536" w:rsidRPr="00A5062C" w:rsidTr="006C65E0">
        <w:tc>
          <w:tcPr>
            <w:tcW w:w="4644" w:type="dxa"/>
          </w:tcPr>
          <w:p w:rsidR="002D4536" w:rsidRPr="003852D3" w:rsidRDefault="00C82E2B" w:rsidP="00E67EF9">
            <w:pPr>
              <w:shd w:val="clear" w:color="auto" w:fill="FFFFFF"/>
              <w:spacing w:before="100" w:beforeAutospacing="1" w:after="144"/>
              <w:rPr>
                <w:b w:val="0"/>
                <w:bCs/>
                <w:color w:val="000000"/>
                <w:sz w:val="22"/>
                <w:szCs w:val="22"/>
              </w:rPr>
            </w:pPr>
            <w:hyperlink r:id="rId21" w:history="1"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</w:rPr>
                <w:t>https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  <w:lang w:val="uk-UA"/>
                </w:rPr>
                <w:t>://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</w:rPr>
                <w:t>www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  <w:lang w:val="uk-UA"/>
                </w:rPr>
                <w:t>.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</w:rPr>
                <w:t>classtime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  <w:lang w:val="uk-UA"/>
                </w:rPr>
                <w:t>.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</w:rPr>
                <w:t>com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  <w:lang w:val="uk-UA"/>
                </w:rPr>
                <w:t>/</w:t>
              </w:r>
              <w:r w:rsidR="002D4536" w:rsidRPr="003852D3">
                <w:rPr>
                  <w:rStyle w:val="ac"/>
                  <w:b w:val="0"/>
                  <w:bCs/>
                  <w:color w:val="334862"/>
                  <w:sz w:val="22"/>
                  <w:szCs w:val="22"/>
                  <w:u w:val="none"/>
                </w:rPr>
                <w:t>uk</w:t>
              </w:r>
            </w:hyperlink>
          </w:p>
        </w:tc>
        <w:tc>
          <w:tcPr>
            <w:tcW w:w="4927" w:type="dxa"/>
          </w:tcPr>
          <w:p w:rsidR="002D4536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bCs/>
                <w:color w:val="000000"/>
                <w:sz w:val="22"/>
                <w:szCs w:val="22"/>
              </w:rPr>
            </w:pPr>
            <w:r w:rsidRPr="003852D3">
              <w:rPr>
                <w:bCs/>
                <w:color w:val="000000"/>
                <w:sz w:val="22"/>
                <w:szCs w:val="22"/>
                <w:shd w:val="clear" w:color="auto" w:fill="FFFFFF"/>
              </w:rPr>
              <w:t>П</w:t>
            </w:r>
            <w:r w:rsidR="002D4536" w:rsidRPr="003852D3">
              <w:rPr>
                <w:bCs/>
                <w:color w:val="000000"/>
                <w:sz w:val="22"/>
                <w:szCs w:val="22"/>
                <w:shd w:val="clear" w:color="auto" w:fill="FFFFFF"/>
              </w:rPr>
              <w:t>латформа для створення навчальних додатків та завдань</w:t>
            </w:r>
          </w:p>
        </w:tc>
      </w:tr>
      <w:tr w:rsidR="002D4536" w:rsidRPr="00A5062C" w:rsidTr="006C65E0">
        <w:tc>
          <w:tcPr>
            <w:tcW w:w="4644" w:type="dxa"/>
          </w:tcPr>
          <w:p w:rsidR="002D4536" w:rsidRPr="003852D3" w:rsidRDefault="002D4536" w:rsidP="00E67EF9">
            <w:pPr>
              <w:shd w:val="clear" w:color="auto" w:fill="FFFFFF"/>
              <w:spacing w:before="100" w:beforeAutospacing="1" w:after="144"/>
              <w:rPr>
                <w:b w:val="0"/>
                <w:sz w:val="22"/>
                <w:szCs w:val="22"/>
              </w:rPr>
            </w:pPr>
            <w:r w:rsidRPr="003852D3">
              <w:rPr>
                <w:b w:val="0"/>
                <w:color w:val="0462C1"/>
                <w:sz w:val="22"/>
                <w:szCs w:val="22"/>
              </w:rPr>
              <w:t>http://www.mutopiaproject.org/</w:t>
            </w:r>
          </w:p>
        </w:tc>
        <w:tc>
          <w:tcPr>
            <w:tcW w:w="4927" w:type="dxa"/>
          </w:tcPr>
          <w:p w:rsidR="002D4536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bCs/>
                <w:color w:val="000000"/>
                <w:sz w:val="22"/>
                <w:szCs w:val="22"/>
                <w:shd w:val="clear" w:color="auto" w:fill="FFFFFF"/>
                <w:lang w:val="ru-RU"/>
              </w:rPr>
            </w:pPr>
            <w:r w:rsidRPr="003852D3">
              <w:rPr>
                <w:sz w:val="22"/>
                <w:szCs w:val="22"/>
              </w:rPr>
              <w:t>Безкоштовна музика для всіх. 2088 музичних творів, які можна безкоштовно завантажувати, змінювати, друкувати, копіювати, виконувати та записувати</w:t>
            </w:r>
          </w:p>
        </w:tc>
      </w:tr>
      <w:tr w:rsidR="00A5062C" w:rsidRPr="00A5062C" w:rsidTr="006C65E0">
        <w:tc>
          <w:tcPr>
            <w:tcW w:w="4644" w:type="dxa"/>
          </w:tcPr>
          <w:p w:rsidR="00A5062C" w:rsidRPr="003852D3" w:rsidRDefault="00A5062C" w:rsidP="00E67EF9">
            <w:pPr>
              <w:shd w:val="clear" w:color="auto" w:fill="FFFFFF"/>
              <w:spacing w:before="100" w:beforeAutospacing="1" w:after="144"/>
              <w:rPr>
                <w:b w:val="0"/>
                <w:color w:val="0462C1"/>
                <w:sz w:val="22"/>
                <w:szCs w:val="22"/>
                <w:lang w:val="uk-UA"/>
              </w:rPr>
            </w:pPr>
            <w:r w:rsidRPr="003852D3">
              <w:rPr>
                <w:b w:val="0"/>
                <w:sz w:val="22"/>
                <w:szCs w:val="22"/>
              </w:rPr>
              <w:t>http</w:t>
            </w:r>
            <w:r w:rsidRPr="003852D3">
              <w:rPr>
                <w:b w:val="0"/>
                <w:color w:val="0462C1"/>
                <w:sz w:val="22"/>
                <w:szCs w:val="22"/>
              </w:rPr>
              <w:t>://www1.cpdl.org/wiki/index.php/Main_Page</w:t>
            </w:r>
          </w:p>
        </w:tc>
        <w:tc>
          <w:tcPr>
            <w:tcW w:w="4927" w:type="dxa"/>
          </w:tcPr>
          <w:p w:rsidR="00A5062C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3852D3">
              <w:rPr>
                <w:sz w:val="22"/>
                <w:szCs w:val="22"/>
              </w:rPr>
              <w:t>Архів нот хорової та вокальної музики, що міститься у вільному доступі або іншим чином доступні для безкоштовного роздрукування та виконання. Заснований у 1998 році Рафаелем Орном</w:t>
            </w:r>
          </w:p>
        </w:tc>
      </w:tr>
      <w:tr w:rsidR="00A5062C" w:rsidRPr="00A5062C" w:rsidTr="006C65E0">
        <w:tc>
          <w:tcPr>
            <w:tcW w:w="4644" w:type="dxa"/>
          </w:tcPr>
          <w:p w:rsidR="00A5062C" w:rsidRPr="003852D3" w:rsidRDefault="00A5062C" w:rsidP="00E67EF9">
            <w:pPr>
              <w:shd w:val="clear" w:color="auto" w:fill="FFFFFF"/>
              <w:spacing w:before="100" w:beforeAutospacing="1" w:after="144"/>
              <w:rPr>
                <w:b w:val="0"/>
                <w:color w:val="0462C1"/>
                <w:sz w:val="22"/>
                <w:szCs w:val="22"/>
                <w:lang w:val="en-US"/>
              </w:rPr>
            </w:pPr>
            <w:r w:rsidRPr="003852D3">
              <w:rPr>
                <w:b w:val="0"/>
                <w:color w:val="0462C1"/>
                <w:sz w:val="22"/>
                <w:szCs w:val="22"/>
              </w:rPr>
              <w:t>http://mubis.com.ua/</w:t>
            </w:r>
          </w:p>
        </w:tc>
        <w:tc>
          <w:tcPr>
            <w:tcW w:w="4927" w:type="dxa"/>
          </w:tcPr>
          <w:p w:rsidR="00A5062C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  <w:lang w:val="ru-RU"/>
              </w:rPr>
            </w:pPr>
            <w:r w:rsidRPr="003852D3">
              <w:rPr>
                <w:sz w:val="22"/>
                <w:szCs w:val="22"/>
              </w:rPr>
              <w:t>Музична бібліотека видавництва Т. Сороки, близько 250 великих і малих музичних творів</w:t>
            </w:r>
          </w:p>
        </w:tc>
      </w:tr>
      <w:tr w:rsidR="00A5062C" w:rsidRPr="00A5062C" w:rsidTr="006C65E0">
        <w:tc>
          <w:tcPr>
            <w:tcW w:w="4644" w:type="dxa"/>
          </w:tcPr>
          <w:p w:rsidR="00A5062C" w:rsidRPr="003852D3" w:rsidRDefault="00A5062C" w:rsidP="00E67EF9">
            <w:pPr>
              <w:shd w:val="clear" w:color="auto" w:fill="FFFFFF"/>
              <w:spacing w:before="100" w:beforeAutospacing="1" w:after="144"/>
              <w:rPr>
                <w:b w:val="0"/>
                <w:color w:val="0462C1"/>
                <w:sz w:val="22"/>
                <w:szCs w:val="22"/>
                <w:lang w:val="uk-UA"/>
              </w:rPr>
            </w:pPr>
            <w:r w:rsidRPr="003852D3">
              <w:rPr>
                <w:b w:val="0"/>
                <w:color w:val="0462C1"/>
                <w:sz w:val="22"/>
                <w:szCs w:val="22"/>
              </w:rPr>
              <w:t>http://www.library.dudaryk.ua/</w:t>
            </w:r>
          </w:p>
        </w:tc>
        <w:tc>
          <w:tcPr>
            <w:tcW w:w="4927" w:type="dxa"/>
          </w:tcPr>
          <w:p w:rsidR="00A5062C" w:rsidRPr="003852D3" w:rsidRDefault="00A5062C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  <w:lang w:val="en-US"/>
              </w:rPr>
            </w:pPr>
            <w:r w:rsidRPr="003852D3">
              <w:rPr>
                <w:sz w:val="22"/>
                <w:szCs w:val="22"/>
              </w:rPr>
              <w:t>Нотна бібліотека капели «Дударик»</w:t>
            </w:r>
          </w:p>
        </w:tc>
      </w:tr>
      <w:tr w:rsidR="003A7161" w:rsidRPr="00A5062C" w:rsidTr="006C65E0">
        <w:tc>
          <w:tcPr>
            <w:tcW w:w="4644" w:type="dxa"/>
          </w:tcPr>
          <w:p w:rsidR="003A7161" w:rsidRPr="003852D3" w:rsidRDefault="003A7161" w:rsidP="00E67EF9">
            <w:pPr>
              <w:shd w:val="clear" w:color="auto" w:fill="FFFFFF"/>
              <w:spacing w:before="100" w:beforeAutospacing="1" w:after="144"/>
              <w:rPr>
                <w:b w:val="0"/>
                <w:i/>
                <w:color w:val="0462C1"/>
                <w:sz w:val="22"/>
                <w:szCs w:val="22"/>
              </w:rPr>
            </w:pPr>
            <w:r w:rsidRPr="003852D3">
              <w:rPr>
                <w:b w:val="0"/>
                <w:i/>
                <w:color w:val="0462C1"/>
                <w:sz w:val="22"/>
                <w:szCs w:val="22"/>
              </w:rPr>
              <w:t>https://www.facebook.com/groups/1041450145907566/</w:t>
            </w:r>
          </w:p>
        </w:tc>
        <w:tc>
          <w:tcPr>
            <w:tcW w:w="4927" w:type="dxa"/>
          </w:tcPr>
          <w:p w:rsidR="003A7161" w:rsidRPr="003852D3" w:rsidRDefault="00C82E2B" w:rsidP="002B1FBA">
            <w:pPr>
              <w:pStyle w:val="2"/>
              <w:spacing w:after="0" w:line="240" w:lineRule="auto"/>
              <w:ind w:left="0"/>
              <w:jc w:val="both"/>
              <w:rPr>
                <w:sz w:val="22"/>
                <w:szCs w:val="22"/>
              </w:rPr>
            </w:pPr>
            <w:hyperlink r:id="rId22" w:history="1">
              <w:r w:rsidR="003A7161" w:rsidRPr="003852D3">
                <w:rPr>
                  <w:rStyle w:val="ac"/>
                  <w:bCs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"Любава" Зразковий дитячий театр пісні</w:t>
              </w:r>
            </w:hyperlink>
          </w:p>
        </w:tc>
      </w:tr>
      <w:tr w:rsidR="003A7161" w:rsidRPr="00A5062C" w:rsidTr="006C65E0">
        <w:tc>
          <w:tcPr>
            <w:tcW w:w="4644" w:type="dxa"/>
          </w:tcPr>
          <w:p w:rsidR="003A7161" w:rsidRPr="003852D3" w:rsidRDefault="003A7161" w:rsidP="00E67EF9">
            <w:pPr>
              <w:shd w:val="clear" w:color="auto" w:fill="FFFFFF"/>
              <w:spacing w:before="100" w:beforeAutospacing="1" w:after="144"/>
              <w:rPr>
                <w:b w:val="0"/>
                <w:i/>
                <w:color w:val="0462C1"/>
                <w:sz w:val="22"/>
                <w:szCs w:val="22"/>
              </w:rPr>
            </w:pPr>
            <w:r w:rsidRPr="003852D3">
              <w:rPr>
                <w:b w:val="0"/>
                <w:i/>
                <w:color w:val="0462C1"/>
                <w:sz w:val="22"/>
                <w:szCs w:val="22"/>
              </w:rPr>
              <w:t>https://www.facebook.com/groups/307691232936970</w:t>
            </w:r>
          </w:p>
        </w:tc>
        <w:tc>
          <w:tcPr>
            <w:tcW w:w="4927" w:type="dxa"/>
          </w:tcPr>
          <w:p w:rsidR="003A7161" w:rsidRPr="003852D3" w:rsidRDefault="00C82E2B" w:rsidP="003A7161">
            <w:pPr>
              <w:pStyle w:val="1"/>
              <w:jc w:val="left"/>
              <w:rPr>
                <w:sz w:val="22"/>
                <w:szCs w:val="22"/>
                <w:lang w:val="en-US"/>
              </w:rPr>
            </w:pPr>
            <w:hyperlink r:id="rId23" w:history="1">
              <w:r w:rsidR="003A7161" w:rsidRPr="003852D3">
                <w:rPr>
                  <w:rStyle w:val="ac"/>
                  <w:color w:val="auto"/>
                  <w:sz w:val="22"/>
                  <w:szCs w:val="22"/>
                  <w:u w:val="none"/>
                </w:rPr>
                <w:t>Grand FestКам'янець</w:t>
              </w:r>
            </w:hyperlink>
          </w:p>
        </w:tc>
      </w:tr>
    </w:tbl>
    <w:p w:rsidR="002B1FBA" w:rsidRPr="003A7161" w:rsidRDefault="003A7161" w:rsidP="003A7161">
      <w:pPr>
        <w:pStyle w:val="Default"/>
        <w:tabs>
          <w:tab w:val="left" w:pos="5904"/>
        </w:tabs>
      </w:pPr>
      <w:r>
        <w:tab/>
      </w:r>
    </w:p>
    <w:sectPr w:rsidR="002B1FBA" w:rsidRPr="003A7161" w:rsidSect="009D15E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DF6" w:rsidRDefault="00754DF6" w:rsidP="00F563CC">
      <w:r>
        <w:separator/>
      </w:r>
    </w:p>
  </w:endnote>
  <w:endnote w:type="continuationSeparator" w:id="1">
    <w:p w:rsidR="00754DF6" w:rsidRDefault="00754DF6" w:rsidP="00F563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DF6" w:rsidRDefault="00754DF6" w:rsidP="00F563CC">
      <w:r>
        <w:separator/>
      </w:r>
    </w:p>
  </w:footnote>
  <w:footnote w:type="continuationSeparator" w:id="1">
    <w:p w:rsidR="00754DF6" w:rsidRDefault="00754DF6" w:rsidP="00F563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D02"/>
    <w:multiLevelType w:val="hybridMultilevel"/>
    <w:tmpl w:val="B5BED6E2"/>
    <w:lvl w:ilvl="0" w:tplc="1AFCB55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62C09"/>
    <w:multiLevelType w:val="hybridMultilevel"/>
    <w:tmpl w:val="40E4D250"/>
    <w:lvl w:ilvl="0" w:tplc="042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028D0403"/>
    <w:multiLevelType w:val="hybridMultilevel"/>
    <w:tmpl w:val="07AC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B2030"/>
    <w:multiLevelType w:val="hybridMultilevel"/>
    <w:tmpl w:val="ECAC0C2E"/>
    <w:lvl w:ilvl="0" w:tplc="036A6B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3D1CC1"/>
    <w:multiLevelType w:val="hybridMultilevel"/>
    <w:tmpl w:val="25C0B3D6"/>
    <w:lvl w:ilvl="0" w:tplc="C9CC46D8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F78200D"/>
    <w:multiLevelType w:val="hybridMultilevel"/>
    <w:tmpl w:val="0EE83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2714C"/>
    <w:multiLevelType w:val="hybridMultilevel"/>
    <w:tmpl w:val="3C947D64"/>
    <w:lvl w:ilvl="0" w:tplc="76400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12890"/>
    <w:multiLevelType w:val="hybridMultilevel"/>
    <w:tmpl w:val="A192D3A6"/>
    <w:lvl w:ilvl="0" w:tplc="0DCA395E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19323BC2"/>
    <w:multiLevelType w:val="hybridMultilevel"/>
    <w:tmpl w:val="A1361FAE"/>
    <w:lvl w:ilvl="0" w:tplc="9E6AF4AA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017FBE"/>
    <w:multiLevelType w:val="hybridMultilevel"/>
    <w:tmpl w:val="0768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803527"/>
    <w:multiLevelType w:val="hybridMultilevel"/>
    <w:tmpl w:val="D10EB7FC"/>
    <w:lvl w:ilvl="0" w:tplc="949C94AC">
      <w:start w:val="1"/>
      <w:numFmt w:val="decimal"/>
      <w:lvlText w:val="%1."/>
      <w:lvlJc w:val="left"/>
      <w:pPr>
        <w:ind w:left="1779" w:hanging="360"/>
      </w:pPr>
      <w:rPr>
        <w:color w:val="000000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DF0007"/>
    <w:multiLevelType w:val="hybridMultilevel"/>
    <w:tmpl w:val="6EE4B5BC"/>
    <w:lvl w:ilvl="0" w:tplc="AD4A635E">
      <w:start w:val="1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7CE34B4"/>
    <w:multiLevelType w:val="hybridMultilevel"/>
    <w:tmpl w:val="A192D3A6"/>
    <w:lvl w:ilvl="0" w:tplc="0DCA395E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291D07D5"/>
    <w:multiLevelType w:val="hybridMultilevel"/>
    <w:tmpl w:val="67F6D64C"/>
    <w:lvl w:ilvl="0" w:tplc="BA4A3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87331D"/>
    <w:multiLevelType w:val="multilevel"/>
    <w:tmpl w:val="2988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05E337D"/>
    <w:multiLevelType w:val="multilevel"/>
    <w:tmpl w:val="FD1CC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B27321"/>
    <w:multiLevelType w:val="hybridMultilevel"/>
    <w:tmpl w:val="4F6E807E"/>
    <w:lvl w:ilvl="0" w:tplc="F3A489CE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370" w:hanging="360"/>
      </w:pPr>
    </w:lvl>
    <w:lvl w:ilvl="2" w:tplc="0419001B" w:tentative="1">
      <w:start w:val="1"/>
      <w:numFmt w:val="lowerRoman"/>
      <w:lvlText w:val="%3."/>
      <w:lvlJc w:val="right"/>
      <w:pPr>
        <w:ind w:left="1090" w:hanging="180"/>
      </w:pPr>
    </w:lvl>
    <w:lvl w:ilvl="3" w:tplc="0419000F" w:tentative="1">
      <w:start w:val="1"/>
      <w:numFmt w:val="decimal"/>
      <w:lvlText w:val="%4."/>
      <w:lvlJc w:val="left"/>
      <w:pPr>
        <w:ind w:left="1810" w:hanging="360"/>
      </w:pPr>
    </w:lvl>
    <w:lvl w:ilvl="4" w:tplc="04190019" w:tentative="1">
      <w:start w:val="1"/>
      <w:numFmt w:val="lowerLetter"/>
      <w:lvlText w:val="%5."/>
      <w:lvlJc w:val="left"/>
      <w:pPr>
        <w:ind w:left="2530" w:hanging="360"/>
      </w:pPr>
    </w:lvl>
    <w:lvl w:ilvl="5" w:tplc="0419001B" w:tentative="1">
      <w:start w:val="1"/>
      <w:numFmt w:val="lowerRoman"/>
      <w:lvlText w:val="%6."/>
      <w:lvlJc w:val="right"/>
      <w:pPr>
        <w:ind w:left="3250" w:hanging="180"/>
      </w:pPr>
    </w:lvl>
    <w:lvl w:ilvl="6" w:tplc="0419000F" w:tentative="1">
      <w:start w:val="1"/>
      <w:numFmt w:val="decimal"/>
      <w:lvlText w:val="%7."/>
      <w:lvlJc w:val="left"/>
      <w:pPr>
        <w:ind w:left="3970" w:hanging="360"/>
      </w:pPr>
    </w:lvl>
    <w:lvl w:ilvl="7" w:tplc="04190019" w:tentative="1">
      <w:start w:val="1"/>
      <w:numFmt w:val="lowerLetter"/>
      <w:lvlText w:val="%8."/>
      <w:lvlJc w:val="left"/>
      <w:pPr>
        <w:ind w:left="4690" w:hanging="360"/>
      </w:pPr>
    </w:lvl>
    <w:lvl w:ilvl="8" w:tplc="0419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17">
    <w:nsid w:val="35E008CF"/>
    <w:multiLevelType w:val="hybridMultilevel"/>
    <w:tmpl w:val="856E65F4"/>
    <w:lvl w:ilvl="0" w:tplc="D6D4020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9676C4"/>
    <w:multiLevelType w:val="hybridMultilevel"/>
    <w:tmpl w:val="B2584CA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36299D"/>
    <w:multiLevelType w:val="hybridMultilevel"/>
    <w:tmpl w:val="385205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AC525F"/>
    <w:multiLevelType w:val="hybridMultilevel"/>
    <w:tmpl w:val="168C3CFC"/>
    <w:lvl w:ilvl="0" w:tplc="8FD451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E51F84"/>
    <w:multiLevelType w:val="hybridMultilevel"/>
    <w:tmpl w:val="87A8E1CC"/>
    <w:lvl w:ilvl="0" w:tplc="CB1A21E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4A07C4"/>
    <w:multiLevelType w:val="hybridMultilevel"/>
    <w:tmpl w:val="9C48E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167F0F"/>
    <w:multiLevelType w:val="hybridMultilevel"/>
    <w:tmpl w:val="5254ECE6"/>
    <w:lvl w:ilvl="0" w:tplc="B35C6B3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4EFE1AF6"/>
    <w:multiLevelType w:val="hybridMultilevel"/>
    <w:tmpl w:val="64407428"/>
    <w:lvl w:ilvl="0" w:tplc="8F1E0320">
      <w:start w:val="1"/>
      <w:numFmt w:val="decimal"/>
      <w:lvlText w:val="%1."/>
      <w:lvlJc w:val="left"/>
      <w:pPr>
        <w:ind w:left="36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7951CF"/>
    <w:multiLevelType w:val="hybridMultilevel"/>
    <w:tmpl w:val="67C8BC5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562E6783"/>
    <w:multiLevelType w:val="hybridMultilevel"/>
    <w:tmpl w:val="0C4654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EB222CF"/>
    <w:multiLevelType w:val="hybridMultilevel"/>
    <w:tmpl w:val="1380937E"/>
    <w:lvl w:ilvl="0" w:tplc="0422000F">
      <w:start w:val="1"/>
      <w:numFmt w:val="decimal"/>
      <w:lvlText w:val="%1."/>
      <w:lvlJc w:val="left"/>
      <w:pPr>
        <w:ind w:left="376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EDCB3D9"/>
    <w:multiLevelType w:val="hybridMultilevel"/>
    <w:tmpl w:val="D9147D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62E362D7"/>
    <w:multiLevelType w:val="hybridMultilevel"/>
    <w:tmpl w:val="37CE4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624246"/>
    <w:multiLevelType w:val="hybridMultilevel"/>
    <w:tmpl w:val="5752736C"/>
    <w:lvl w:ilvl="0" w:tplc="0E02CBD6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73C167D"/>
    <w:multiLevelType w:val="hybridMultilevel"/>
    <w:tmpl w:val="10B40F5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61078B"/>
    <w:multiLevelType w:val="hybridMultilevel"/>
    <w:tmpl w:val="7CE24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263A4"/>
    <w:multiLevelType w:val="hybridMultilevel"/>
    <w:tmpl w:val="168C3CFC"/>
    <w:lvl w:ilvl="0" w:tplc="8FD451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8A438C"/>
    <w:multiLevelType w:val="hybridMultilevel"/>
    <w:tmpl w:val="12B4FC86"/>
    <w:lvl w:ilvl="0" w:tplc="042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5">
    <w:nsid w:val="7CDC5380"/>
    <w:multiLevelType w:val="hybridMultilevel"/>
    <w:tmpl w:val="58900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AE4A06"/>
    <w:multiLevelType w:val="hybridMultilevel"/>
    <w:tmpl w:val="46A0B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</w:num>
  <w:num w:numId="6">
    <w:abstractNumId w:val="27"/>
  </w:num>
  <w:num w:numId="7">
    <w:abstractNumId w:val="1"/>
  </w:num>
  <w:num w:numId="8">
    <w:abstractNumId w:val="16"/>
  </w:num>
  <w:num w:numId="9">
    <w:abstractNumId w:val="26"/>
  </w:num>
  <w:num w:numId="10">
    <w:abstractNumId w:val="2"/>
  </w:num>
  <w:num w:numId="11">
    <w:abstractNumId w:val="30"/>
  </w:num>
  <w:num w:numId="12">
    <w:abstractNumId w:val="33"/>
  </w:num>
  <w:num w:numId="13">
    <w:abstractNumId w:val="20"/>
  </w:num>
  <w:num w:numId="14">
    <w:abstractNumId w:val="18"/>
  </w:num>
  <w:num w:numId="15">
    <w:abstractNumId w:val="13"/>
  </w:num>
  <w:num w:numId="16">
    <w:abstractNumId w:val="8"/>
  </w:num>
  <w:num w:numId="17">
    <w:abstractNumId w:val="11"/>
  </w:num>
  <w:num w:numId="18">
    <w:abstractNumId w:val="21"/>
  </w:num>
  <w:num w:numId="19">
    <w:abstractNumId w:val="12"/>
  </w:num>
  <w:num w:numId="20">
    <w:abstractNumId w:val="17"/>
  </w:num>
  <w:num w:numId="21">
    <w:abstractNumId w:val="14"/>
  </w:num>
  <w:num w:numId="22">
    <w:abstractNumId w:val="5"/>
  </w:num>
  <w:num w:numId="23">
    <w:abstractNumId w:val="6"/>
  </w:num>
  <w:num w:numId="24">
    <w:abstractNumId w:val="7"/>
  </w:num>
  <w:num w:numId="25">
    <w:abstractNumId w:val="25"/>
  </w:num>
  <w:num w:numId="26">
    <w:abstractNumId w:val="23"/>
  </w:num>
  <w:num w:numId="27">
    <w:abstractNumId w:val="22"/>
  </w:num>
  <w:num w:numId="28">
    <w:abstractNumId w:val="32"/>
  </w:num>
  <w:num w:numId="29">
    <w:abstractNumId w:val="9"/>
  </w:num>
  <w:num w:numId="30">
    <w:abstractNumId w:val="24"/>
  </w:num>
  <w:num w:numId="31">
    <w:abstractNumId w:val="3"/>
  </w:num>
  <w:num w:numId="32">
    <w:abstractNumId w:val="0"/>
  </w:num>
  <w:num w:numId="33">
    <w:abstractNumId w:val="36"/>
  </w:num>
  <w:num w:numId="34">
    <w:abstractNumId w:val="19"/>
  </w:num>
  <w:num w:numId="35">
    <w:abstractNumId w:val="35"/>
  </w:num>
  <w:num w:numId="36">
    <w:abstractNumId w:val="15"/>
  </w:num>
  <w:num w:numId="37">
    <w:abstractNumId w:val="2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efaultTabStop w:val="708"/>
  <w:hyphenationZone w:val="425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3E90"/>
    <w:rsid w:val="00003422"/>
    <w:rsid w:val="000058E3"/>
    <w:rsid w:val="00015B0D"/>
    <w:rsid w:val="00017576"/>
    <w:rsid w:val="00023770"/>
    <w:rsid w:val="00034E31"/>
    <w:rsid w:val="000404E7"/>
    <w:rsid w:val="0004052C"/>
    <w:rsid w:val="00041A59"/>
    <w:rsid w:val="0004434A"/>
    <w:rsid w:val="00045DD0"/>
    <w:rsid w:val="000477FA"/>
    <w:rsid w:val="00047CDA"/>
    <w:rsid w:val="000501BD"/>
    <w:rsid w:val="00070A7A"/>
    <w:rsid w:val="00074404"/>
    <w:rsid w:val="00074982"/>
    <w:rsid w:val="00077860"/>
    <w:rsid w:val="000848E3"/>
    <w:rsid w:val="00084FAE"/>
    <w:rsid w:val="0008573D"/>
    <w:rsid w:val="000879F6"/>
    <w:rsid w:val="00087CF0"/>
    <w:rsid w:val="000907E4"/>
    <w:rsid w:val="00097F31"/>
    <w:rsid w:val="000A08AB"/>
    <w:rsid w:val="000A357C"/>
    <w:rsid w:val="000B7FC3"/>
    <w:rsid w:val="000C2303"/>
    <w:rsid w:val="000C6F6A"/>
    <w:rsid w:val="000C773E"/>
    <w:rsid w:val="000D70EA"/>
    <w:rsid w:val="000D76B8"/>
    <w:rsid w:val="000E220E"/>
    <w:rsid w:val="000E236A"/>
    <w:rsid w:val="000E2D79"/>
    <w:rsid w:val="000E668A"/>
    <w:rsid w:val="000F075F"/>
    <w:rsid w:val="000F0AA8"/>
    <w:rsid w:val="000F2C6F"/>
    <w:rsid w:val="000F3901"/>
    <w:rsid w:val="000F3ADA"/>
    <w:rsid w:val="000F6C26"/>
    <w:rsid w:val="00100C01"/>
    <w:rsid w:val="00102E17"/>
    <w:rsid w:val="0010354B"/>
    <w:rsid w:val="0010574F"/>
    <w:rsid w:val="00106122"/>
    <w:rsid w:val="00107A0C"/>
    <w:rsid w:val="001148AC"/>
    <w:rsid w:val="00116E17"/>
    <w:rsid w:val="00122B5E"/>
    <w:rsid w:val="001251F4"/>
    <w:rsid w:val="00125B40"/>
    <w:rsid w:val="00131998"/>
    <w:rsid w:val="00133965"/>
    <w:rsid w:val="00135048"/>
    <w:rsid w:val="00135C4E"/>
    <w:rsid w:val="00136557"/>
    <w:rsid w:val="001366BD"/>
    <w:rsid w:val="001372C4"/>
    <w:rsid w:val="00143587"/>
    <w:rsid w:val="001446C4"/>
    <w:rsid w:val="00161827"/>
    <w:rsid w:val="0016515A"/>
    <w:rsid w:val="00170816"/>
    <w:rsid w:val="00171ABC"/>
    <w:rsid w:val="00172A3D"/>
    <w:rsid w:val="00173A4D"/>
    <w:rsid w:val="001765B6"/>
    <w:rsid w:val="001922D9"/>
    <w:rsid w:val="00194C7F"/>
    <w:rsid w:val="001A30B4"/>
    <w:rsid w:val="001A672E"/>
    <w:rsid w:val="001C0E25"/>
    <w:rsid w:val="001C451C"/>
    <w:rsid w:val="001C6350"/>
    <w:rsid w:val="001C7B0D"/>
    <w:rsid w:val="001D7844"/>
    <w:rsid w:val="001D7D85"/>
    <w:rsid w:val="001E019A"/>
    <w:rsid w:val="001E1F1F"/>
    <w:rsid w:val="001E44E5"/>
    <w:rsid w:val="001E587F"/>
    <w:rsid w:val="001E6024"/>
    <w:rsid w:val="001F0380"/>
    <w:rsid w:val="001F22C3"/>
    <w:rsid w:val="001F5AF0"/>
    <w:rsid w:val="001F6D96"/>
    <w:rsid w:val="001F77D6"/>
    <w:rsid w:val="001F79C8"/>
    <w:rsid w:val="002007A8"/>
    <w:rsid w:val="0021215D"/>
    <w:rsid w:val="002138AB"/>
    <w:rsid w:val="00213A20"/>
    <w:rsid w:val="0022326C"/>
    <w:rsid w:val="002240BA"/>
    <w:rsid w:val="00224943"/>
    <w:rsid w:val="00225740"/>
    <w:rsid w:val="00234636"/>
    <w:rsid w:val="002348BA"/>
    <w:rsid w:val="00234E8A"/>
    <w:rsid w:val="0023562A"/>
    <w:rsid w:val="002408E8"/>
    <w:rsid w:val="00244652"/>
    <w:rsid w:val="002447C4"/>
    <w:rsid w:val="00247AC6"/>
    <w:rsid w:val="00250611"/>
    <w:rsid w:val="002514FE"/>
    <w:rsid w:val="00253032"/>
    <w:rsid w:val="00254495"/>
    <w:rsid w:val="0025677B"/>
    <w:rsid w:val="00256F73"/>
    <w:rsid w:val="00260ECE"/>
    <w:rsid w:val="00262770"/>
    <w:rsid w:val="00262AE8"/>
    <w:rsid w:val="002650B9"/>
    <w:rsid w:val="00265B6D"/>
    <w:rsid w:val="00275D07"/>
    <w:rsid w:val="002763C9"/>
    <w:rsid w:val="00282901"/>
    <w:rsid w:val="00285A83"/>
    <w:rsid w:val="002918D5"/>
    <w:rsid w:val="0029471E"/>
    <w:rsid w:val="00295A0F"/>
    <w:rsid w:val="002A1A80"/>
    <w:rsid w:val="002A47F4"/>
    <w:rsid w:val="002A5787"/>
    <w:rsid w:val="002B10C8"/>
    <w:rsid w:val="002B1FBA"/>
    <w:rsid w:val="002B50F7"/>
    <w:rsid w:val="002C210A"/>
    <w:rsid w:val="002C278E"/>
    <w:rsid w:val="002C2C1A"/>
    <w:rsid w:val="002C4E57"/>
    <w:rsid w:val="002C5092"/>
    <w:rsid w:val="002C67E4"/>
    <w:rsid w:val="002D33A9"/>
    <w:rsid w:val="002D4536"/>
    <w:rsid w:val="002D4C83"/>
    <w:rsid w:val="002E0A3C"/>
    <w:rsid w:val="002E0BB7"/>
    <w:rsid w:val="002E29C9"/>
    <w:rsid w:val="002E2F91"/>
    <w:rsid w:val="002E4DC8"/>
    <w:rsid w:val="002F2C46"/>
    <w:rsid w:val="002F6615"/>
    <w:rsid w:val="00302E91"/>
    <w:rsid w:val="00303987"/>
    <w:rsid w:val="00307FB5"/>
    <w:rsid w:val="00315F18"/>
    <w:rsid w:val="00325182"/>
    <w:rsid w:val="003375A6"/>
    <w:rsid w:val="00337B58"/>
    <w:rsid w:val="00346B09"/>
    <w:rsid w:val="003546D6"/>
    <w:rsid w:val="00360832"/>
    <w:rsid w:val="00361FF3"/>
    <w:rsid w:val="00363299"/>
    <w:rsid w:val="00363C91"/>
    <w:rsid w:val="00366F56"/>
    <w:rsid w:val="00367C41"/>
    <w:rsid w:val="003702B6"/>
    <w:rsid w:val="0037333F"/>
    <w:rsid w:val="00377025"/>
    <w:rsid w:val="0038495B"/>
    <w:rsid w:val="003852D3"/>
    <w:rsid w:val="00395453"/>
    <w:rsid w:val="0039552B"/>
    <w:rsid w:val="00395B67"/>
    <w:rsid w:val="003963A3"/>
    <w:rsid w:val="003A2277"/>
    <w:rsid w:val="003A5BA4"/>
    <w:rsid w:val="003A7161"/>
    <w:rsid w:val="003B2EBB"/>
    <w:rsid w:val="003B476F"/>
    <w:rsid w:val="003B711B"/>
    <w:rsid w:val="003C14E7"/>
    <w:rsid w:val="003C26DB"/>
    <w:rsid w:val="003D1A94"/>
    <w:rsid w:val="003D6556"/>
    <w:rsid w:val="003D679D"/>
    <w:rsid w:val="003D681E"/>
    <w:rsid w:val="003E0B0A"/>
    <w:rsid w:val="003E3976"/>
    <w:rsid w:val="003E45D2"/>
    <w:rsid w:val="003F32A9"/>
    <w:rsid w:val="003F59A3"/>
    <w:rsid w:val="003F7520"/>
    <w:rsid w:val="003F7DB5"/>
    <w:rsid w:val="00405721"/>
    <w:rsid w:val="0041036E"/>
    <w:rsid w:val="00421800"/>
    <w:rsid w:val="00422D64"/>
    <w:rsid w:val="00426511"/>
    <w:rsid w:val="004331B4"/>
    <w:rsid w:val="00433973"/>
    <w:rsid w:val="004344F3"/>
    <w:rsid w:val="00435D87"/>
    <w:rsid w:val="004374C0"/>
    <w:rsid w:val="00445302"/>
    <w:rsid w:val="0044741F"/>
    <w:rsid w:val="00447D75"/>
    <w:rsid w:val="00453118"/>
    <w:rsid w:val="004537FE"/>
    <w:rsid w:val="00454E2D"/>
    <w:rsid w:val="00456EDB"/>
    <w:rsid w:val="00457A88"/>
    <w:rsid w:val="004618D3"/>
    <w:rsid w:val="0046192E"/>
    <w:rsid w:val="004619C1"/>
    <w:rsid w:val="004621DA"/>
    <w:rsid w:val="004641B7"/>
    <w:rsid w:val="00466653"/>
    <w:rsid w:val="004668A9"/>
    <w:rsid w:val="00466979"/>
    <w:rsid w:val="00467229"/>
    <w:rsid w:val="00467AE2"/>
    <w:rsid w:val="00471AC2"/>
    <w:rsid w:val="0047215D"/>
    <w:rsid w:val="00472BD9"/>
    <w:rsid w:val="0047434A"/>
    <w:rsid w:val="00480927"/>
    <w:rsid w:val="00481470"/>
    <w:rsid w:val="004825E3"/>
    <w:rsid w:val="00490AF1"/>
    <w:rsid w:val="00491C98"/>
    <w:rsid w:val="00492945"/>
    <w:rsid w:val="0049625F"/>
    <w:rsid w:val="004A0854"/>
    <w:rsid w:val="004A288A"/>
    <w:rsid w:val="004A4E4B"/>
    <w:rsid w:val="004B1F37"/>
    <w:rsid w:val="004B5533"/>
    <w:rsid w:val="004C25EC"/>
    <w:rsid w:val="004D4D11"/>
    <w:rsid w:val="004D7116"/>
    <w:rsid w:val="004F2101"/>
    <w:rsid w:val="004F31A7"/>
    <w:rsid w:val="004F394D"/>
    <w:rsid w:val="005016D2"/>
    <w:rsid w:val="00503887"/>
    <w:rsid w:val="00513864"/>
    <w:rsid w:val="00516E8A"/>
    <w:rsid w:val="0052109B"/>
    <w:rsid w:val="00531C9A"/>
    <w:rsid w:val="0053228E"/>
    <w:rsid w:val="00534894"/>
    <w:rsid w:val="00535D93"/>
    <w:rsid w:val="00540DEB"/>
    <w:rsid w:val="00541312"/>
    <w:rsid w:val="005424E8"/>
    <w:rsid w:val="00543514"/>
    <w:rsid w:val="00545A33"/>
    <w:rsid w:val="00547989"/>
    <w:rsid w:val="00547F03"/>
    <w:rsid w:val="005577C6"/>
    <w:rsid w:val="00560CFD"/>
    <w:rsid w:val="00574A09"/>
    <w:rsid w:val="0057588D"/>
    <w:rsid w:val="00576610"/>
    <w:rsid w:val="0057664C"/>
    <w:rsid w:val="00583A48"/>
    <w:rsid w:val="00584C25"/>
    <w:rsid w:val="00586D03"/>
    <w:rsid w:val="00591C63"/>
    <w:rsid w:val="005974F4"/>
    <w:rsid w:val="005A2C68"/>
    <w:rsid w:val="005B0471"/>
    <w:rsid w:val="005B34B5"/>
    <w:rsid w:val="005B7B3A"/>
    <w:rsid w:val="005C32E1"/>
    <w:rsid w:val="005C4B59"/>
    <w:rsid w:val="005E2AED"/>
    <w:rsid w:val="005E3115"/>
    <w:rsid w:val="005F2596"/>
    <w:rsid w:val="006009BB"/>
    <w:rsid w:val="00603202"/>
    <w:rsid w:val="00603F44"/>
    <w:rsid w:val="00605EFD"/>
    <w:rsid w:val="0061604C"/>
    <w:rsid w:val="00620CDC"/>
    <w:rsid w:val="0062363A"/>
    <w:rsid w:val="00624DFF"/>
    <w:rsid w:val="00626CDC"/>
    <w:rsid w:val="00630C9C"/>
    <w:rsid w:val="00633E54"/>
    <w:rsid w:val="00635ED7"/>
    <w:rsid w:val="00636927"/>
    <w:rsid w:val="006401A4"/>
    <w:rsid w:val="00641C68"/>
    <w:rsid w:val="006500DD"/>
    <w:rsid w:val="00653717"/>
    <w:rsid w:val="0065669E"/>
    <w:rsid w:val="00657AB5"/>
    <w:rsid w:val="00662180"/>
    <w:rsid w:val="006629E1"/>
    <w:rsid w:val="00664527"/>
    <w:rsid w:val="0066543C"/>
    <w:rsid w:val="00666922"/>
    <w:rsid w:val="00666D24"/>
    <w:rsid w:val="00671901"/>
    <w:rsid w:val="006748CC"/>
    <w:rsid w:val="0067555E"/>
    <w:rsid w:val="006756E9"/>
    <w:rsid w:val="00676A67"/>
    <w:rsid w:val="00682862"/>
    <w:rsid w:val="00686053"/>
    <w:rsid w:val="00691790"/>
    <w:rsid w:val="006931DE"/>
    <w:rsid w:val="006A0B70"/>
    <w:rsid w:val="006A125F"/>
    <w:rsid w:val="006A7D15"/>
    <w:rsid w:val="006B1182"/>
    <w:rsid w:val="006B14C6"/>
    <w:rsid w:val="006B1C5A"/>
    <w:rsid w:val="006B275A"/>
    <w:rsid w:val="006B403E"/>
    <w:rsid w:val="006B67A1"/>
    <w:rsid w:val="006B7754"/>
    <w:rsid w:val="006C24A4"/>
    <w:rsid w:val="006C65E0"/>
    <w:rsid w:val="006C7AC1"/>
    <w:rsid w:val="006D06D8"/>
    <w:rsid w:val="006D5E18"/>
    <w:rsid w:val="006F03C1"/>
    <w:rsid w:val="006F6AC5"/>
    <w:rsid w:val="006F6DBA"/>
    <w:rsid w:val="0070157B"/>
    <w:rsid w:val="00701A10"/>
    <w:rsid w:val="00701A2A"/>
    <w:rsid w:val="007021BC"/>
    <w:rsid w:val="00702347"/>
    <w:rsid w:val="007075E0"/>
    <w:rsid w:val="0071343E"/>
    <w:rsid w:val="00723129"/>
    <w:rsid w:val="00736641"/>
    <w:rsid w:val="00740A57"/>
    <w:rsid w:val="00746832"/>
    <w:rsid w:val="00746AC7"/>
    <w:rsid w:val="00751D29"/>
    <w:rsid w:val="007529FA"/>
    <w:rsid w:val="00754DF6"/>
    <w:rsid w:val="007554C2"/>
    <w:rsid w:val="0075567A"/>
    <w:rsid w:val="00756FD4"/>
    <w:rsid w:val="00784EC6"/>
    <w:rsid w:val="0079704C"/>
    <w:rsid w:val="007A07D0"/>
    <w:rsid w:val="007A082D"/>
    <w:rsid w:val="007A1188"/>
    <w:rsid w:val="007A22B5"/>
    <w:rsid w:val="007A5C2A"/>
    <w:rsid w:val="007A7957"/>
    <w:rsid w:val="007B1668"/>
    <w:rsid w:val="007B4E19"/>
    <w:rsid w:val="007B6EE6"/>
    <w:rsid w:val="007B7AF3"/>
    <w:rsid w:val="007C01F4"/>
    <w:rsid w:val="007C05E6"/>
    <w:rsid w:val="007C0D4B"/>
    <w:rsid w:val="007C3257"/>
    <w:rsid w:val="007D346C"/>
    <w:rsid w:val="007D4454"/>
    <w:rsid w:val="007D74C2"/>
    <w:rsid w:val="007E1F3E"/>
    <w:rsid w:val="007E3384"/>
    <w:rsid w:val="007E6717"/>
    <w:rsid w:val="007E6980"/>
    <w:rsid w:val="007F1E50"/>
    <w:rsid w:val="007F2FBA"/>
    <w:rsid w:val="007F656A"/>
    <w:rsid w:val="00803A76"/>
    <w:rsid w:val="00805DAA"/>
    <w:rsid w:val="008126E7"/>
    <w:rsid w:val="00812F5D"/>
    <w:rsid w:val="008157D2"/>
    <w:rsid w:val="008164CF"/>
    <w:rsid w:val="00820D1F"/>
    <w:rsid w:val="00822EF2"/>
    <w:rsid w:val="008232D1"/>
    <w:rsid w:val="00825ABA"/>
    <w:rsid w:val="00825B50"/>
    <w:rsid w:val="0083534F"/>
    <w:rsid w:val="00840708"/>
    <w:rsid w:val="008419C3"/>
    <w:rsid w:val="00843303"/>
    <w:rsid w:val="00843BDC"/>
    <w:rsid w:val="00843E4D"/>
    <w:rsid w:val="00844E1A"/>
    <w:rsid w:val="008456DA"/>
    <w:rsid w:val="008521AE"/>
    <w:rsid w:val="008604EB"/>
    <w:rsid w:val="00862C23"/>
    <w:rsid w:val="008657D6"/>
    <w:rsid w:val="00867A71"/>
    <w:rsid w:val="00875EB9"/>
    <w:rsid w:val="00877161"/>
    <w:rsid w:val="008809FC"/>
    <w:rsid w:val="00884A30"/>
    <w:rsid w:val="00892955"/>
    <w:rsid w:val="008A15F7"/>
    <w:rsid w:val="008A4B54"/>
    <w:rsid w:val="008B0A0D"/>
    <w:rsid w:val="008B0FCC"/>
    <w:rsid w:val="008B41F3"/>
    <w:rsid w:val="008B577C"/>
    <w:rsid w:val="008B7BE5"/>
    <w:rsid w:val="008C0A22"/>
    <w:rsid w:val="008C1C88"/>
    <w:rsid w:val="008C2D86"/>
    <w:rsid w:val="008D5066"/>
    <w:rsid w:val="008D5897"/>
    <w:rsid w:val="008D7DBB"/>
    <w:rsid w:val="008D7E59"/>
    <w:rsid w:val="008E0F0C"/>
    <w:rsid w:val="008E1AE6"/>
    <w:rsid w:val="008E3728"/>
    <w:rsid w:val="008F2D48"/>
    <w:rsid w:val="008F7C6A"/>
    <w:rsid w:val="00904AF4"/>
    <w:rsid w:val="00907EFA"/>
    <w:rsid w:val="00912043"/>
    <w:rsid w:val="0091220B"/>
    <w:rsid w:val="00913443"/>
    <w:rsid w:val="00913572"/>
    <w:rsid w:val="00915CEB"/>
    <w:rsid w:val="00917B6A"/>
    <w:rsid w:val="00920451"/>
    <w:rsid w:val="009213F6"/>
    <w:rsid w:val="00926D2F"/>
    <w:rsid w:val="0093014E"/>
    <w:rsid w:val="0093036B"/>
    <w:rsid w:val="00931F38"/>
    <w:rsid w:val="0093505A"/>
    <w:rsid w:val="00937061"/>
    <w:rsid w:val="00941E11"/>
    <w:rsid w:val="00944C99"/>
    <w:rsid w:val="00947125"/>
    <w:rsid w:val="0095127C"/>
    <w:rsid w:val="00952FB2"/>
    <w:rsid w:val="0095656F"/>
    <w:rsid w:val="00960AC5"/>
    <w:rsid w:val="00965E03"/>
    <w:rsid w:val="0097445D"/>
    <w:rsid w:val="00974CF6"/>
    <w:rsid w:val="00977A91"/>
    <w:rsid w:val="00983913"/>
    <w:rsid w:val="00983A1A"/>
    <w:rsid w:val="00986CAF"/>
    <w:rsid w:val="00987C28"/>
    <w:rsid w:val="00990124"/>
    <w:rsid w:val="00991AB8"/>
    <w:rsid w:val="0099713F"/>
    <w:rsid w:val="009A2719"/>
    <w:rsid w:val="009A6E02"/>
    <w:rsid w:val="009A765A"/>
    <w:rsid w:val="009B0336"/>
    <w:rsid w:val="009B0C26"/>
    <w:rsid w:val="009B0E00"/>
    <w:rsid w:val="009B18F8"/>
    <w:rsid w:val="009B328B"/>
    <w:rsid w:val="009B545F"/>
    <w:rsid w:val="009C00A3"/>
    <w:rsid w:val="009C3232"/>
    <w:rsid w:val="009C3A61"/>
    <w:rsid w:val="009C7E52"/>
    <w:rsid w:val="009D15E6"/>
    <w:rsid w:val="009D4A2A"/>
    <w:rsid w:val="009E36DE"/>
    <w:rsid w:val="009F0B66"/>
    <w:rsid w:val="009F27C7"/>
    <w:rsid w:val="009F67B7"/>
    <w:rsid w:val="00A04735"/>
    <w:rsid w:val="00A05225"/>
    <w:rsid w:val="00A0776E"/>
    <w:rsid w:val="00A17639"/>
    <w:rsid w:val="00A30DF6"/>
    <w:rsid w:val="00A36712"/>
    <w:rsid w:val="00A40ADA"/>
    <w:rsid w:val="00A41771"/>
    <w:rsid w:val="00A42A35"/>
    <w:rsid w:val="00A43D49"/>
    <w:rsid w:val="00A500CA"/>
    <w:rsid w:val="00A5062C"/>
    <w:rsid w:val="00A52852"/>
    <w:rsid w:val="00A54C50"/>
    <w:rsid w:val="00A605A0"/>
    <w:rsid w:val="00A64172"/>
    <w:rsid w:val="00A75A78"/>
    <w:rsid w:val="00A75F20"/>
    <w:rsid w:val="00A77E6B"/>
    <w:rsid w:val="00A85288"/>
    <w:rsid w:val="00A90A83"/>
    <w:rsid w:val="00A91172"/>
    <w:rsid w:val="00A93268"/>
    <w:rsid w:val="00A93B46"/>
    <w:rsid w:val="00A95D70"/>
    <w:rsid w:val="00A97382"/>
    <w:rsid w:val="00AA3CF0"/>
    <w:rsid w:val="00AA4BE2"/>
    <w:rsid w:val="00AA51DE"/>
    <w:rsid w:val="00AA5509"/>
    <w:rsid w:val="00AB22C5"/>
    <w:rsid w:val="00AB2628"/>
    <w:rsid w:val="00AB2E67"/>
    <w:rsid w:val="00AB4501"/>
    <w:rsid w:val="00AB4503"/>
    <w:rsid w:val="00AB7BCA"/>
    <w:rsid w:val="00AC03D0"/>
    <w:rsid w:val="00AC0F6F"/>
    <w:rsid w:val="00AC3760"/>
    <w:rsid w:val="00AD3F0D"/>
    <w:rsid w:val="00AD6D9D"/>
    <w:rsid w:val="00AE15E5"/>
    <w:rsid w:val="00AE3E90"/>
    <w:rsid w:val="00AF3119"/>
    <w:rsid w:val="00AF7FC1"/>
    <w:rsid w:val="00B00679"/>
    <w:rsid w:val="00B017C3"/>
    <w:rsid w:val="00B01803"/>
    <w:rsid w:val="00B03522"/>
    <w:rsid w:val="00B06B83"/>
    <w:rsid w:val="00B06D00"/>
    <w:rsid w:val="00B12AE9"/>
    <w:rsid w:val="00B247A1"/>
    <w:rsid w:val="00B24853"/>
    <w:rsid w:val="00B248CE"/>
    <w:rsid w:val="00B25198"/>
    <w:rsid w:val="00B2711B"/>
    <w:rsid w:val="00B27598"/>
    <w:rsid w:val="00B27EBD"/>
    <w:rsid w:val="00B30195"/>
    <w:rsid w:val="00B32AD6"/>
    <w:rsid w:val="00B33FF5"/>
    <w:rsid w:val="00B355DD"/>
    <w:rsid w:val="00B356B9"/>
    <w:rsid w:val="00B41E94"/>
    <w:rsid w:val="00B43B06"/>
    <w:rsid w:val="00B5252A"/>
    <w:rsid w:val="00B55F8F"/>
    <w:rsid w:val="00B61FCC"/>
    <w:rsid w:val="00B71447"/>
    <w:rsid w:val="00B71917"/>
    <w:rsid w:val="00B723CE"/>
    <w:rsid w:val="00B82214"/>
    <w:rsid w:val="00B8324C"/>
    <w:rsid w:val="00B85CA6"/>
    <w:rsid w:val="00B90C13"/>
    <w:rsid w:val="00B93043"/>
    <w:rsid w:val="00B93904"/>
    <w:rsid w:val="00B97914"/>
    <w:rsid w:val="00BA1E6D"/>
    <w:rsid w:val="00BA445A"/>
    <w:rsid w:val="00BA4E2F"/>
    <w:rsid w:val="00BA5029"/>
    <w:rsid w:val="00BA5E0F"/>
    <w:rsid w:val="00BA73AA"/>
    <w:rsid w:val="00BC06CE"/>
    <w:rsid w:val="00BC4C99"/>
    <w:rsid w:val="00BC7DC8"/>
    <w:rsid w:val="00BD08F5"/>
    <w:rsid w:val="00BD3136"/>
    <w:rsid w:val="00BD7C8A"/>
    <w:rsid w:val="00BE4E78"/>
    <w:rsid w:val="00BE6C3A"/>
    <w:rsid w:val="00BE7450"/>
    <w:rsid w:val="00BF34B1"/>
    <w:rsid w:val="00BF654B"/>
    <w:rsid w:val="00BF6E8D"/>
    <w:rsid w:val="00C0442F"/>
    <w:rsid w:val="00C0565E"/>
    <w:rsid w:val="00C06F34"/>
    <w:rsid w:val="00C114B7"/>
    <w:rsid w:val="00C1350F"/>
    <w:rsid w:val="00C13E40"/>
    <w:rsid w:val="00C13F5D"/>
    <w:rsid w:val="00C16F5B"/>
    <w:rsid w:val="00C25E9D"/>
    <w:rsid w:val="00C27E06"/>
    <w:rsid w:val="00C30867"/>
    <w:rsid w:val="00C31D26"/>
    <w:rsid w:val="00C33402"/>
    <w:rsid w:val="00C346C0"/>
    <w:rsid w:val="00C3619A"/>
    <w:rsid w:val="00C367C0"/>
    <w:rsid w:val="00C36EFD"/>
    <w:rsid w:val="00C374AF"/>
    <w:rsid w:val="00C42AED"/>
    <w:rsid w:val="00C439A9"/>
    <w:rsid w:val="00C470CA"/>
    <w:rsid w:val="00C51132"/>
    <w:rsid w:val="00C52A3D"/>
    <w:rsid w:val="00C53F72"/>
    <w:rsid w:val="00C543E6"/>
    <w:rsid w:val="00C557ED"/>
    <w:rsid w:val="00C61160"/>
    <w:rsid w:val="00C61635"/>
    <w:rsid w:val="00C6660C"/>
    <w:rsid w:val="00C703EB"/>
    <w:rsid w:val="00C714A4"/>
    <w:rsid w:val="00C71DE6"/>
    <w:rsid w:val="00C72315"/>
    <w:rsid w:val="00C7335B"/>
    <w:rsid w:val="00C73E06"/>
    <w:rsid w:val="00C742AB"/>
    <w:rsid w:val="00C74DBC"/>
    <w:rsid w:val="00C76080"/>
    <w:rsid w:val="00C77771"/>
    <w:rsid w:val="00C82E2B"/>
    <w:rsid w:val="00C84A54"/>
    <w:rsid w:val="00C90748"/>
    <w:rsid w:val="00C92B81"/>
    <w:rsid w:val="00C9499A"/>
    <w:rsid w:val="00C96922"/>
    <w:rsid w:val="00C97F24"/>
    <w:rsid w:val="00CA3436"/>
    <w:rsid w:val="00CA68F6"/>
    <w:rsid w:val="00CB4554"/>
    <w:rsid w:val="00CB5C45"/>
    <w:rsid w:val="00CC66F3"/>
    <w:rsid w:val="00CE0CDF"/>
    <w:rsid w:val="00CE3C03"/>
    <w:rsid w:val="00CF3912"/>
    <w:rsid w:val="00CF4B5F"/>
    <w:rsid w:val="00CF6DE5"/>
    <w:rsid w:val="00D038B8"/>
    <w:rsid w:val="00D07F66"/>
    <w:rsid w:val="00D173D6"/>
    <w:rsid w:val="00D232BA"/>
    <w:rsid w:val="00D2344B"/>
    <w:rsid w:val="00D27DF8"/>
    <w:rsid w:val="00D3015B"/>
    <w:rsid w:val="00D318C0"/>
    <w:rsid w:val="00D31B7C"/>
    <w:rsid w:val="00D32282"/>
    <w:rsid w:val="00D34097"/>
    <w:rsid w:val="00D37D2E"/>
    <w:rsid w:val="00D40C00"/>
    <w:rsid w:val="00D4134D"/>
    <w:rsid w:val="00D54990"/>
    <w:rsid w:val="00D557D9"/>
    <w:rsid w:val="00D56173"/>
    <w:rsid w:val="00D568C6"/>
    <w:rsid w:val="00D623A6"/>
    <w:rsid w:val="00D63520"/>
    <w:rsid w:val="00D63EFF"/>
    <w:rsid w:val="00D64F46"/>
    <w:rsid w:val="00D74FD6"/>
    <w:rsid w:val="00D84DAE"/>
    <w:rsid w:val="00D868A1"/>
    <w:rsid w:val="00D8757D"/>
    <w:rsid w:val="00D90937"/>
    <w:rsid w:val="00DA25BB"/>
    <w:rsid w:val="00DA3B6D"/>
    <w:rsid w:val="00DA4C91"/>
    <w:rsid w:val="00DA726E"/>
    <w:rsid w:val="00DB209A"/>
    <w:rsid w:val="00DB45C3"/>
    <w:rsid w:val="00DC0ECF"/>
    <w:rsid w:val="00DC29F5"/>
    <w:rsid w:val="00DD2489"/>
    <w:rsid w:val="00DD7949"/>
    <w:rsid w:val="00DE546A"/>
    <w:rsid w:val="00DE69F9"/>
    <w:rsid w:val="00DE6D64"/>
    <w:rsid w:val="00DE7A44"/>
    <w:rsid w:val="00DF17EE"/>
    <w:rsid w:val="00DF1C1B"/>
    <w:rsid w:val="00DF2C06"/>
    <w:rsid w:val="00DF45D8"/>
    <w:rsid w:val="00E04233"/>
    <w:rsid w:val="00E10261"/>
    <w:rsid w:val="00E152CB"/>
    <w:rsid w:val="00E15AC4"/>
    <w:rsid w:val="00E2453A"/>
    <w:rsid w:val="00E27346"/>
    <w:rsid w:val="00E30145"/>
    <w:rsid w:val="00E37BC8"/>
    <w:rsid w:val="00E404CE"/>
    <w:rsid w:val="00E41453"/>
    <w:rsid w:val="00E42935"/>
    <w:rsid w:val="00E42D4D"/>
    <w:rsid w:val="00E43CAE"/>
    <w:rsid w:val="00E55B14"/>
    <w:rsid w:val="00E55EF2"/>
    <w:rsid w:val="00E5660B"/>
    <w:rsid w:val="00E615F4"/>
    <w:rsid w:val="00E6635D"/>
    <w:rsid w:val="00E67EF9"/>
    <w:rsid w:val="00E71B36"/>
    <w:rsid w:val="00E71F5C"/>
    <w:rsid w:val="00E746C1"/>
    <w:rsid w:val="00E755CE"/>
    <w:rsid w:val="00E76F04"/>
    <w:rsid w:val="00E80562"/>
    <w:rsid w:val="00E865CC"/>
    <w:rsid w:val="00E96A03"/>
    <w:rsid w:val="00EA4AB4"/>
    <w:rsid w:val="00EC074F"/>
    <w:rsid w:val="00EC1D67"/>
    <w:rsid w:val="00EC4315"/>
    <w:rsid w:val="00ED0ED7"/>
    <w:rsid w:val="00ED213A"/>
    <w:rsid w:val="00ED2AF2"/>
    <w:rsid w:val="00ED2BF6"/>
    <w:rsid w:val="00ED2E10"/>
    <w:rsid w:val="00EE0BE7"/>
    <w:rsid w:val="00EE1ED0"/>
    <w:rsid w:val="00EE3709"/>
    <w:rsid w:val="00EE429C"/>
    <w:rsid w:val="00EE4911"/>
    <w:rsid w:val="00EF6D3C"/>
    <w:rsid w:val="00F01EF4"/>
    <w:rsid w:val="00F03293"/>
    <w:rsid w:val="00F034E3"/>
    <w:rsid w:val="00F049B8"/>
    <w:rsid w:val="00F22A76"/>
    <w:rsid w:val="00F22EC9"/>
    <w:rsid w:val="00F27AA5"/>
    <w:rsid w:val="00F32F97"/>
    <w:rsid w:val="00F37AAA"/>
    <w:rsid w:val="00F40CF6"/>
    <w:rsid w:val="00F44A5E"/>
    <w:rsid w:val="00F4618B"/>
    <w:rsid w:val="00F508A8"/>
    <w:rsid w:val="00F563CC"/>
    <w:rsid w:val="00F56BB3"/>
    <w:rsid w:val="00F60ADA"/>
    <w:rsid w:val="00F73118"/>
    <w:rsid w:val="00F84877"/>
    <w:rsid w:val="00F90309"/>
    <w:rsid w:val="00F9064A"/>
    <w:rsid w:val="00F9602D"/>
    <w:rsid w:val="00F97003"/>
    <w:rsid w:val="00F97A32"/>
    <w:rsid w:val="00FA2C54"/>
    <w:rsid w:val="00FA5527"/>
    <w:rsid w:val="00FB1585"/>
    <w:rsid w:val="00FB1B53"/>
    <w:rsid w:val="00FB399B"/>
    <w:rsid w:val="00FC0050"/>
    <w:rsid w:val="00FC0FD5"/>
    <w:rsid w:val="00FC53A9"/>
    <w:rsid w:val="00FC560E"/>
    <w:rsid w:val="00FC6D9A"/>
    <w:rsid w:val="00FD0C5B"/>
    <w:rsid w:val="00FD29AC"/>
    <w:rsid w:val="00FD6974"/>
    <w:rsid w:val="00FE20E4"/>
    <w:rsid w:val="00FE428E"/>
    <w:rsid w:val="00FE78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119"/>
    <w:rPr>
      <w:b/>
      <w:sz w:val="40"/>
      <w:szCs w:val="40"/>
    </w:rPr>
  </w:style>
  <w:style w:type="paragraph" w:styleId="1">
    <w:name w:val="heading 1"/>
    <w:basedOn w:val="a"/>
    <w:next w:val="a"/>
    <w:autoRedefine/>
    <w:qFormat/>
    <w:rsid w:val="003A7161"/>
    <w:pPr>
      <w:keepNext/>
      <w:spacing w:line="360" w:lineRule="auto"/>
      <w:jc w:val="center"/>
      <w:outlineLvl w:val="0"/>
    </w:pPr>
    <w:rPr>
      <w:b w:val="0"/>
      <w:bCs/>
      <w:kern w:val="32"/>
      <w:sz w:val="24"/>
      <w:szCs w:val="24"/>
      <w:bdr w:val="none" w:sz="0" w:space="0" w:color="auto" w:frame="1"/>
    </w:rPr>
  </w:style>
  <w:style w:type="paragraph" w:styleId="3">
    <w:name w:val="heading 3"/>
    <w:basedOn w:val="a"/>
    <w:next w:val="a"/>
    <w:link w:val="30"/>
    <w:unhideWhenUsed/>
    <w:qFormat/>
    <w:rsid w:val="000C6F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 w:val="0"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3E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C42AED"/>
    <w:rPr>
      <w:b w:val="0"/>
      <w:sz w:val="28"/>
      <w:szCs w:val="20"/>
      <w:lang w:val="uk-UA"/>
    </w:rPr>
  </w:style>
  <w:style w:type="paragraph" w:styleId="a6">
    <w:name w:val="Normal (Web)"/>
    <w:basedOn w:val="a"/>
    <w:uiPriority w:val="99"/>
    <w:unhideWhenUsed/>
    <w:rsid w:val="007554C2"/>
    <w:pPr>
      <w:spacing w:before="100" w:beforeAutospacing="1" w:after="119"/>
    </w:pPr>
    <w:rPr>
      <w:b w:val="0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0C6F6A"/>
    <w:rPr>
      <w:rFonts w:asciiTheme="majorHAnsi" w:eastAsiaTheme="majorEastAsia" w:hAnsiTheme="majorHAnsi" w:cstheme="majorBidi"/>
      <w:bCs/>
      <w:color w:val="4472C4" w:themeColor="accent1"/>
      <w:sz w:val="40"/>
      <w:szCs w:val="40"/>
    </w:rPr>
  </w:style>
  <w:style w:type="paragraph" w:styleId="2">
    <w:name w:val="Body Text Indent 2"/>
    <w:basedOn w:val="a"/>
    <w:link w:val="20"/>
    <w:uiPriority w:val="99"/>
    <w:unhideWhenUsed/>
    <w:rsid w:val="000C6F6A"/>
    <w:pPr>
      <w:spacing w:after="120" w:line="480" w:lineRule="auto"/>
      <w:ind w:left="283"/>
    </w:pPr>
    <w:rPr>
      <w:b w:val="0"/>
      <w:sz w:val="24"/>
      <w:szCs w:val="24"/>
      <w:lang w:val="uk-UA" w:eastAsia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6F6A"/>
    <w:rPr>
      <w:sz w:val="24"/>
      <w:szCs w:val="24"/>
      <w:lang w:val="uk-UA" w:eastAsia="uk-UA"/>
    </w:rPr>
  </w:style>
  <w:style w:type="paragraph" w:styleId="a7">
    <w:name w:val="Subtitle"/>
    <w:basedOn w:val="a"/>
    <w:link w:val="a8"/>
    <w:qFormat/>
    <w:rsid w:val="000C6F6A"/>
    <w:pPr>
      <w:jc w:val="center"/>
    </w:pPr>
    <w:rPr>
      <w:bCs/>
      <w:sz w:val="28"/>
      <w:szCs w:val="24"/>
      <w:lang w:val="uk-UA"/>
    </w:rPr>
  </w:style>
  <w:style w:type="character" w:customStyle="1" w:styleId="a8">
    <w:name w:val="Подзаголовок Знак"/>
    <w:basedOn w:val="a0"/>
    <w:link w:val="a7"/>
    <w:rsid w:val="000C6F6A"/>
    <w:rPr>
      <w:b/>
      <w:bCs/>
      <w:sz w:val="28"/>
      <w:szCs w:val="24"/>
      <w:lang w:val="uk-UA"/>
    </w:rPr>
  </w:style>
  <w:style w:type="character" w:customStyle="1" w:styleId="FontStyle39">
    <w:name w:val="Font Style39"/>
    <w:rsid w:val="000C6F6A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rsid w:val="000C6F6A"/>
    <w:pPr>
      <w:widowControl w:val="0"/>
      <w:autoSpaceDE w:val="0"/>
      <w:autoSpaceDN w:val="0"/>
      <w:adjustRightInd w:val="0"/>
      <w:spacing w:line="197" w:lineRule="exact"/>
      <w:ind w:firstLine="432"/>
      <w:jc w:val="both"/>
    </w:pPr>
    <w:rPr>
      <w:b w:val="0"/>
      <w:sz w:val="24"/>
      <w:szCs w:val="24"/>
    </w:rPr>
  </w:style>
  <w:style w:type="paragraph" w:customStyle="1" w:styleId="Style17">
    <w:name w:val="Style17"/>
    <w:basedOn w:val="a"/>
    <w:rsid w:val="000C6F6A"/>
    <w:pPr>
      <w:widowControl w:val="0"/>
      <w:autoSpaceDE w:val="0"/>
      <w:autoSpaceDN w:val="0"/>
      <w:adjustRightInd w:val="0"/>
      <w:spacing w:line="199" w:lineRule="exact"/>
      <w:ind w:firstLine="427"/>
      <w:jc w:val="both"/>
    </w:pPr>
    <w:rPr>
      <w:b w:val="0"/>
      <w:sz w:val="24"/>
      <w:szCs w:val="24"/>
    </w:rPr>
  </w:style>
  <w:style w:type="paragraph" w:customStyle="1" w:styleId="Style18">
    <w:name w:val="Style18"/>
    <w:basedOn w:val="a"/>
    <w:rsid w:val="000C6F6A"/>
    <w:pPr>
      <w:widowControl w:val="0"/>
      <w:autoSpaceDE w:val="0"/>
      <w:autoSpaceDN w:val="0"/>
      <w:adjustRightInd w:val="0"/>
      <w:spacing w:line="206" w:lineRule="exact"/>
      <w:ind w:firstLine="1253"/>
    </w:pPr>
    <w:rPr>
      <w:b w:val="0"/>
      <w:sz w:val="24"/>
      <w:szCs w:val="24"/>
    </w:rPr>
  </w:style>
  <w:style w:type="paragraph" w:customStyle="1" w:styleId="Default">
    <w:name w:val="Default"/>
    <w:rsid w:val="000C6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No Spacing"/>
    <w:uiPriority w:val="99"/>
    <w:qFormat/>
    <w:rsid w:val="000058E3"/>
    <w:rPr>
      <w:color w:val="00000A"/>
      <w:sz w:val="24"/>
      <w:szCs w:val="24"/>
      <w:lang w:val="uk-UA" w:eastAsia="uk-UA"/>
    </w:rPr>
  </w:style>
  <w:style w:type="paragraph" w:customStyle="1" w:styleId="fr1">
    <w:name w:val="fr1"/>
    <w:basedOn w:val="a"/>
    <w:rsid w:val="00531C9A"/>
    <w:pPr>
      <w:spacing w:before="100" w:beforeAutospacing="1" w:after="100" w:afterAutospacing="1"/>
    </w:pPr>
    <w:rPr>
      <w:b w:val="0"/>
      <w:sz w:val="24"/>
      <w:szCs w:val="24"/>
    </w:rPr>
  </w:style>
  <w:style w:type="paragraph" w:styleId="aa">
    <w:name w:val="List Paragraph"/>
    <w:basedOn w:val="a"/>
    <w:link w:val="ab"/>
    <w:uiPriority w:val="34"/>
    <w:qFormat/>
    <w:rsid w:val="00116E1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b w:val="0"/>
      <w:sz w:val="22"/>
      <w:szCs w:val="22"/>
      <w:lang w:val="uk-UA" w:eastAsia="uk-UA"/>
    </w:rPr>
  </w:style>
  <w:style w:type="character" w:styleId="ac">
    <w:name w:val="Hyperlink"/>
    <w:basedOn w:val="a0"/>
    <w:uiPriority w:val="99"/>
    <w:rsid w:val="00FB1B53"/>
    <w:rPr>
      <w:color w:val="0563C1" w:themeColor="hyperlink"/>
      <w:u w:val="single"/>
    </w:rPr>
  </w:style>
  <w:style w:type="paragraph" w:customStyle="1" w:styleId="Style16">
    <w:name w:val="Style16"/>
    <w:basedOn w:val="a"/>
    <w:rsid w:val="00BE4E78"/>
    <w:pPr>
      <w:widowControl w:val="0"/>
      <w:autoSpaceDE w:val="0"/>
      <w:autoSpaceDN w:val="0"/>
      <w:adjustRightInd w:val="0"/>
      <w:spacing w:line="198" w:lineRule="exact"/>
      <w:ind w:firstLine="1920"/>
    </w:pPr>
    <w:rPr>
      <w:b w:val="0"/>
      <w:sz w:val="24"/>
      <w:szCs w:val="24"/>
    </w:rPr>
  </w:style>
  <w:style w:type="character" w:customStyle="1" w:styleId="ab">
    <w:name w:val="Абзац списка Знак"/>
    <w:link w:val="aa"/>
    <w:uiPriority w:val="34"/>
    <w:locked/>
    <w:rsid w:val="000879F6"/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paragraph" w:styleId="ad">
    <w:name w:val="header"/>
    <w:basedOn w:val="a"/>
    <w:link w:val="ae"/>
    <w:rsid w:val="00F563CC"/>
    <w:pPr>
      <w:tabs>
        <w:tab w:val="center" w:pos="4819"/>
        <w:tab w:val="right" w:pos="9639"/>
      </w:tabs>
    </w:pPr>
  </w:style>
  <w:style w:type="character" w:customStyle="1" w:styleId="ae">
    <w:name w:val="Верхний колонтитул Знак"/>
    <w:basedOn w:val="a0"/>
    <w:link w:val="ad"/>
    <w:rsid w:val="00F563CC"/>
    <w:rPr>
      <w:b/>
      <w:sz w:val="40"/>
      <w:szCs w:val="40"/>
    </w:rPr>
  </w:style>
  <w:style w:type="paragraph" w:styleId="af">
    <w:name w:val="footer"/>
    <w:basedOn w:val="a"/>
    <w:link w:val="af0"/>
    <w:rsid w:val="00F563CC"/>
    <w:pPr>
      <w:tabs>
        <w:tab w:val="center" w:pos="4819"/>
        <w:tab w:val="right" w:pos="9639"/>
      </w:tabs>
    </w:pPr>
  </w:style>
  <w:style w:type="character" w:customStyle="1" w:styleId="af0">
    <w:name w:val="Нижний колонтитул Знак"/>
    <w:basedOn w:val="a0"/>
    <w:link w:val="af"/>
    <w:rsid w:val="00F563CC"/>
    <w:rPr>
      <w:b/>
      <w:sz w:val="40"/>
      <w:szCs w:val="40"/>
    </w:rPr>
  </w:style>
  <w:style w:type="paragraph" w:customStyle="1" w:styleId="11">
    <w:name w:val="Заголовок 11"/>
    <w:basedOn w:val="a"/>
    <w:uiPriority w:val="1"/>
    <w:qFormat/>
    <w:rsid w:val="00D173D6"/>
    <w:pPr>
      <w:widowControl w:val="0"/>
      <w:autoSpaceDE w:val="0"/>
      <w:autoSpaceDN w:val="0"/>
      <w:spacing w:before="69"/>
      <w:ind w:left="1140" w:right="593"/>
      <w:jc w:val="center"/>
      <w:outlineLvl w:val="1"/>
    </w:pPr>
    <w:rPr>
      <w:bCs/>
      <w:sz w:val="28"/>
      <w:szCs w:val="28"/>
      <w:lang w:val="uk-UA" w:eastAsia="en-US"/>
    </w:rPr>
  </w:style>
  <w:style w:type="character" w:styleId="af1">
    <w:name w:val="Strong"/>
    <w:basedOn w:val="a0"/>
    <w:uiPriority w:val="22"/>
    <w:qFormat/>
    <w:rsid w:val="00D173D6"/>
    <w:rPr>
      <w:b/>
      <w:bCs/>
    </w:rPr>
  </w:style>
  <w:style w:type="paragraph" w:styleId="af2">
    <w:name w:val="Balloon Text"/>
    <w:basedOn w:val="a"/>
    <w:link w:val="af3"/>
    <w:rsid w:val="001366BD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1366BD"/>
    <w:rPr>
      <w:rFonts w:ascii="Tahoma" w:hAnsi="Tahoma" w:cs="Tahoma"/>
      <w:b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54131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41312"/>
    <w:pPr>
      <w:widowControl w:val="0"/>
      <w:autoSpaceDE w:val="0"/>
      <w:autoSpaceDN w:val="0"/>
      <w:ind w:left="107"/>
    </w:pPr>
    <w:rPr>
      <w:b w:val="0"/>
      <w:sz w:val="22"/>
      <w:szCs w:val="22"/>
      <w:lang w:val="uk-UA" w:eastAsia="en-US"/>
    </w:rPr>
  </w:style>
  <w:style w:type="character" w:customStyle="1" w:styleId="115pt">
    <w:name w:val="Основной текст + 11;5 pt;Не полужирный"/>
    <w:rsid w:val="00C52A3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vertAlign w:val="baseline"/>
      <w:lang w:val="uk-UA"/>
    </w:rPr>
  </w:style>
  <w:style w:type="paragraph" w:customStyle="1" w:styleId="21">
    <w:name w:val="Основной текст2"/>
    <w:basedOn w:val="a"/>
    <w:rsid w:val="00C52A3D"/>
    <w:pPr>
      <w:widowControl w:val="0"/>
      <w:suppressAutoHyphens/>
      <w:spacing w:before="1860" w:after="1020" w:line="0" w:lineRule="atLeast"/>
      <w:ind w:hanging="1300"/>
      <w:jc w:val="right"/>
    </w:pPr>
    <w:rPr>
      <w:bCs/>
      <w:sz w:val="26"/>
      <w:szCs w:val="26"/>
      <w:lang w:val="uk-UA" w:eastAsia="zh-CN"/>
    </w:rPr>
  </w:style>
  <w:style w:type="paragraph" w:customStyle="1" w:styleId="10">
    <w:name w:val="Абзац списка1"/>
    <w:basedOn w:val="a"/>
    <w:rsid w:val="00C52A3D"/>
    <w:pPr>
      <w:suppressAutoHyphens/>
      <w:ind w:left="720"/>
    </w:pPr>
    <w:rPr>
      <w:b w:val="0"/>
      <w:sz w:val="24"/>
      <w:szCs w:val="24"/>
      <w:lang w:val="uk-UA" w:eastAsia="zh-CN"/>
    </w:rPr>
  </w:style>
  <w:style w:type="character" w:styleId="af4">
    <w:name w:val="FollowedHyperlink"/>
    <w:basedOn w:val="a0"/>
    <w:rsid w:val="00843E4D"/>
    <w:rPr>
      <w:color w:val="954F72" w:themeColor="followedHyperlink"/>
      <w:u w:val="single"/>
    </w:rPr>
  </w:style>
  <w:style w:type="character" w:customStyle="1" w:styleId="a5">
    <w:name w:val="Основной текст Знак"/>
    <w:basedOn w:val="a0"/>
    <w:link w:val="a4"/>
    <w:rsid w:val="00920451"/>
    <w:rPr>
      <w:sz w:val="28"/>
      <w:lang w:val="uk-UA"/>
    </w:rPr>
  </w:style>
  <w:style w:type="character" w:customStyle="1" w:styleId="x193iq5w">
    <w:name w:val="x193iq5w"/>
    <w:basedOn w:val="a0"/>
    <w:rsid w:val="003A7161"/>
  </w:style>
  <w:style w:type="character" w:customStyle="1" w:styleId="x1lliihq">
    <w:name w:val="x1lliihq"/>
    <w:basedOn w:val="a0"/>
    <w:rsid w:val="003A71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5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53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967675">
                          <w:marLeft w:val="-72"/>
                          <w:marRight w:val="-7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54278">
                                  <w:marLeft w:val="0"/>
                                  <w:marRight w:val="0"/>
                                  <w:marTop w:val="19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27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03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65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1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2806681">
                                                      <w:marLeft w:val="0"/>
                                                      <w:marRight w:val="0"/>
                                                      <w:marTop w:val="96"/>
                                                      <w:marBottom w:val="9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250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558310">
                                  <w:marLeft w:val="-48"/>
                                  <w:marRight w:val="-4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56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860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58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3795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1380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7" w:color="auto"/>
                                                        <w:bottom w:val="none" w:sz="0" w:space="0" w:color="auto"/>
                                                        <w:right w:val="none" w:sz="0" w:space="7" w:color="auto"/>
                                                      </w:divBdr>
                                                      <w:divsChild>
                                                        <w:div w:id="2043819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317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rl.li/hwbb" TargetMode="External"/><Relationship Id="rId13" Type="http://schemas.openxmlformats.org/officeDocument/2006/relationships/hyperlink" Target="https://is.gd/QbBgFn" TargetMode="External"/><Relationship Id="rId18" Type="http://schemas.openxmlformats.org/officeDocument/2006/relationships/hyperlink" Target="http://irbis-nbuv.gov.ua/cgi-bin/ua/elib.exe?S21CNR=20&amp;S21REF=10&amp;S21STN=1&amp;C21COM=S&amp;I21DBN=UKRLIB&amp;P21DBN=UKRLIB&amp;S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url?q=https%3A%2F%2Fwww.classtime.com%2Fuk&amp;sa=D&amp;sntz=1&amp;usg=AFQjCNHzRQ4k_K1VDQ-eRA-opg1mGZZzt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s.gd/CWM6r6" TargetMode="External"/><Relationship Id="rId17" Type="http://schemas.openxmlformats.org/officeDocument/2006/relationships/hyperlink" Target="https://doi.org/10.32782/2663-%206085/2023/58.2.2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space.udpu.edu.ua/handle/6789/7898" TargetMode="External"/><Relationship Id="rId20" Type="http://schemas.openxmlformats.org/officeDocument/2006/relationships/hyperlink" Target="http://fatwords.org/safia/horovogo-diriguvannya/main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url.li/hwbb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ednauk.cuspu.edu.ua/index.php/pednauk/article/view/831" TargetMode="External"/><Relationship Id="rId23" Type="http://schemas.openxmlformats.org/officeDocument/2006/relationships/hyperlink" Target="https://www.facebook.com/groups/307691232936970/" TargetMode="External"/><Relationship Id="rId10" Type="http://schemas.openxmlformats.org/officeDocument/2006/relationships/hyperlink" Target="http://surl.li/bknbp" TargetMode="External"/><Relationship Id="rId19" Type="http://schemas.openxmlformats.org/officeDocument/2006/relationships/hyperlink" Target="https://vseosvita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utt.ly/mLTb6am" TargetMode="External"/><Relationship Id="rId14" Type="http://schemas.openxmlformats.org/officeDocument/2006/relationships/hyperlink" Target="https://cutt.ly/B8yoBtY" TargetMode="External"/><Relationship Id="rId22" Type="http://schemas.openxmlformats.org/officeDocument/2006/relationships/hyperlink" Target="https://www.facebook.com/groups/104145014590756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2E6B1-E74F-44E3-8FF0-94D9D11D4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7165</TotalTime>
  <Pages>19</Pages>
  <Words>6493</Words>
  <Characters>37013</Characters>
  <Application>Microsoft Office Word</Application>
  <DocSecurity>0</DocSecurity>
  <Lines>308</Lines>
  <Paragraphs>86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 ОСВІТИ  І  НАУКИ  УКРАЇНИ</vt:lpstr>
      <vt:lpstr>МІНІСТЕРСТВО  ОСВІТИ  І  НАУКИ  УКРАЇНИ</vt:lpstr>
    </vt:vector>
  </TitlesOfParts>
  <Company>Home</Company>
  <LinksUpToDate>false</LinksUpToDate>
  <CharactersWithSpaces>43420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 ОСВІТИ  І  НАУКИ  УКРАЇНИ</dc:title>
  <dc:subject/>
  <dc:creator>Marunin</dc:creator>
  <cp:keywords/>
  <dc:description/>
  <cp:lastModifiedBy>Любов</cp:lastModifiedBy>
  <cp:revision>183</cp:revision>
  <cp:lastPrinted>2025-09-04T07:43:00Z</cp:lastPrinted>
  <dcterms:created xsi:type="dcterms:W3CDTF">2021-10-23T12:26:00Z</dcterms:created>
  <dcterms:modified xsi:type="dcterms:W3CDTF">2026-09-28T19:45:00Z</dcterms:modified>
</cp:coreProperties>
</file>