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E14" w:rsidRDefault="00BD4E14" w:rsidP="00BD4E14">
      <w:pPr>
        <w:pStyle w:val="1"/>
        <w:tabs>
          <w:tab w:val="center" w:pos="7569"/>
          <w:tab w:val="left" w:pos="11164"/>
        </w:tabs>
        <w:spacing w:before="240" w:after="2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BD4E14" w:rsidRDefault="00BD4E14" w:rsidP="00BD4E14">
      <w:pPr>
        <w:spacing w:before="240" w:after="24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Камянець-Подільський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національний університет імені Івана Огієнка </w:t>
      </w:r>
      <w:r>
        <w:rPr>
          <w:rFonts w:ascii="Times New Roman" w:hAnsi="Times New Roman"/>
          <w:b/>
          <w:color w:val="000000"/>
          <w:sz w:val="28"/>
          <w:szCs w:val="28"/>
        </w:rPr>
        <w:br/>
        <w:t>факультет історичний</w:t>
      </w:r>
    </w:p>
    <w:p w:rsidR="00BD4E14" w:rsidRDefault="00BD4E14" w:rsidP="00BD4E14">
      <w:pPr>
        <w:spacing w:before="240" w:after="24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кафедра архівознавства, спеціальних історичних та правознавчих дисциплін</w:t>
      </w:r>
    </w:p>
    <w:p w:rsidR="00BD4E14" w:rsidRDefault="00BD4E14" w:rsidP="00BD4E14">
      <w:pPr>
        <w:spacing w:before="240" w:after="240"/>
        <w:jc w:val="center"/>
        <w:rPr>
          <w:rFonts w:ascii="Times New Roman" w:hAnsi="Times New Roman"/>
          <w:b/>
          <w:color w:val="000000"/>
          <w:sz w:val="16"/>
          <w:szCs w:val="16"/>
        </w:rPr>
      </w:pPr>
    </w:p>
    <w:p w:rsidR="00BD4E14" w:rsidRDefault="00BD4E14" w:rsidP="00BD4E14">
      <w:pPr>
        <w:pStyle w:val="msonormalcxspmiddle"/>
        <w:numPr>
          <w:ilvl w:val="0"/>
          <w:numId w:val="1"/>
        </w:numPr>
        <w:spacing w:before="0" w:beforeAutospacing="0" w:after="160" w:afterAutospacing="0"/>
        <w:contextualSpacing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Загальна інформація про курс</w:t>
      </w:r>
    </w:p>
    <w:p w:rsidR="00BD4E14" w:rsidRDefault="00BD4E14" w:rsidP="00BD4E14">
      <w:pPr>
        <w:pStyle w:val="msonormalcxspmiddle"/>
        <w:spacing w:before="0" w:beforeAutospacing="0" w:after="160" w:afterAutospacing="0"/>
        <w:ind w:left="720"/>
        <w:contextualSpacing/>
        <w:rPr>
          <w:color w:val="000000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42"/>
        <w:gridCol w:w="12899"/>
      </w:tblGrid>
      <w:tr w:rsidR="00BD4E14" w:rsidTr="00E57ABB">
        <w:trPr>
          <w:trHeight w:val="301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D4E14" w:rsidRDefault="00BD4E14" w:rsidP="00E57AB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Назва курсу, мова викладання</w:t>
            </w:r>
          </w:p>
        </w:tc>
        <w:tc>
          <w:tcPr>
            <w:tcW w:w="1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D4E14" w:rsidRDefault="002E56CB" w:rsidP="00E57AB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Цивільне та сімейне право</w:t>
            </w:r>
            <w:r w:rsidR="00BD4E14">
              <w:rPr>
                <w:rFonts w:ascii="Times New Roman" w:hAnsi="Times New Roman"/>
                <w:color w:val="000000"/>
                <w:sz w:val="24"/>
                <w:szCs w:val="24"/>
              </w:rPr>
              <w:t>, українська</w:t>
            </w:r>
          </w:p>
        </w:tc>
      </w:tr>
      <w:tr w:rsidR="00BD4E14" w:rsidTr="00E57ABB">
        <w:trPr>
          <w:trHeight w:val="180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D4E14" w:rsidRDefault="00BD4E14" w:rsidP="00E57AB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Викладачі</w:t>
            </w:r>
          </w:p>
        </w:tc>
        <w:tc>
          <w:tcPr>
            <w:tcW w:w="1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D4E14" w:rsidRDefault="002E56CB" w:rsidP="00E57AB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Хоптяр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Ю.А., доцент т. 0673698376</w:t>
            </w:r>
            <w:r w:rsidR="00BD4E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D4E14" w:rsidTr="00E57ABB">
        <w:trPr>
          <w:trHeight w:val="640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D4E14" w:rsidRDefault="00BD4E14" w:rsidP="00E57AB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Профайл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викладачів</w:t>
            </w:r>
          </w:p>
        </w:tc>
        <w:tc>
          <w:tcPr>
            <w:tcW w:w="1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D4E14" w:rsidRDefault="00BD4E14" w:rsidP="00E57ABB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D4E14" w:rsidTr="00E57ABB">
        <w:trPr>
          <w:trHeight w:val="500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D4E14" w:rsidRDefault="00BD4E14" w:rsidP="00E57AB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E-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mail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1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D4E14" w:rsidRPr="002E56CB" w:rsidRDefault="002E56CB" w:rsidP="00E57ABB">
            <w:pPr>
              <w:pStyle w:val="1"/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bCs/>
                <w:color w:val="343840"/>
                <w:sz w:val="18"/>
                <w:szCs w:val="18"/>
                <w:shd w:val="clear" w:color="auto" w:fill="FFFFFF"/>
              </w:rPr>
              <w:t>khoptyar_uriy@ukr.net</w:t>
            </w:r>
          </w:p>
        </w:tc>
      </w:tr>
      <w:tr w:rsidR="00BD4E14" w:rsidTr="00E57ABB">
        <w:trPr>
          <w:trHeight w:val="671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D4E14" w:rsidRPr="002E56CB" w:rsidRDefault="00BD4E14" w:rsidP="00E57AB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Сторінка курсу в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MOODLE</w:t>
            </w:r>
          </w:p>
        </w:tc>
        <w:tc>
          <w:tcPr>
            <w:tcW w:w="1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D4E14" w:rsidRDefault="00602606" w:rsidP="00E57AB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6" w:history="1">
              <w:r w:rsidR="002B502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https://moodle.kpnu.edu.ua/enrol/index.php?id=436</w:t>
              </w:r>
            </w:hyperlink>
          </w:p>
        </w:tc>
      </w:tr>
      <w:tr w:rsidR="00BD4E14" w:rsidTr="00E57ABB">
        <w:trPr>
          <w:trHeight w:val="740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D4E14" w:rsidRDefault="00BD4E14" w:rsidP="00E57AB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Консультації</w:t>
            </w:r>
          </w:p>
        </w:tc>
        <w:tc>
          <w:tcPr>
            <w:tcW w:w="1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D4E14" w:rsidRPr="00DF1C63" w:rsidRDefault="00BD4E14" w:rsidP="002B5026">
            <w:pPr>
              <w:pStyle w:val="1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консультаціі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протязі семестру:</w:t>
            </w:r>
            <w:r w:rsidR="002B5026">
              <w:rPr>
                <w:rFonts w:ascii="Times New Roman" w:hAnsi="Times New Roman" w:cs="Times New Roman"/>
                <w:sz w:val="24"/>
                <w:szCs w:val="24"/>
              </w:rPr>
              <w:t xml:space="preserve"> по вівторках 14-00 год.</w:t>
            </w:r>
            <w:r w:rsidRPr="00DF1C6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2B50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1C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BD4E14" w:rsidRDefault="00BD4E14" w:rsidP="00BD4E14">
      <w:pPr>
        <w:pStyle w:val="msonormalcxspmiddle"/>
        <w:spacing w:before="0" w:beforeAutospacing="0" w:after="160" w:afterAutospacing="0"/>
        <w:ind w:left="720"/>
        <w:contextualSpacing/>
        <w:rPr>
          <w:color w:val="000000"/>
          <w:sz w:val="28"/>
          <w:szCs w:val="28"/>
        </w:rPr>
      </w:pPr>
    </w:p>
    <w:p w:rsidR="00BD4E14" w:rsidRDefault="00BD4E14" w:rsidP="00BD4E14">
      <w:pPr>
        <w:pStyle w:val="msonormalcxspmiddle"/>
        <w:spacing w:before="0" w:beforeAutospacing="0" w:after="160" w:afterAutospacing="0"/>
        <w:ind w:left="720"/>
        <w:contextualSpacing/>
        <w:rPr>
          <w:color w:val="000000"/>
          <w:sz w:val="28"/>
          <w:szCs w:val="28"/>
        </w:rPr>
      </w:pPr>
    </w:p>
    <w:p w:rsidR="00C145C9" w:rsidRDefault="00C145C9" w:rsidP="00BD4E14">
      <w:pPr>
        <w:pStyle w:val="msonormalcxspmiddle"/>
        <w:spacing w:before="0" w:beforeAutospacing="0" w:after="160" w:afterAutospacing="0"/>
        <w:ind w:left="720"/>
        <w:contextualSpacing/>
        <w:rPr>
          <w:color w:val="000000"/>
          <w:sz w:val="28"/>
          <w:szCs w:val="28"/>
        </w:rPr>
      </w:pPr>
    </w:p>
    <w:p w:rsidR="00BD4E14" w:rsidRDefault="00BD4E14" w:rsidP="00BD4E14">
      <w:pPr>
        <w:pStyle w:val="msonormalcxspmiddle"/>
        <w:spacing w:before="0" w:beforeAutospacing="0" w:after="160" w:afterAutospacing="0"/>
        <w:ind w:left="720"/>
        <w:contextualSpacing/>
        <w:rPr>
          <w:color w:val="000000"/>
          <w:sz w:val="16"/>
          <w:szCs w:val="16"/>
        </w:rPr>
      </w:pPr>
    </w:p>
    <w:p w:rsidR="00BD4E14" w:rsidRPr="00B4206E" w:rsidRDefault="00BD4E14" w:rsidP="00BD4E14">
      <w:pPr>
        <w:pStyle w:val="msonormalcxspmiddle"/>
        <w:numPr>
          <w:ilvl w:val="0"/>
          <w:numId w:val="1"/>
        </w:numPr>
        <w:spacing w:before="0" w:beforeAutospacing="0" w:after="160" w:afterAutospacing="0"/>
        <w:ind w:firstLine="720"/>
        <w:contextualSpacing/>
        <w:jc w:val="center"/>
        <w:rPr>
          <w:color w:val="000000"/>
          <w:sz w:val="28"/>
          <w:szCs w:val="28"/>
        </w:rPr>
      </w:pPr>
      <w:r w:rsidRPr="00B4206E">
        <w:rPr>
          <w:b/>
          <w:color w:val="000000"/>
          <w:sz w:val="28"/>
          <w:szCs w:val="28"/>
        </w:rPr>
        <w:lastRenderedPageBreak/>
        <w:t>Анотація до курсу</w:t>
      </w:r>
    </w:p>
    <w:p w:rsidR="00602606" w:rsidRPr="00B8184E" w:rsidRDefault="00602606" w:rsidP="00602606">
      <w:pPr>
        <w:pStyle w:val="msonormalcxspmiddle"/>
        <w:spacing w:after="160"/>
        <w:ind w:left="720"/>
        <w:contextualSpacing/>
        <w:jc w:val="both"/>
        <w:rPr>
          <w:sz w:val="28"/>
          <w:szCs w:val="28"/>
        </w:rPr>
      </w:pPr>
      <w:r w:rsidRPr="00B8184E">
        <w:rPr>
          <w:sz w:val="28"/>
          <w:szCs w:val="28"/>
        </w:rPr>
        <w:t>Цивільне право – провідна галузь права і визнається такою в усіх правових системах світу. В умовах кардинального реформування соціально-економічних відносин в нашому суспільстві відповідно зростає і роль цивільного права як основного регулятора товарно-грошових відносин. Саме тому цивільне право – одна з основних фундаментальних дисциплін, які вивчаються у вищих навчальних закладах.</w:t>
      </w:r>
    </w:p>
    <w:p w:rsidR="002E27E0" w:rsidRDefault="00BD4E14" w:rsidP="00BD4E14">
      <w:pPr>
        <w:pStyle w:val="msonormalcxspmiddle"/>
        <w:spacing w:after="160"/>
        <w:ind w:left="720" w:firstLine="720"/>
        <w:contextualSpacing/>
        <w:jc w:val="both"/>
        <w:rPr>
          <w:rStyle w:val="FontStyle65"/>
          <w:sz w:val="28"/>
          <w:szCs w:val="28"/>
        </w:rPr>
      </w:pPr>
      <w:r w:rsidRPr="00B4206E">
        <w:rPr>
          <w:sz w:val="28"/>
          <w:szCs w:val="28"/>
        </w:rPr>
        <w:t xml:space="preserve"> </w:t>
      </w:r>
      <w:r w:rsidR="002B5026">
        <w:rPr>
          <w:sz w:val="28"/>
          <w:szCs w:val="28"/>
        </w:rPr>
        <w:t xml:space="preserve">Сімейне право – це система правових норм, спрямованих на врегулювання особистих немайнових та майнових відносин між: подружжям, батьками та пітьмами, </w:t>
      </w:r>
      <w:proofErr w:type="spellStart"/>
      <w:r w:rsidR="002B5026">
        <w:rPr>
          <w:sz w:val="28"/>
          <w:szCs w:val="28"/>
        </w:rPr>
        <w:t>усиновлювачами</w:t>
      </w:r>
      <w:proofErr w:type="spellEnd"/>
      <w:r w:rsidR="002B5026">
        <w:rPr>
          <w:sz w:val="28"/>
          <w:szCs w:val="28"/>
        </w:rPr>
        <w:t xml:space="preserve"> та усиновленими, опікунами, піклувальниками та підопічними, патронатними вихователями та їх вихованцями та інших сімейних відносин між членами сім’ї та родичами. Предметом вивчення курсу виступають</w:t>
      </w:r>
      <w:r w:rsidR="002B5026">
        <w:rPr>
          <w:rStyle w:val="FontStyle65"/>
          <w:sz w:val="28"/>
          <w:szCs w:val="28"/>
        </w:rPr>
        <w:t xml:space="preserve"> особисті немайнові та май</w:t>
      </w:r>
      <w:r w:rsidR="002B5026">
        <w:rPr>
          <w:rStyle w:val="FontStyle65"/>
          <w:sz w:val="28"/>
          <w:szCs w:val="28"/>
        </w:rPr>
        <w:softHyphen/>
        <w:t>нові відносини, що випливають із шлюбу, усиновлення, опіки та піклування, прийняття дитини в сім'ю для виховання та з інших підстав, які не заборонені законом і не суперечать моральним засадам суспільства і ґрунтуються на рівності та майновій самостійності їх учасників</w:t>
      </w:r>
      <w:r w:rsidR="002E27E0">
        <w:rPr>
          <w:rStyle w:val="FontStyle65"/>
          <w:sz w:val="28"/>
          <w:szCs w:val="28"/>
        </w:rPr>
        <w:t>.</w:t>
      </w:r>
    </w:p>
    <w:p w:rsidR="00BD4E14" w:rsidRPr="00B8184E" w:rsidRDefault="00BD4E14" w:rsidP="00BD4E14">
      <w:pPr>
        <w:pStyle w:val="msonormalcxspmiddle"/>
        <w:spacing w:after="160"/>
        <w:ind w:left="720" w:firstLine="720"/>
        <w:contextualSpacing/>
        <w:jc w:val="both"/>
        <w:rPr>
          <w:sz w:val="28"/>
          <w:szCs w:val="28"/>
        </w:rPr>
      </w:pPr>
      <w:r w:rsidRPr="00B8184E">
        <w:rPr>
          <w:sz w:val="28"/>
          <w:szCs w:val="28"/>
        </w:rPr>
        <w:t>Предметом вивчення навчальної дисципліни є чинне законодавство, практика його застосування, історія розвитку, досвід цивільно-правового розвитку в зарубіжних країнах. Окрім того, цивілістика вивчає також поняття цивільного права, його місце в прав</w:t>
      </w:r>
      <w:r w:rsidR="00E63D95">
        <w:rPr>
          <w:sz w:val="28"/>
          <w:szCs w:val="28"/>
        </w:rPr>
        <w:t>овій системі, його походження і</w:t>
      </w:r>
      <w:r w:rsidRPr="00B8184E">
        <w:rPr>
          <w:sz w:val="28"/>
          <w:szCs w:val="28"/>
        </w:rPr>
        <w:t xml:space="preserve"> закономірності розвитку, систему та зміст цивільно-правових норм, інститутів та галузей, їх роль в правовому оформленні життя суспільства та ефективність їх застосування.</w:t>
      </w:r>
    </w:p>
    <w:p w:rsidR="00BD4E14" w:rsidRPr="00B8184E" w:rsidRDefault="00BD4E14" w:rsidP="00BD4E14">
      <w:pPr>
        <w:pStyle w:val="msonormalcxspmiddle"/>
        <w:spacing w:after="160"/>
        <w:ind w:left="720" w:firstLine="720"/>
        <w:contextualSpacing/>
        <w:jc w:val="both"/>
        <w:rPr>
          <w:sz w:val="28"/>
          <w:szCs w:val="28"/>
        </w:rPr>
      </w:pPr>
      <w:r w:rsidRPr="00B8184E">
        <w:rPr>
          <w:sz w:val="28"/>
          <w:szCs w:val="28"/>
        </w:rPr>
        <w:t>Студенти повинні чітко засвоїти загальновизнані цивілістичні постулати, опанувати цивілістичний інструментарій, вміти самостійно аналізувати їх законодавче оформлення, оволодіти основними навичками практичного використання цивільно-правових засобів.</w:t>
      </w:r>
      <w:bookmarkStart w:id="0" w:name="_GoBack"/>
      <w:bookmarkEnd w:id="0"/>
    </w:p>
    <w:p w:rsidR="00BD4E14" w:rsidRDefault="00BD4E14" w:rsidP="00BD4E14">
      <w:pPr>
        <w:pStyle w:val="msonormalcxspmiddle"/>
        <w:spacing w:before="0" w:beforeAutospacing="0" w:after="160" w:afterAutospacing="0"/>
        <w:ind w:left="720" w:firstLine="720"/>
        <w:contextualSpacing/>
        <w:jc w:val="center"/>
        <w:rPr>
          <w:b/>
          <w:sz w:val="28"/>
          <w:szCs w:val="28"/>
        </w:rPr>
      </w:pPr>
    </w:p>
    <w:p w:rsidR="00BD4E14" w:rsidRDefault="00BD4E14" w:rsidP="00BD4E14">
      <w:pPr>
        <w:pStyle w:val="msonormalcxspmiddle"/>
        <w:spacing w:before="0" w:beforeAutospacing="0" w:after="160" w:afterAutospacing="0"/>
        <w:ind w:left="720" w:firstLine="720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Мета та цілі курсу</w:t>
      </w:r>
    </w:p>
    <w:p w:rsidR="00BD4E14" w:rsidRDefault="00BD4E14" w:rsidP="00BD4E14">
      <w:pPr>
        <w:spacing w:after="0"/>
        <w:ind w:firstLine="709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BD4E14" w:rsidRPr="00B8184E" w:rsidRDefault="00BD4E14" w:rsidP="00BD4E14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8184E">
        <w:rPr>
          <w:rFonts w:ascii="Times New Roman" w:hAnsi="Times New Roman"/>
          <w:color w:val="000000"/>
          <w:sz w:val="28"/>
          <w:szCs w:val="28"/>
        </w:rPr>
        <w:t xml:space="preserve">Метою викладання навчальної дисципліни «Цивільне </w:t>
      </w:r>
      <w:r w:rsidR="002E27E0">
        <w:rPr>
          <w:rFonts w:ascii="Times New Roman" w:hAnsi="Times New Roman"/>
          <w:color w:val="000000"/>
          <w:sz w:val="28"/>
          <w:szCs w:val="28"/>
        </w:rPr>
        <w:t xml:space="preserve">та сімейне </w:t>
      </w:r>
      <w:r w:rsidRPr="00B8184E">
        <w:rPr>
          <w:rFonts w:ascii="Times New Roman" w:hAnsi="Times New Roman"/>
          <w:color w:val="000000"/>
          <w:sz w:val="28"/>
          <w:szCs w:val="28"/>
        </w:rPr>
        <w:t>право» є навчити студентів аналізувати українське законодавство і застосовувати норми цивільного права при вирішенні ситуативних завдань.</w:t>
      </w:r>
    </w:p>
    <w:p w:rsidR="00BD4E14" w:rsidRPr="00B8184E" w:rsidRDefault="00BD4E14" w:rsidP="00BD4E14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8184E">
        <w:rPr>
          <w:rFonts w:ascii="Times New Roman" w:hAnsi="Times New Roman"/>
          <w:color w:val="000000"/>
          <w:sz w:val="28"/>
          <w:szCs w:val="28"/>
        </w:rPr>
        <w:t>Завдання курсу:</w:t>
      </w:r>
    </w:p>
    <w:p w:rsidR="00BD4E14" w:rsidRPr="00B8184E" w:rsidRDefault="00BD4E14" w:rsidP="00BD4E14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8184E">
        <w:rPr>
          <w:rFonts w:ascii="Times New Roman" w:hAnsi="Times New Roman"/>
          <w:color w:val="000000"/>
          <w:sz w:val="28"/>
          <w:szCs w:val="28"/>
        </w:rPr>
        <w:t>•</w:t>
      </w:r>
      <w:r w:rsidRPr="00B8184E">
        <w:rPr>
          <w:rFonts w:ascii="Times New Roman" w:hAnsi="Times New Roman"/>
          <w:color w:val="000000"/>
          <w:sz w:val="28"/>
          <w:szCs w:val="28"/>
        </w:rPr>
        <w:tab/>
        <w:t xml:space="preserve">ознайомити з предметом цивільного </w:t>
      </w:r>
      <w:r w:rsidR="002E27E0">
        <w:rPr>
          <w:rFonts w:ascii="Times New Roman" w:hAnsi="Times New Roman"/>
          <w:color w:val="000000"/>
          <w:sz w:val="28"/>
          <w:szCs w:val="28"/>
        </w:rPr>
        <w:t xml:space="preserve">та сімейного </w:t>
      </w:r>
      <w:r w:rsidRPr="00B8184E">
        <w:rPr>
          <w:rFonts w:ascii="Times New Roman" w:hAnsi="Times New Roman"/>
          <w:color w:val="000000"/>
          <w:sz w:val="28"/>
          <w:szCs w:val="28"/>
        </w:rPr>
        <w:t>права;</w:t>
      </w:r>
    </w:p>
    <w:p w:rsidR="00BD4E14" w:rsidRPr="00B8184E" w:rsidRDefault="00BD4E14" w:rsidP="00BD4E14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8184E">
        <w:rPr>
          <w:rFonts w:ascii="Times New Roman" w:hAnsi="Times New Roman"/>
          <w:color w:val="000000"/>
          <w:sz w:val="28"/>
          <w:szCs w:val="28"/>
        </w:rPr>
        <w:t>•</w:t>
      </w:r>
      <w:r w:rsidRPr="00B8184E">
        <w:rPr>
          <w:rFonts w:ascii="Times New Roman" w:hAnsi="Times New Roman"/>
          <w:color w:val="000000"/>
          <w:sz w:val="28"/>
          <w:szCs w:val="28"/>
        </w:rPr>
        <w:tab/>
        <w:t xml:space="preserve">вивчити існуючі колізії національного та міжнародного цивільного </w:t>
      </w:r>
      <w:r w:rsidR="002E27E0">
        <w:rPr>
          <w:rFonts w:ascii="Times New Roman" w:hAnsi="Times New Roman"/>
          <w:color w:val="000000"/>
          <w:sz w:val="28"/>
          <w:szCs w:val="28"/>
        </w:rPr>
        <w:t xml:space="preserve">та сімейного </w:t>
      </w:r>
      <w:r w:rsidRPr="00B8184E">
        <w:rPr>
          <w:rFonts w:ascii="Times New Roman" w:hAnsi="Times New Roman"/>
          <w:color w:val="000000"/>
          <w:sz w:val="28"/>
          <w:szCs w:val="28"/>
        </w:rPr>
        <w:t>законодавства;</w:t>
      </w:r>
    </w:p>
    <w:p w:rsidR="00BD4E14" w:rsidRDefault="00BD4E14" w:rsidP="00BD4E14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8184E">
        <w:rPr>
          <w:rFonts w:ascii="Times New Roman" w:hAnsi="Times New Roman"/>
          <w:color w:val="000000"/>
          <w:sz w:val="28"/>
          <w:szCs w:val="28"/>
        </w:rPr>
        <w:lastRenderedPageBreak/>
        <w:t>•</w:t>
      </w:r>
      <w:r w:rsidRPr="00B8184E">
        <w:rPr>
          <w:rFonts w:ascii="Times New Roman" w:hAnsi="Times New Roman"/>
          <w:color w:val="000000"/>
          <w:sz w:val="28"/>
          <w:szCs w:val="28"/>
        </w:rPr>
        <w:tab/>
        <w:t xml:space="preserve">орієнтуватися в положеннях українського законодавства у сфері цивільного </w:t>
      </w:r>
      <w:r w:rsidR="002E27E0">
        <w:rPr>
          <w:rFonts w:ascii="Times New Roman" w:hAnsi="Times New Roman"/>
          <w:color w:val="000000"/>
          <w:sz w:val="28"/>
          <w:szCs w:val="28"/>
        </w:rPr>
        <w:t xml:space="preserve">та сімейного </w:t>
      </w:r>
      <w:r w:rsidRPr="00B8184E">
        <w:rPr>
          <w:rFonts w:ascii="Times New Roman" w:hAnsi="Times New Roman"/>
          <w:color w:val="000000"/>
          <w:sz w:val="28"/>
          <w:szCs w:val="28"/>
        </w:rPr>
        <w:t>права</w:t>
      </w:r>
      <w:r>
        <w:rPr>
          <w:rFonts w:ascii="Times New Roman" w:hAnsi="Times New Roman"/>
          <w:color w:val="000000"/>
          <w:sz w:val="28"/>
          <w:szCs w:val="28"/>
        </w:rPr>
        <w:t xml:space="preserve"> та вміти правильно його застосовувати.</w:t>
      </w:r>
    </w:p>
    <w:p w:rsidR="00BD4E14" w:rsidRDefault="00BD4E14" w:rsidP="00BD4E14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D4E14" w:rsidRPr="00B8184E" w:rsidRDefault="00BD4E14" w:rsidP="00BD4E14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D4E14" w:rsidRDefault="00BD4E14" w:rsidP="00BD4E14">
      <w:pPr>
        <w:pStyle w:val="msonormalcxspmiddle"/>
        <w:numPr>
          <w:ilvl w:val="0"/>
          <w:numId w:val="1"/>
        </w:numPr>
        <w:spacing w:before="0" w:beforeAutospacing="0" w:after="160" w:afterAutospacing="0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Формат курсу</w:t>
      </w:r>
    </w:p>
    <w:p w:rsidR="00BD4E14" w:rsidRDefault="00BD4E14" w:rsidP="00BD4E14">
      <w:pPr>
        <w:pStyle w:val="msonormalcxspmiddle"/>
        <w:spacing w:before="0" w:beforeAutospacing="0" w:after="160" w:afterAutospacing="0"/>
        <w:ind w:left="720"/>
        <w:contextualSpacing/>
        <w:rPr>
          <w:b/>
          <w:color w:val="000000"/>
          <w:sz w:val="16"/>
          <w:szCs w:val="16"/>
        </w:rPr>
      </w:pPr>
    </w:p>
    <w:p w:rsidR="00BD4E14" w:rsidRDefault="00BD4E14" w:rsidP="00BD4E14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Стандартний</w:t>
      </w:r>
      <w:r w:rsidRPr="00B8184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очний курс.</w:t>
      </w:r>
    </w:p>
    <w:p w:rsidR="00BD4E14" w:rsidRDefault="00BD4E14" w:rsidP="00BD4E14">
      <w:pPr>
        <w:spacing w:after="0"/>
        <w:ind w:firstLine="708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BD4E14" w:rsidRDefault="00BD4E14" w:rsidP="00BD4E14">
      <w:pPr>
        <w:spacing w:after="0"/>
        <w:ind w:firstLine="708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BD4E14" w:rsidRDefault="00BD4E14" w:rsidP="00BD4E14">
      <w:pPr>
        <w:spacing w:after="0"/>
        <w:ind w:firstLine="708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BD4E14" w:rsidRDefault="00BD4E14" w:rsidP="00BD4E14">
      <w:pPr>
        <w:pStyle w:val="msonormalcxspmiddle"/>
        <w:numPr>
          <w:ilvl w:val="0"/>
          <w:numId w:val="1"/>
        </w:numPr>
        <w:spacing w:before="0" w:beforeAutospacing="0" w:after="160" w:afterAutospacing="0"/>
        <w:contextualSpacing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Результати навчання</w:t>
      </w:r>
    </w:p>
    <w:p w:rsidR="00BD4E14" w:rsidRDefault="00BD4E14" w:rsidP="00BD4E14">
      <w:pPr>
        <w:pStyle w:val="msonormalcxspmiddle"/>
        <w:spacing w:before="0" w:beforeAutospacing="0" w:after="160" w:afterAutospacing="0"/>
        <w:ind w:left="720"/>
        <w:contextualSpacing/>
        <w:rPr>
          <w:color w:val="000000"/>
          <w:sz w:val="16"/>
          <w:szCs w:val="16"/>
        </w:rPr>
      </w:pPr>
    </w:p>
    <w:p w:rsidR="00BD4E14" w:rsidRPr="00B8184E" w:rsidRDefault="00BD4E14" w:rsidP="00BD4E14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8184E">
        <w:rPr>
          <w:rFonts w:ascii="Times New Roman" w:hAnsi="Times New Roman"/>
          <w:color w:val="000000"/>
          <w:sz w:val="28"/>
          <w:szCs w:val="28"/>
        </w:rPr>
        <w:t>У результаті  вивчення курсу студент повинен:</w:t>
      </w:r>
    </w:p>
    <w:p w:rsidR="00BD4E14" w:rsidRPr="00B8184E" w:rsidRDefault="00BD4E14" w:rsidP="00BD4E14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8184E">
        <w:rPr>
          <w:rFonts w:ascii="Times New Roman" w:hAnsi="Times New Roman"/>
          <w:color w:val="000000"/>
          <w:sz w:val="28"/>
          <w:szCs w:val="28"/>
        </w:rPr>
        <w:t>з н а т и:</w:t>
      </w:r>
    </w:p>
    <w:p w:rsidR="00BD4E14" w:rsidRPr="00B8184E" w:rsidRDefault="00BD4E14" w:rsidP="00BD4E14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8184E">
        <w:rPr>
          <w:rFonts w:ascii="Times New Roman" w:hAnsi="Times New Roman"/>
          <w:color w:val="000000"/>
          <w:sz w:val="28"/>
          <w:szCs w:val="28"/>
        </w:rPr>
        <w:t xml:space="preserve">– теоретичні основи курсу, сутність та поняття цивільного </w:t>
      </w:r>
      <w:r w:rsidR="002E27E0">
        <w:rPr>
          <w:rFonts w:ascii="Times New Roman" w:hAnsi="Times New Roman"/>
          <w:color w:val="000000"/>
          <w:sz w:val="28"/>
          <w:szCs w:val="28"/>
        </w:rPr>
        <w:t xml:space="preserve">та сімейного </w:t>
      </w:r>
      <w:r w:rsidRPr="00B8184E">
        <w:rPr>
          <w:rFonts w:ascii="Times New Roman" w:hAnsi="Times New Roman"/>
          <w:color w:val="000000"/>
          <w:sz w:val="28"/>
          <w:szCs w:val="28"/>
        </w:rPr>
        <w:t>законодавства;</w:t>
      </w:r>
    </w:p>
    <w:p w:rsidR="00BD4E14" w:rsidRPr="00B8184E" w:rsidRDefault="00BD4E14" w:rsidP="00BD4E14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8184E">
        <w:rPr>
          <w:rFonts w:ascii="Times New Roman" w:hAnsi="Times New Roman"/>
          <w:color w:val="000000"/>
          <w:sz w:val="28"/>
          <w:szCs w:val="28"/>
        </w:rPr>
        <w:t xml:space="preserve">– особливості цивільних </w:t>
      </w:r>
      <w:r w:rsidR="002E27E0">
        <w:rPr>
          <w:rFonts w:ascii="Times New Roman" w:hAnsi="Times New Roman"/>
          <w:color w:val="000000"/>
          <w:sz w:val="28"/>
          <w:szCs w:val="28"/>
        </w:rPr>
        <w:t xml:space="preserve">та сімейних </w:t>
      </w:r>
      <w:r w:rsidRPr="00B8184E">
        <w:rPr>
          <w:rFonts w:ascii="Times New Roman" w:hAnsi="Times New Roman"/>
          <w:color w:val="000000"/>
          <w:sz w:val="28"/>
          <w:szCs w:val="28"/>
        </w:rPr>
        <w:t>правовідносин як об’єкту правового регулювання;</w:t>
      </w:r>
    </w:p>
    <w:p w:rsidR="00BD4E14" w:rsidRPr="00B8184E" w:rsidRDefault="00BD4E14" w:rsidP="00BD4E14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8184E">
        <w:rPr>
          <w:rFonts w:ascii="Times New Roman" w:hAnsi="Times New Roman"/>
          <w:color w:val="000000"/>
          <w:sz w:val="28"/>
          <w:szCs w:val="28"/>
        </w:rPr>
        <w:t xml:space="preserve">– особливості регулювання цивільно-правових </w:t>
      </w:r>
      <w:r w:rsidR="00721B60">
        <w:rPr>
          <w:rFonts w:ascii="Times New Roman" w:hAnsi="Times New Roman"/>
          <w:color w:val="000000"/>
          <w:sz w:val="28"/>
          <w:szCs w:val="28"/>
        </w:rPr>
        <w:t xml:space="preserve">та сімейних </w:t>
      </w:r>
      <w:r w:rsidRPr="00B8184E">
        <w:rPr>
          <w:rFonts w:ascii="Times New Roman" w:hAnsi="Times New Roman"/>
          <w:color w:val="000000"/>
          <w:sz w:val="28"/>
          <w:szCs w:val="28"/>
        </w:rPr>
        <w:t>норм;</w:t>
      </w:r>
    </w:p>
    <w:p w:rsidR="00BD4E14" w:rsidRPr="00B8184E" w:rsidRDefault="00BD4E14" w:rsidP="00BD4E14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8184E">
        <w:rPr>
          <w:rFonts w:ascii="Times New Roman" w:hAnsi="Times New Roman"/>
          <w:color w:val="000000"/>
          <w:sz w:val="28"/>
          <w:szCs w:val="28"/>
        </w:rPr>
        <w:t xml:space="preserve">– особливості укладання цивільно-правових </w:t>
      </w:r>
      <w:r w:rsidR="00721B60">
        <w:rPr>
          <w:rFonts w:ascii="Times New Roman" w:hAnsi="Times New Roman"/>
          <w:color w:val="000000"/>
          <w:sz w:val="28"/>
          <w:szCs w:val="28"/>
        </w:rPr>
        <w:t xml:space="preserve">та сімейних </w:t>
      </w:r>
      <w:r w:rsidRPr="00B8184E">
        <w:rPr>
          <w:rFonts w:ascii="Times New Roman" w:hAnsi="Times New Roman"/>
          <w:color w:val="000000"/>
          <w:sz w:val="28"/>
          <w:szCs w:val="28"/>
        </w:rPr>
        <w:t>договорів;</w:t>
      </w:r>
    </w:p>
    <w:p w:rsidR="00BD4E14" w:rsidRPr="00B8184E" w:rsidRDefault="00BD4E14" w:rsidP="00BD4E14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8184E">
        <w:rPr>
          <w:rFonts w:ascii="Times New Roman" w:hAnsi="Times New Roman"/>
          <w:color w:val="000000"/>
          <w:sz w:val="28"/>
          <w:szCs w:val="28"/>
        </w:rPr>
        <w:t>– основні проблеми вдосконалення українського цивільного законодавства у співвідношенні до європейських стандартів;</w:t>
      </w:r>
    </w:p>
    <w:p w:rsidR="00BD4E14" w:rsidRPr="00B8184E" w:rsidRDefault="00BD4E14" w:rsidP="00BD4E14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8184E">
        <w:rPr>
          <w:rFonts w:ascii="Times New Roman" w:hAnsi="Times New Roman"/>
          <w:color w:val="000000"/>
          <w:sz w:val="28"/>
          <w:szCs w:val="28"/>
        </w:rPr>
        <w:t xml:space="preserve">– основи державної політики у сфері вдосконалення цивільного </w:t>
      </w:r>
      <w:r w:rsidR="00721B60">
        <w:rPr>
          <w:rFonts w:ascii="Times New Roman" w:hAnsi="Times New Roman"/>
          <w:color w:val="000000"/>
          <w:sz w:val="28"/>
          <w:szCs w:val="28"/>
        </w:rPr>
        <w:t xml:space="preserve">та сімейного </w:t>
      </w:r>
      <w:r w:rsidRPr="00B8184E">
        <w:rPr>
          <w:rFonts w:ascii="Times New Roman" w:hAnsi="Times New Roman"/>
          <w:color w:val="000000"/>
          <w:sz w:val="28"/>
          <w:szCs w:val="28"/>
        </w:rPr>
        <w:t>законодавства;</w:t>
      </w:r>
    </w:p>
    <w:p w:rsidR="00BD4E14" w:rsidRPr="00B8184E" w:rsidRDefault="00BD4E14" w:rsidP="00BD4E14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8184E">
        <w:rPr>
          <w:rFonts w:ascii="Times New Roman" w:hAnsi="Times New Roman"/>
          <w:color w:val="000000"/>
          <w:sz w:val="28"/>
          <w:szCs w:val="28"/>
        </w:rPr>
        <w:t>в м і т и:</w:t>
      </w:r>
    </w:p>
    <w:p w:rsidR="00BD4E14" w:rsidRPr="00B8184E" w:rsidRDefault="00BD4E14" w:rsidP="00BD4E14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8184E">
        <w:rPr>
          <w:rFonts w:ascii="Times New Roman" w:hAnsi="Times New Roman"/>
          <w:color w:val="000000"/>
          <w:sz w:val="28"/>
          <w:szCs w:val="28"/>
        </w:rPr>
        <w:t>–  самостійно аналізувати наукову літературу з дисципліни;</w:t>
      </w:r>
    </w:p>
    <w:p w:rsidR="00BD4E14" w:rsidRPr="00B8184E" w:rsidRDefault="00BD4E14" w:rsidP="00BD4E14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8184E">
        <w:rPr>
          <w:rFonts w:ascii="Times New Roman" w:hAnsi="Times New Roman"/>
          <w:color w:val="000000"/>
          <w:sz w:val="28"/>
          <w:szCs w:val="28"/>
        </w:rPr>
        <w:t>–  точно розуміти зміст правової норми;</w:t>
      </w:r>
    </w:p>
    <w:p w:rsidR="00BD4E14" w:rsidRPr="00B8184E" w:rsidRDefault="00BD4E14" w:rsidP="00BD4E14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8184E">
        <w:rPr>
          <w:rFonts w:ascii="Times New Roman" w:hAnsi="Times New Roman"/>
          <w:color w:val="000000"/>
          <w:sz w:val="28"/>
          <w:szCs w:val="28"/>
        </w:rPr>
        <w:t>– правильно застосовувати нормативний матеріал до конкретних відносин;</w:t>
      </w:r>
    </w:p>
    <w:p w:rsidR="00BD4E14" w:rsidRPr="00B8184E" w:rsidRDefault="00BD4E14" w:rsidP="00BD4E14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8184E">
        <w:rPr>
          <w:rFonts w:ascii="Times New Roman" w:hAnsi="Times New Roman"/>
          <w:color w:val="000000"/>
          <w:sz w:val="28"/>
          <w:szCs w:val="28"/>
        </w:rPr>
        <w:t xml:space="preserve">–  тлумачити чинне цивільне </w:t>
      </w:r>
      <w:r w:rsidR="00721B60">
        <w:rPr>
          <w:rFonts w:ascii="Times New Roman" w:hAnsi="Times New Roman"/>
          <w:color w:val="000000"/>
          <w:sz w:val="28"/>
          <w:szCs w:val="28"/>
        </w:rPr>
        <w:t xml:space="preserve">та сімейне </w:t>
      </w:r>
      <w:r w:rsidRPr="00B8184E">
        <w:rPr>
          <w:rFonts w:ascii="Times New Roman" w:hAnsi="Times New Roman"/>
          <w:color w:val="000000"/>
          <w:sz w:val="28"/>
          <w:szCs w:val="28"/>
        </w:rPr>
        <w:t>законодавство;</w:t>
      </w:r>
    </w:p>
    <w:p w:rsidR="00BD4E14" w:rsidRPr="00B8184E" w:rsidRDefault="00BD4E14" w:rsidP="00BD4E14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8184E">
        <w:rPr>
          <w:rFonts w:ascii="Times New Roman" w:hAnsi="Times New Roman"/>
          <w:color w:val="000000"/>
          <w:sz w:val="28"/>
          <w:szCs w:val="28"/>
        </w:rPr>
        <w:t>– надавати проведеній роботі належної форми (письмове рішення, складання документа тощо);</w:t>
      </w:r>
    </w:p>
    <w:p w:rsidR="00BD4E14" w:rsidRPr="00B8184E" w:rsidRDefault="00BD4E14" w:rsidP="00BD4E14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8184E">
        <w:rPr>
          <w:rFonts w:ascii="Times New Roman" w:hAnsi="Times New Roman"/>
          <w:color w:val="000000"/>
          <w:sz w:val="28"/>
          <w:szCs w:val="28"/>
        </w:rPr>
        <w:t>–</w:t>
      </w:r>
      <w:r w:rsidRPr="00B8184E">
        <w:rPr>
          <w:rFonts w:ascii="Times New Roman" w:hAnsi="Times New Roman"/>
          <w:color w:val="000000"/>
          <w:sz w:val="28"/>
          <w:szCs w:val="28"/>
        </w:rPr>
        <w:tab/>
        <w:t>аналізувати тенденції юридичної практики та оцінювати їх з точки зору відповідності законодавству;</w:t>
      </w:r>
    </w:p>
    <w:p w:rsidR="00BD4E14" w:rsidRPr="00B8184E" w:rsidRDefault="00BD4E14" w:rsidP="00BD4E14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8184E">
        <w:rPr>
          <w:rFonts w:ascii="Times New Roman" w:hAnsi="Times New Roman"/>
          <w:color w:val="000000"/>
          <w:sz w:val="28"/>
          <w:szCs w:val="28"/>
        </w:rPr>
        <w:lastRenderedPageBreak/>
        <w:t>–</w:t>
      </w:r>
      <w:r w:rsidRPr="00B8184E">
        <w:rPr>
          <w:rFonts w:ascii="Times New Roman" w:hAnsi="Times New Roman"/>
          <w:color w:val="000000"/>
          <w:sz w:val="28"/>
          <w:szCs w:val="28"/>
        </w:rPr>
        <w:tab/>
        <w:t>самостійно проводити порівняльно-правовий аналіз;</w:t>
      </w:r>
    </w:p>
    <w:p w:rsidR="00BD4E14" w:rsidRDefault="00BD4E14" w:rsidP="00BD4E14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B8184E">
        <w:rPr>
          <w:rFonts w:ascii="Times New Roman" w:hAnsi="Times New Roman"/>
          <w:color w:val="000000"/>
          <w:sz w:val="28"/>
          <w:szCs w:val="28"/>
        </w:rPr>
        <w:t>самостійно аналізувати і узагальнювати судову практику.</w:t>
      </w:r>
    </w:p>
    <w:p w:rsidR="00BD4E14" w:rsidRDefault="00BD4E14" w:rsidP="00BD4E14">
      <w:pPr>
        <w:spacing w:after="0"/>
        <w:ind w:left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D4E14" w:rsidRDefault="00BD4E14" w:rsidP="00BD4E14">
      <w:pPr>
        <w:spacing w:after="0"/>
        <w:ind w:left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D4E14" w:rsidRDefault="00BD4E14" w:rsidP="00BD4E14">
      <w:pPr>
        <w:spacing w:after="0"/>
        <w:ind w:left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D4E14" w:rsidRDefault="00BD4E14" w:rsidP="00BD4E14">
      <w:pPr>
        <w:spacing w:after="0"/>
        <w:ind w:left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D4E14" w:rsidRPr="00B8184E" w:rsidRDefault="00BD4E14" w:rsidP="00BD4E14">
      <w:pPr>
        <w:spacing w:after="0"/>
        <w:ind w:left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D4E14" w:rsidRDefault="00BD4E14" w:rsidP="00BD4E14">
      <w:pPr>
        <w:pStyle w:val="msonormalcxspmiddle"/>
        <w:numPr>
          <w:ilvl w:val="0"/>
          <w:numId w:val="1"/>
        </w:numPr>
        <w:spacing w:before="0" w:beforeAutospacing="0" w:after="160" w:afterAutospacing="0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Обсяг і ознаки курсу</w:t>
      </w:r>
    </w:p>
    <w:p w:rsidR="00BD4E14" w:rsidRDefault="00BD4E14" w:rsidP="00BD4E14">
      <w:pPr>
        <w:pStyle w:val="msonormalcxspmiddle"/>
        <w:shd w:val="clear" w:color="auto" w:fill="FFFFFF"/>
        <w:tabs>
          <w:tab w:val="left" w:pos="709"/>
        </w:tabs>
        <w:spacing w:after="0" w:afterAutospacing="0" w:line="256" w:lineRule="auto"/>
        <w:contextualSpacing/>
        <w:jc w:val="both"/>
        <w:rPr>
          <w:color w:val="000000"/>
          <w:sz w:val="16"/>
          <w:szCs w:val="16"/>
        </w:rPr>
      </w:pPr>
    </w:p>
    <w:p w:rsidR="00BD4E14" w:rsidRDefault="00BD4E14" w:rsidP="00BD4E14">
      <w:pPr>
        <w:pStyle w:val="msonormalcxspmiddle"/>
        <w:shd w:val="clear" w:color="auto" w:fill="FFFFFF"/>
        <w:tabs>
          <w:tab w:val="left" w:pos="709"/>
        </w:tabs>
        <w:spacing w:after="0" w:afterAutospacing="0" w:line="256" w:lineRule="auto"/>
        <w:contextualSpacing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:rsidR="00BD4E14" w:rsidRDefault="00BD4E14" w:rsidP="00BD4E14">
      <w:pPr>
        <w:pStyle w:val="msonormalcxspmiddle"/>
        <w:shd w:val="clear" w:color="auto" w:fill="FFFFFF"/>
        <w:tabs>
          <w:tab w:val="left" w:pos="709"/>
        </w:tabs>
        <w:spacing w:before="0" w:beforeAutospacing="0" w:after="160" w:afterAutospacing="0" w:line="256" w:lineRule="auto"/>
        <w:ind w:left="720"/>
        <w:contextualSpacing/>
        <w:jc w:val="both"/>
        <w:rPr>
          <w:b/>
          <w:color w:val="000000"/>
          <w:sz w:val="28"/>
          <w:szCs w:val="28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028"/>
        <w:gridCol w:w="4982"/>
        <w:gridCol w:w="4982"/>
      </w:tblGrid>
      <w:tr w:rsidR="00BD4E14" w:rsidTr="00E57ABB">
        <w:trPr>
          <w:trHeight w:val="254"/>
        </w:trPr>
        <w:tc>
          <w:tcPr>
            <w:tcW w:w="50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E14" w:rsidRDefault="00BD4E14" w:rsidP="00E57A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Найменування показників</w:t>
            </w:r>
          </w:p>
        </w:tc>
        <w:tc>
          <w:tcPr>
            <w:tcW w:w="9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4E14" w:rsidRDefault="00BD4E14" w:rsidP="00E57A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Характеристика навчального курсу </w:t>
            </w:r>
          </w:p>
        </w:tc>
      </w:tr>
      <w:tr w:rsidR="00BD4E14" w:rsidTr="00E57ABB">
        <w:trPr>
          <w:trHeight w:val="37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E14" w:rsidRDefault="00BD4E14" w:rsidP="00E57A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E14" w:rsidRDefault="00BD4E14" w:rsidP="00E57A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денна форма навчання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E14" w:rsidRDefault="00BD4E14" w:rsidP="00E57AB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заочна форма навчання</w:t>
            </w:r>
          </w:p>
        </w:tc>
      </w:tr>
      <w:tr w:rsidR="00BD4E14" w:rsidTr="00E57ABB">
        <w:tc>
          <w:tcPr>
            <w:tcW w:w="5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E14" w:rsidRDefault="00BD4E14" w:rsidP="00E57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Освітня програма, спеціальність</w:t>
            </w: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E14" w:rsidRPr="00982A3B" w:rsidRDefault="00BD4E14" w:rsidP="00E57AB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B8184E">
              <w:rPr>
                <w:rFonts w:ascii="Times New Roman" w:hAnsi="Times New Roman"/>
                <w:sz w:val="24"/>
                <w:szCs w:val="24"/>
              </w:rPr>
              <w:t>Історія та правознавство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8184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014 </w:t>
            </w:r>
            <w:proofErr w:type="spellStart"/>
            <w:r w:rsidRPr="00B8184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Середня</w:t>
            </w:r>
            <w:proofErr w:type="spellEnd"/>
            <w:r w:rsidRPr="00B8184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8184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освіта</w:t>
            </w:r>
            <w:proofErr w:type="spellEnd"/>
            <w:r w:rsidRPr="00B8184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B8184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Історія</w:t>
            </w:r>
            <w:proofErr w:type="spellEnd"/>
            <w:r w:rsidRPr="00B8184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)</w:t>
            </w: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E14" w:rsidRDefault="00BD4E14" w:rsidP="00E57ABB">
            <w:pPr>
              <w:spacing w:after="16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</w:tr>
      <w:tr w:rsidR="00BD4E14" w:rsidTr="00E57ABB">
        <w:tc>
          <w:tcPr>
            <w:tcW w:w="5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E14" w:rsidRDefault="00BD4E14" w:rsidP="00E57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Рік навчання/ рік викладання</w:t>
            </w: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E14" w:rsidRDefault="00A82386" w:rsidP="00E57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1-й//2022</w:t>
            </w: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E14" w:rsidRDefault="00BD4E14" w:rsidP="00E57ABB">
            <w:pPr>
              <w:spacing w:after="16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</w:tr>
      <w:tr w:rsidR="00BD4E14" w:rsidTr="00E57ABB">
        <w:tc>
          <w:tcPr>
            <w:tcW w:w="5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E14" w:rsidRDefault="00BD4E14" w:rsidP="00E57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Семестр вивчення</w:t>
            </w: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E14" w:rsidRPr="00982A3B" w:rsidRDefault="00681F19" w:rsidP="00E57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2-й</w:t>
            </w: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E14" w:rsidRDefault="00BD4E14" w:rsidP="00E57ABB">
            <w:pPr>
              <w:spacing w:after="16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</w:tr>
      <w:tr w:rsidR="00BD4E14" w:rsidTr="00E57ABB">
        <w:tc>
          <w:tcPr>
            <w:tcW w:w="5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E14" w:rsidRDefault="00BD4E14" w:rsidP="00E57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нормативна/вибіркова</w:t>
            </w: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E14" w:rsidRDefault="00BD4E14" w:rsidP="00E57AB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нормативна</w:t>
            </w: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E14" w:rsidRDefault="00BD4E14" w:rsidP="00E57ABB">
            <w:pPr>
              <w:spacing w:after="16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</w:tr>
      <w:tr w:rsidR="00BD4E14" w:rsidTr="00E57ABB">
        <w:tc>
          <w:tcPr>
            <w:tcW w:w="5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E14" w:rsidRDefault="00BD4E14" w:rsidP="00E57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Кількість кредитів ЄКТС</w:t>
            </w: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E14" w:rsidRDefault="00BD4E14" w:rsidP="00E57AB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кредити ЄКТС</w:t>
            </w: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E14" w:rsidRDefault="00BD4E14" w:rsidP="00E57ABB">
            <w:pPr>
              <w:spacing w:after="16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</w:tr>
      <w:tr w:rsidR="00BD4E14" w:rsidTr="00E57ABB">
        <w:tc>
          <w:tcPr>
            <w:tcW w:w="5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E14" w:rsidRDefault="00BD4E14" w:rsidP="00E57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Загальний обсяг годин</w:t>
            </w: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E14" w:rsidRPr="00982A3B" w:rsidRDefault="00BD4E14" w:rsidP="00E57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2A3B">
              <w:rPr>
                <w:rFonts w:ascii="Times New Roman" w:hAnsi="Times New Roman"/>
                <w:sz w:val="24"/>
                <w:szCs w:val="24"/>
              </w:rPr>
              <w:t>120 год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E14" w:rsidRDefault="00BD4E14" w:rsidP="00E57ABB">
            <w:pPr>
              <w:spacing w:after="16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</w:tr>
      <w:tr w:rsidR="00BD4E14" w:rsidTr="00E57ABB">
        <w:tc>
          <w:tcPr>
            <w:tcW w:w="5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E14" w:rsidRDefault="00BD4E14" w:rsidP="00E57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Кількість годин навчальних занять</w:t>
            </w: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E14" w:rsidRDefault="00A82386" w:rsidP="00E57AB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  <w:r w:rsidR="00BD4E14">
              <w:rPr>
                <w:rFonts w:ascii="Times New Roman" w:hAnsi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E14" w:rsidRDefault="00BD4E14" w:rsidP="00E57ABB">
            <w:pPr>
              <w:spacing w:after="16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</w:tr>
      <w:tr w:rsidR="00BD4E14" w:rsidTr="00E57ABB">
        <w:tc>
          <w:tcPr>
            <w:tcW w:w="5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E14" w:rsidRDefault="00BD4E14" w:rsidP="00E57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Лекційні заняття</w:t>
            </w: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E14" w:rsidRDefault="00A82386" w:rsidP="00E57AB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BD4E14">
              <w:rPr>
                <w:rFonts w:ascii="Times New Roman" w:hAnsi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E14" w:rsidRPr="0063265E" w:rsidRDefault="00BD4E14" w:rsidP="00E57ABB">
            <w:pPr>
              <w:spacing w:after="16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D4E14" w:rsidTr="00E57ABB">
        <w:tc>
          <w:tcPr>
            <w:tcW w:w="5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E14" w:rsidRDefault="00BD4E14" w:rsidP="00E57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Практичні заняття</w:t>
            </w: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E14" w:rsidRDefault="00A82386" w:rsidP="00E57AB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BD4E14">
              <w:rPr>
                <w:rFonts w:ascii="Times New Roman" w:hAnsi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E14" w:rsidRDefault="00BD4E14" w:rsidP="00E57ABB">
            <w:pPr>
              <w:spacing w:after="16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</w:tr>
      <w:tr w:rsidR="00BD4E14" w:rsidTr="00E57ABB">
        <w:tc>
          <w:tcPr>
            <w:tcW w:w="5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E14" w:rsidRDefault="00BD4E14" w:rsidP="00E57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Семінарські заняття</w:t>
            </w: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E14" w:rsidRDefault="00BD4E14" w:rsidP="00E57AB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год.</w:t>
            </w: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E14" w:rsidRPr="0063265E" w:rsidRDefault="00BD4E14" w:rsidP="00E57ABB">
            <w:pPr>
              <w:spacing w:after="16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D4E14" w:rsidTr="00E57ABB">
        <w:tc>
          <w:tcPr>
            <w:tcW w:w="5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E14" w:rsidRDefault="00BD4E14" w:rsidP="00E57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Лабораторні заняття</w:t>
            </w: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E14" w:rsidRDefault="00BD4E14" w:rsidP="00E57AB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год.</w:t>
            </w: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E14" w:rsidRDefault="00BD4E14" w:rsidP="00E57ABB">
            <w:pPr>
              <w:spacing w:after="16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</w:tr>
      <w:tr w:rsidR="00BD4E14" w:rsidTr="00E57ABB">
        <w:tc>
          <w:tcPr>
            <w:tcW w:w="5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E14" w:rsidRPr="0063265E" w:rsidRDefault="00BD4E14" w:rsidP="00E57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265E">
              <w:rPr>
                <w:rFonts w:ascii="Times New Roman" w:hAnsi="Times New Roman"/>
                <w:sz w:val="24"/>
                <w:szCs w:val="24"/>
              </w:rPr>
              <w:t>Самостійна та індивідуальна робота</w:t>
            </w: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E14" w:rsidRPr="0063265E" w:rsidRDefault="00BD4E14" w:rsidP="00E57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265E">
              <w:rPr>
                <w:rFonts w:ascii="Times New Roman" w:hAnsi="Times New Roman"/>
                <w:sz w:val="24"/>
                <w:szCs w:val="24"/>
              </w:rPr>
              <w:t>72 год.</w:t>
            </w: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E14" w:rsidRDefault="00BD4E14" w:rsidP="00E57ABB">
            <w:pPr>
              <w:spacing w:after="16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</w:tr>
      <w:tr w:rsidR="00BD4E14" w:rsidTr="00E57ABB">
        <w:tc>
          <w:tcPr>
            <w:tcW w:w="5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E14" w:rsidRDefault="00BD4E14" w:rsidP="00E57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підсумкового контролю</w:t>
            </w: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E14" w:rsidRDefault="00A82386" w:rsidP="00E57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іспит</w:t>
            </w: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E14" w:rsidRDefault="00BD4E14" w:rsidP="00E57ABB">
            <w:pPr>
              <w:spacing w:after="16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</w:tr>
    </w:tbl>
    <w:p w:rsidR="00BD4E14" w:rsidRDefault="00BD4E14" w:rsidP="00BD4E14">
      <w:pPr>
        <w:pStyle w:val="msonormalcxspmiddle"/>
        <w:spacing w:before="0" w:beforeAutospacing="0" w:after="160" w:afterAutospacing="0"/>
        <w:ind w:left="720"/>
        <w:contextualSpacing/>
        <w:rPr>
          <w:b/>
          <w:color w:val="000000"/>
          <w:sz w:val="28"/>
          <w:szCs w:val="28"/>
        </w:rPr>
      </w:pPr>
    </w:p>
    <w:p w:rsidR="00BD4E14" w:rsidRDefault="00BD4E14" w:rsidP="00BD4E14">
      <w:pPr>
        <w:pStyle w:val="msonormalcxspmiddle"/>
        <w:spacing w:before="0" w:beforeAutospacing="0" w:after="160" w:afterAutospacing="0"/>
        <w:ind w:left="720"/>
        <w:contextualSpacing/>
        <w:rPr>
          <w:b/>
          <w:color w:val="000000"/>
          <w:sz w:val="28"/>
          <w:szCs w:val="28"/>
        </w:rPr>
      </w:pPr>
    </w:p>
    <w:p w:rsidR="00BD4E14" w:rsidRDefault="00BD4E14" w:rsidP="00BD4E14">
      <w:pPr>
        <w:pStyle w:val="msonormalcxspmiddle"/>
        <w:spacing w:before="0" w:beforeAutospacing="0" w:after="160" w:afterAutospacing="0"/>
        <w:ind w:left="720"/>
        <w:contextualSpacing/>
        <w:rPr>
          <w:b/>
          <w:color w:val="000000"/>
          <w:sz w:val="28"/>
          <w:szCs w:val="28"/>
        </w:rPr>
      </w:pPr>
    </w:p>
    <w:p w:rsidR="00BD4E14" w:rsidRDefault="00BD4E14" w:rsidP="00BD4E14">
      <w:pPr>
        <w:pStyle w:val="msonormalcxspmiddle"/>
        <w:numPr>
          <w:ilvl w:val="0"/>
          <w:numId w:val="1"/>
        </w:numPr>
        <w:spacing w:before="0" w:beforeAutospacing="0" w:after="160" w:afterAutospacing="0"/>
        <w:contextualSpacing/>
        <w:jc w:val="center"/>
        <w:rPr>
          <w:b/>
          <w:color w:val="000000"/>
          <w:sz w:val="28"/>
          <w:szCs w:val="28"/>
        </w:rPr>
      </w:pPr>
      <w:proofErr w:type="spellStart"/>
      <w:r>
        <w:rPr>
          <w:b/>
          <w:sz w:val="28"/>
          <w:szCs w:val="28"/>
        </w:rPr>
        <w:t>Пререквізити</w:t>
      </w:r>
      <w:proofErr w:type="spellEnd"/>
      <w:r>
        <w:rPr>
          <w:b/>
          <w:sz w:val="28"/>
          <w:szCs w:val="28"/>
        </w:rPr>
        <w:t xml:space="preserve"> курсу</w:t>
      </w:r>
    </w:p>
    <w:p w:rsidR="00BD4E14" w:rsidRDefault="00BD4E14" w:rsidP="00BD4E14">
      <w:pPr>
        <w:pStyle w:val="msonormalcxspmiddle"/>
        <w:spacing w:before="0" w:beforeAutospacing="0" w:after="160" w:afterAutospacing="0"/>
        <w:ind w:left="720"/>
        <w:contextualSpacing/>
        <w:rPr>
          <w:b/>
          <w:color w:val="000000"/>
          <w:sz w:val="16"/>
          <w:szCs w:val="16"/>
        </w:rPr>
      </w:pPr>
    </w:p>
    <w:p w:rsidR="00BD4E14" w:rsidRDefault="00BD4E14" w:rsidP="00BD4E14">
      <w:pPr>
        <w:pStyle w:val="msonormalcxspmiddle"/>
        <w:spacing w:before="0" w:beforeAutospacing="0" w:after="160" w:afterAutospacing="0"/>
        <w:ind w:left="360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63265E">
        <w:rPr>
          <w:sz w:val="28"/>
          <w:szCs w:val="28"/>
        </w:rPr>
        <w:t xml:space="preserve">ана дисципліна в межах спеціальності 014 Середня освіта (Історія) </w:t>
      </w:r>
      <w:proofErr w:type="spellStart"/>
      <w:r w:rsidRPr="0063265E">
        <w:rPr>
          <w:sz w:val="28"/>
          <w:szCs w:val="28"/>
        </w:rPr>
        <w:t>повʼязана</w:t>
      </w:r>
      <w:proofErr w:type="spellEnd"/>
      <w:r w:rsidRPr="0063265E">
        <w:rPr>
          <w:sz w:val="28"/>
          <w:szCs w:val="28"/>
        </w:rPr>
        <w:t xml:space="preserve"> з такими навчальними дисциплінами: «Правознавство», «Основи трудового права», «Основи конституційного </w:t>
      </w:r>
      <w:r w:rsidR="00681F19">
        <w:rPr>
          <w:sz w:val="28"/>
          <w:szCs w:val="28"/>
        </w:rPr>
        <w:t>права»</w:t>
      </w:r>
      <w:r w:rsidRPr="0063265E">
        <w:rPr>
          <w:sz w:val="28"/>
          <w:szCs w:val="28"/>
        </w:rPr>
        <w:t>, «Теорія держави і права»,  «Міжнародне право» тощо.</w:t>
      </w:r>
    </w:p>
    <w:p w:rsidR="00BD4E14" w:rsidRDefault="00BD4E14" w:rsidP="00BD4E14">
      <w:pPr>
        <w:pStyle w:val="msonormalcxspmiddle"/>
        <w:spacing w:before="0" w:beforeAutospacing="0" w:after="160" w:afterAutospacing="0"/>
        <w:ind w:left="360" w:firstLine="708"/>
        <w:contextualSpacing/>
        <w:jc w:val="both"/>
        <w:rPr>
          <w:b/>
          <w:color w:val="000000"/>
          <w:sz w:val="28"/>
          <w:szCs w:val="28"/>
        </w:rPr>
      </w:pPr>
      <w:r>
        <w:rPr>
          <w:color w:val="333333"/>
          <w:sz w:val="28"/>
          <w:szCs w:val="28"/>
          <w:shd w:val="clear" w:color="auto" w:fill="FFFFFF"/>
        </w:rPr>
        <w:t xml:space="preserve"> </w:t>
      </w:r>
    </w:p>
    <w:p w:rsidR="00BD4E14" w:rsidRDefault="00BD4E14" w:rsidP="00BD4E14">
      <w:pPr>
        <w:pStyle w:val="msonormalcxspmiddle"/>
        <w:numPr>
          <w:ilvl w:val="0"/>
          <w:numId w:val="1"/>
        </w:numPr>
        <w:spacing w:before="0" w:beforeAutospacing="0" w:after="160" w:afterAutospacing="0"/>
        <w:contextualSpacing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Технічне й програмне забезпечення /обладнання</w:t>
      </w:r>
    </w:p>
    <w:p w:rsidR="00BD4E14" w:rsidRDefault="00BD4E14" w:rsidP="00BD4E14">
      <w:pPr>
        <w:pStyle w:val="msonormalcxspmiddle"/>
        <w:spacing w:before="0" w:beforeAutospacing="0" w:after="160" w:afterAutospacing="0"/>
        <w:ind w:left="720"/>
        <w:contextualSpacing/>
        <w:rPr>
          <w:color w:val="000000"/>
          <w:sz w:val="16"/>
          <w:szCs w:val="16"/>
        </w:rPr>
      </w:pPr>
    </w:p>
    <w:p w:rsidR="00BD4E14" w:rsidRDefault="00BD4E14" w:rsidP="00BD4E14">
      <w:pPr>
        <w:pStyle w:val="msonormalcxspmiddle"/>
        <w:spacing w:before="0" w:beforeAutospacing="0" w:after="160" w:afterAutospacing="0"/>
        <w:ind w:left="720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Вивчення курсу не потребує використання програмного забезпечення, крім загальновживаних програм і операційних систем.</w:t>
      </w:r>
    </w:p>
    <w:p w:rsidR="00BD4E14" w:rsidRDefault="00BD4E14" w:rsidP="00BD4E14">
      <w:pPr>
        <w:pStyle w:val="msonormalcxspmiddle"/>
        <w:spacing w:before="0" w:beforeAutospacing="0" w:after="160" w:afterAutospacing="0"/>
        <w:ind w:left="360" w:firstLine="708"/>
        <w:contextualSpacing/>
        <w:jc w:val="both"/>
        <w:rPr>
          <w:sz w:val="16"/>
          <w:szCs w:val="16"/>
        </w:rPr>
      </w:pPr>
    </w:p>
    <w:p w:rsidR="00BD4E14" w:rsidRDefault="00BD4E14" w:rsidP="00BD4E14">
      <w:pPr>
        <w:pStyle w:val="msonormalcxspmiddle"/>
        <w:numPr>
          <w:ilvl w:val="0"/>
          <w:numId w:val="1"/>
        </w:numPr>
        <w:spacing w:before="0" w:beforeAutospacing="0" w:after="160" w:afterAutospacing="0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Політики курсу</w:t>
      </w:r>
    </w:p>
    <w:p w:rsidR="00BD4E14" w:rsidRDefault="00BD4E14" w:rsidP="00BD4E14">
      <w:pPr>
        <w:pStyle w:val="msonormalcxspmiddle"/>
        <w:spacing w:before="0" w:beforeAutospacing="0" w:after="160" w:afterAutospacing="0"/>
        <w:ind w:left="720"/>
        <w:contextualSpacing/>
        <w:rPr>
          <w:b/>
          <w:color w:val="000000"/>
          <w:sz w:val="16"/>
          <w:szCs w:val="16"/>
        </w:rPr>
      </w:pPr>
    </w:p>
    <w:p w:rsidR="00BD4E14" w:rsidRDefault="00BD4E14" w:rsidP="00BD4E14">
      <w:pPr>
        <w:pStyle w:val="msonormalcxspmiddle"/>
        <w:spacing w:after="160"/>
        <w:ind w:left="720" w:firstLine="708"/>
        <w:contextualSpacing/>
        <w:jc w:val="both"/>
        <w:rPr>
          <w:sz w:val="28"/>
          <w:szCs w:val="28"/>
        </w:rPr>
      </w:pPr>
      <w:r w:rsidRPr="002B5C4C">
        <w:rPr>
          <w:sz w:val="28"/>
          <w:szCs w:val="28"/>
        </w:rPr>
        <w:t xml:space="preserve">Відвідання занять. </w:t>
      </w:r>
    </w:p>
    <w:p w:rsidR="00BD4E14" w:rsidRPr="00AA5528" w:rsidRDefault="00BD4E14" w:rsidP="00BD4E14">
      <w:pPr>
        <w:pStyle w:val="msonormalcxspmiddle"/>
        <w:spacing w:after="160"/>
        <w:ind w:left="720" w:firstLine="708"/>
        <w:contextualSpacing/>
        <w:jc w:val="both"/>
        <w:rPr>
          <w:sz w:val="28"/>
          <w:szCs w:val="28"/>
        </w:rPr>
      </w:pPr>
      <w:r w:rsidRPr="002B5C4C">
        <w:rPr>
          <w:sz w:val="28"/>
          <w:szCs w:val="28"/>
        </w:rPr>
        <w:t xml:space="preserve">Очікується, що всі студенти відвідають усі лекції і практичні заняття курсу. </w:t>
      </w:r>
      <w:r w:rsidRPr="00AA5528">
        <w:rPr>
          <w:sz w:val="28"/>
          <w:szCs w:val="28"/>
        </w:rPr>
        <w:t xml:space="preserve">Відвідування занять є обов’язковим компонентом оцінювання, за яке нараховуються бали. </w:t>
      </w:r>
      <w:r w:rsidRPr="002B5C4C">
        <w:rPr>
          <w:sz w:val="28"/>
          <w:szCs w:val="28"/>
        </w:rPr>
        <w:t>Студенти мають інформувати викладача про неможливість відвідати заняття. У будь-якому випадку студенти зобов’язані дотримуватися термінів виконання усіх видів робіт, передбачених курсом.</w:t>
      </w:r>
      <w:r w:rsidRPr="00D06D92">
        <w:t xml:space="preserve"> </w:t>
      </w:r>
      <w:r w:rsidRPr="00AA5528">
        <w:rPr>
          <w:sz w:val="28"/>
          <w:szCs w:val="28"/>
        </w:rPr>
        <w:t xml:space="preserve">За об’єктивних причин навчання може відбуватись в он-лайн формі за погодженням із керівником курсу. </w:t>
      </w:r>
    </w:p>
    <w:p w:rsidR="00BD4E14" w:rsidRPr="002B5C4C" w:rsidRDefault="00BD4E14" w:rsidP="00BD4E14">
      <w:pPr>
        <w:pStyle w:val="msonormalcxspmiddle"/>
        <w:spacing w:after="160"/>
        <w:ind w:left="720" w:firstLine="708"/>
        <w:contextualSpacing/>
        <w:jc w:val="both"/>
        <w:rPr>
          <w:sz w:val="28"/>
          <w:szCs w:val="28"/>
        </w:rPr>
      </w:pPr>
      <w:r w:rsidRPr="002B5C4C">
        <w:rPr>
          <w:sz w:val="28"/>
          <w:szCs w:val="28"/>
        </w:rPr>
        <w:t xml:space="preserve">Література. </w:t>
      </w:r>
    </w:p>
    <w:p w:rsidR="00BD4E14" w:rsidRPr="002B5C4C" w:rsidRDefault="00BD4E14" w:rsidP="00BD4E14">
      <w:pPr>
        <w:pStyle w:val="msonormalcxspmiddle"/>
        <w:spacing w:after="160"/>
        <w:ind w:left="720" w:firstLine="708"/>
        <w:contextualSpacing/>
        <w:jc w:val="both"/>
        <w:rPr>
          <w:sz w:val="28"/>
          <w:szCs w:val="28"/>
        </w:rPr>
      </w:pPr>
      <w:r w:rsidRPr="002B5C4C">
        <w:rPr>
          <w:sz w:val="28"/>
          <w:szCs w:val="28"/>
        </w:rPr>
        <w:t>Уся література, яку студенти не можуть знайти самостійно, буде надана викладачем виключно в освітніх цілях без права її передачі третім особам. Студенти заохочуються до використання також й іншої літератури та джерел, яких немає серед рекомендованих.</w:t>
      </w:r>
    </w:p>
    <w:p w:rsidR="00BD4E14" w:rsidRDefault="00BD4E14" w:rsidP="00BD4E14">
      <w:pPr>
        <w:pStyle w:val="msonormalcxspmiddle"/>
        <w:spacing w:before="0" w:beforeAutospacing="0" w:after="160" w:afterAutospacing="0"/>
        <w:ind w:left="720" w:firstLine="708"/>
        <w:contextualSpacing/>
        <w:jc w:val="center"/>
        <w:rPr>
          <w:b/>
          <w:color w:val="000000"/>
          <w:sz w:val="28"/>
          <w:szCs w:val="28"/>
        </w:rPr>
      </w:pPr>
    </w:p>
    <w:p w:rsidR="00BD4E14" w:rsidRDefault="00BD4E14" w:rsidP="00BD4E14">
      <w:pPr>
        <w:pStyle w:val="msonormalcxspmiddle"/>
        <w:spacing w:before="0" w:beforeAutospacing="0" w:after="160" w:afterAutospacing="0"/>
        <w:ind w:left="720" w:firstLine="708"/>
        <w:contextualSpacing/>
        <w:jc w:val="center"/>
        <w:rPr>
          <w:b/>
          <w:color w:val="000000"/>
          <w:sz w:val="28"/>
          <w:szCs w:val="28"/>
        </w:rPr>
      </w:pPr>
    </w:p>
    <w:p w:rsidR="00BD4E14" w:rsidRDefault="00BD4E14" w:rsidP="00BD4E14">
      <w:pPr>
        <w:pStyle w:val="msonormalcxspmiddle"/>
        <w:spacing w:before="0" w:beforeAutospacing="0" w:after="160" w:afterAutospacing="0"/>
        <w:ind w:left="720" w:firstLine="708"/>
        <w:contextualSpacing/>
        <w:jc w:val="center"/>
        <w:rPr>
          <w:b/>
          <w:color w:val="000000"/>
          <w:sz w:val="28"/>
          <w:szCs w:val="28"/>
        </w:rPr>
      </w:pPr>
    </w:p>
    <w:p w:rsidR="00BD4E14" w:rsidRDefault="00BD4E14" w:rsidP="00BD4E14">
      <w:pPr>
        <w:pStyle w:val="msonormalcxspmiddle"/>
        <w:spacing w:before="0" w:beforeAutospacing="0" w:after="160" w:afterAutospacing="0"/>
        <w:ind w:left="720" w:firstLine="708"/>
        <w:contextualSpacing/>
        <w:jc w:val="center"/>
        <w:rPr>
          <w:b/>
          <w:color w:val="000000"/>
          <w:sz w:val="28"/>
          <w:szCs w:val="28"/>
        </w:rPr>
      </w:pPr>
    </w:p>
    <w:p w:rsidR="00BD4E14" w:rsidRDefault="00BD4E14" w:rsidP="00BD4E14">
      <w:pPr>
        <w:pStyle w:val="msonormalcxspmiddle"/>
        <w:spacing w:before="0" w:beforeAutospacing="0" w:after="160" w:afterAutospacing="0"/>
        <w:ind w:left="720" w:firstLine="708"/>
        <w:contextualSpacing/>
        <w:jc w:val="center"/>
        <w:rPr>
          <w:b/>
          <w:color w:val="000000"/>
          <w:sz w:val="28"/>
          <w:szCs w:val="28"/>
        </w:rPr>
      </w:pPr>
    </w:p>
    <w:p w:rsidR="00BD4E14" w:rsidRDefault="00BD4E14" w:rsidP="00BD4E14">
      <w:pPr>
        <w:pStyle w:val="msonormalcxspmiddle"/>
        <w:spacing w:before="0" w:beforeAutospacing="0" w:after="160" w:afterAutospacing="0"/>
        <w:ind w:left="720" w:firstLine="708"/>
        <w:contextualSpacing/>
        <w:jc w:val="center"/>
        <w:rPr>
          <w:b/>
          <w:color w:val="000000"/>
          <w:sz w:val="28"/>
          <w:szCs w:val="28"/>
        </w:rPr>
      </w:pPr>
    </w:p>
    <w:p w:rsidR="00BD4E14" w:rsidRDefault="00BD4E14" w:rsidP="00BD4E14">
      <w:pPr>
        <w:pStyle w:val="msonormalcxspmiddle"/>
        <w:spacing w:before="0" w:beforeAutospacing="0" w:after="160" w:afterAutospacing="0"/>
        <w:ind w:left="720" w:firstLine="708"/>
        <w:contextualSpacing/>
        <w:jc w:val="center"/>
        <w:rPr>
          <w:b/>
          <w:color w:val="000000"/>
          <w:sz w:val="28"/>
          <w:szCs w:val="28"/>
        </w:rPr>
      </w:pPr>
    </w:p>
    <w:p w:rsidR="00BD4E14" w:rsidRDefault="00BD4E14" w:rsidP="00BD4E14">
      <w:pPr>
        <w:pStyle w:val="msonormalcxspmiddle"/>
        <w:spacing w:before="0" w:beforeAutospacing="0" w:after="160" w:afterAutospacing="0"/>
        <w:ind w:left="720" w:firstLine="708"/>
        <w:contextualSpacing/>
        <w:jc w:val="center"/>
        <w:rPr>
          <w:b/>
          <w:color w:val="000000"/>
          <w:sz w:val="28"/>
          <w:szCs w:val="28"/>
        </w:rPr>
      </w:pPr>
    </w:p>
    <w:p w:rsidR="00BD4E14" w:rsidRDefault="00BD4E14" w:rsidP="00BD4E14">
      <w:pPr>
        <w:pStyle w:val="msonormalcxspmiddle"/>
        <w:spacing w:before="0" w:beforeAutospacing="0" w:after="160" w:afterAutospacing="0"/>
        <w:contextualSpacing/>
        <w:rPr>
          <w:b/>
          <w:color w:val="000000"/>
          <w:sz w:val="28"/>
          <w:szCs w:val="28"/>
        </w:rPr>
      </w:pPr>
    </w:p>
    <w:p w:rsidR="00BD4E14" w:rsidRDefault="00BD4E14" w:rsidP="00BD4E14">
      <w:pPr>
        <w:pStyle w:val="msonormalcxspmiddle"/>
        <w:spacing w:before="0" w:beforeAutospacing="0" w:after="160" w:afterAutospacing="0"/>
        <w:ind w:left="720" w:firstLine="708"/>
        <w:contextualSpacing/>
        <w:jc w:val="center"/>
        <w:rPr>
          <w:b/>
          <w:color w:val="000000"/>
          <w:sz w:val="28"/>
          <w:szCs w:val="28"/>
        </w:rPr>
      </w:pPr>
    </w:p>
    <w:p w:rsidR="00BD4E14" w:rsidRDefault="00BD4E14" w:rsidP="00BD4E14">
      <w:pPr>
        <w:pStyle w:val="msonormalcxspmiddle"/>
        <w:spacing w:before="0" w:beforeAutospacing="0" w:after="160" w:afterAutospacing="0"/>
        <w:ind w:left="720" w:firstLine="708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Схема курсу</w:t>
      </w:r>
    </w:p>
    <w:p w:rsidR="00BD4E14" w:rsidRDefault="00BD4E14" w:rsidP="00BD4E14">
      <w:pPr>
        <w:pStyle w:val="msonormalcxspmiddle"/>
        <w:spacing w:before="0" w:beforeAutospacing="0" w:after="160" w:afterAutospacing="0"/>
        <w:ind w:left="720"/>
        <w:contextualSpacing/>
        <w:rPr>
          <w:b/>
          <w:color w:val="000000"/>
          <w:sz w:val="16"/>
          <w:szCs w:val="16"/>
        </w:rPr>
      </w:pPr>
    </w:p>
    <w:p w:rsidR="00BD4E14" w:rsidRDefault="00BD4E14" w:rsidP="00BD4E14">
      <w:pPr>
        <w:pStyle w:val="msonormalcxspmiddle"/>
        <w:spacing w:after="160" w:afterAutospacing="0"/>
        <w:contextualSpacing/>
        <w:jc w:val="center"/>
        <w:rPr>
          <w:b/>
          <w:color w:val="000000"/>
          <w:sz w:val="16"/>
          <w:szCs w:val="16"/>
        </w:rPr>
      </w:pPr>
    </w:p>
    <w:tbl>
      <w:tblPr>
        <w:tblW w:w="0" w:type="auto"/>
        <w:tblInd w:w="460" w:type="dxa"/>
        <w:tblLayout w:type="fixed"/>
        <w:tblLook w:val="0000" w:firstRow="0" w:lastRow="0" w:firstColumn="0" w:lastColumn="0" w:noHBand="0" w:noVBand="0"/>
      </w:tblPr>
      <w:tblGrid>
        <w:gridCol w:w="2160"/>
        <w:gridCol w:w="3119"/>
        <w:gridCol w:w="3721"/>
        <w:gridCol w:w="2859"/>
        <w:gridCol w:w="2721"/>
      </w:tblGrid>
      <w:tr w:rsidR="00BD4E14" w:rsidTr="00E57ABB">
        <w:trPr>
          <w:trHeight w:val="1220"/>
        </w:trPr>
        <w:tc>
          <w:tcPr>
            <w:tcW w:w="2160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D4E14" w:rsidRDefault="00BD4E14" w:rsidP="00E57AB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C6D9F1"/>
              </w:rPr>
              <w:t>Дата /</w:t>
            </w:r>
          </w:p>
          <w:p w:rsidR="00BD4E14" w:rsidRDefault="00BD4E14" w:rsidP="00E57A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shd w:val="clear" w:color="auto" w:fill="C6D9F1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C6D9F1"/>
              </w:rPr>
              <w:t>кількість акад. год.</w:t>
            </w:r>
          </w:p>
        </w:tc>
        <w:tc>
          <w:tcPr>
            <w:tcW w:w="311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D4E14" w:rsidRDefault="00BD4E14" w:rsidP="00E57A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 xml:space="preserve">Тема, план </w:t>
            </w:r>
          </w:p>
        </w:tc>
        <w:tc>
          <w:tcPr>
            <w:tcW w:w="3721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D4E14" w:rsidRDefault="00BD4E14" w:rsidP="00E57A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C6D9F1"/>
              </w:rPr>
              <w:t>Форма заняття</w:t>
            </w:r>
          </w:p>
        </w:tc>
        <w:tc>
          <w:tcPr>
            <w:tcW w:w="285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D4E14" w:rsidRDefault="00BD4E14" w:rsidP="00E57A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C6D9F1"/>
              </w:rPr>
              <w:t>Завдання,</w:t>
            </w:r>
          </w:p>
          <w:p w:rsidR="00BD4E14" w:rsidRDefault="00BD4E14" w:rsidP="00E57A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shd w:val="clear" w:color="auto" w:fill="C6D9F1"/>
              </w:rPr>
              <w:t>год</w:t>
            </w:r>
            <w:proofErr w:type="spellEnd"/>
          </w:p>
        </w:tc>
        <w:tc>
          <w:tcPr>
            <w:tcW w:w="2721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D4E14" w:rsidRDefault="00BD4E14" w:rsidP="00E57A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C6D9F1"/>
              </w:rPr>
              <w:t>Термін виконання</w:t>
            </w:r>
          </w:p>
        </w:tc>
      </w:tr>
      <w:tr w:rsidR="00BD4E14" w:rsidTr="00E57ABB">
        <w:trPr>
          <w:trHeight w:val="905"/>
        </w:trPr>
        <w:tc>
          <w:tcPr>
            <w:tcW w:w="216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E14" w:rsidRDefault="00BD4E14" w:rsidP="00E57AB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 січн</w:t>
            </w:r>
            <w:r w:rsidR="00681F19">
              <w:rPr>
                <w:rFonts w:ascii="Times New Roman" w:hAnsi="Times New Roman"/>
                <w:color w:val="000000"/>
                <w:sz w:val="24"/>
                <w:szCs w:val="24"/>
              </w:rPr>
              <w:t>я 2022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р.</w:t>
            </w:r>
          </w:p>
          <w:p w:rsidR="00BD4E14" w:rsidRDefault="00BD4E14" w:rsidP="00E57AB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 год./ </w:t>
            </w:r>
          </w:p>
          <w:p w:rsidR="00BD4E14" w:rsidRDefault="00681F19" w:rsidP="00E57AB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 березня 2022</w:t>
            </w:r>
            <w:r w:rsidR="00BD4E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р. </w:t>
            </w:r>
          </w:p>
          <w:p w:rsidR="00BD4E14" w:rsidRDefault="00BD4E14" w:rsidP="00E57A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год. 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C9F" w:rsidRPr="00097C9F" w:rsidRDefault="00097C9F" w:rsidP="00097C9F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8"/>
                <w:szCs w:val="28"/>
                <w:lang w:val="ru-RU"/>
              </w:rPr>
            </w:pPr>
            <w:r w:rsidRPr="00097C9F">
              <w:rPr>
                <w:rFonts w:ascii="Times New Roman" w:eastAsiaTheme="minorEastAsia" w:hAnsi="Times New Roman"/>
                <w:b/>
                <w:sz w:val="28"/>
                <w:szCs w:val="28"/>
                <w:lang w:val="ru-RU"/>
              </w:rPr>
              <w:t xml:space="preserve">Тема 1. </w:t>
            </w:r>
            <w:r w:rsidRPr="00097C9F">
              <w:rPr>
                <w:rFonts w:ascii="Times New Roman" w:eastAsiaTheme="minorEastAsia" w:hAnsi="Times New Roman"/>
                <w:b/>
                <w:sz w:val="28"/>
                <w:szCs w:val="28"/>
              </w:rPr>
              <w:t>Загальні положення цивільного права</w:t>
            </w:r>
            <w:r w:rsidRPr="00097C9F">
              <w:rPr>
                <w:rFonts w:ascii="Times New Roman" w:eastAsiaTheme="minorEastAsia" w:hAnsi="Times New Roman"/>
                <w:b/>
                <w:sz w:val="28"/>
                <w:szCs w:val="28"/>
                <w:lang w:val="ru-RU"/>
              </w:rPr>
              <w:t>.</w:t>
            </w:r>
          </w:p>
          <w:p w:rsidR="00097C9F" w:rsidRPr="00097C9F" w:rsidRDefault="00097C9F" w:rsidP="00097C9F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097C9F">
              <w:rPr>
                <w:rFonts w:ascii="Times New Roman" w:eastAsiaTheme="minorEastAsia" w:hAnsi="Times New Roman"/>
                <w:iCs/>
                <w:sz w:val="28"/>
                <w:szCs w:val="28"/>
              </w:rPr>
              <w:t xml:space="preserve">1. Поняття цивільного права. Предмет і метод цивільного права. </w:t>
            </w:r>
          </w:p>
          <w:p w:rsidR="00097C9F" w:rsidRPr="00097C9F" w:rsidRDefault="00097C9F" w:rsidP="00097C9F">
            <w:pPr>
              <w:spacing w:after="0" w:line="240" w:lineRule="auto"/>
              <w:rPr>
                <w:rFonts w:ascii="Times New Roman" w:eastAsiaTheme="minorEastAsia" w:hAnsi="Times New Roman"/>
                <w:iCs/>
                <w:sz w:val="28"/>
                <w:szCs w:val="28"/>
              </w:rPr>
            </w:pPr>
            <w:r w:rsidRPr="00097C9F">
              <w:rPr>
                <w:rFonts w:ascii="Times New Roman" w:eastAsiaTheme="minorEastAsia" w:hAnsi="Times New Roman"/>
                <w:iCs/>
                <w:sz w:val="28"/>
                <w:szCs w:val="28"/>
              </w:rPr>
              <w:t>2. Принципи цивільного права.</w:t>
            </w:r>
          </w:p>
          <w:p w:rsidR="00097C9F" w:rsidRPr="00097C9F" w:rsidRDefault="00097C9F" w:rsidP="00097C9F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097C9F">
              <w:rPr>
                <w:rFonts w:ascii="Times New Roman" w:eastAsiaTheme="minorEastAsia" w:hAnsi="Times New Roman"/>
                <w:iCs/>
                <w:sz w:val="28"/>
                <w:szCs w:val="28"/>
              </w:rPr>
              <w:t xml:space="preserve">3. Функції цивільного права. </w:t>
            </w:r>
          </w:p>
          <w:p w:rsidR="00097C9F" w:rsidRPr="00097C9F" w:rsidRDefault="00097C9F" w:rsidP="00097C9F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097C9F">
              <w:rPr>
                <w:rFonts w:ascii="Times New Roman" w:eastAsiaTheme="minorEastAsia" w:hAnsi="Times New Roman"/>
                <w:iCs/>
                <w:sz w:val="28"/>
                <w:szCs w:val="28"/>
              </w:rPr>
              <w:t xml:space="preserve">4. Цивільне законодавство України. </w:t>
            </w:r>
          </w:p>
          <w:p w:rsidR="00BD4E14" w:rsidRPr="00072FB7" w:rsidRDefault="00BD4E14" w:rsidP="00E57A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E14" w:rsidRDefault="00BD4E14" w:rsidP="00E57ABB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Лекція/ практичне заняття</w:t>
            </w:r>
          </w:p>
          <w:p w:rsidR="00BD4E14" w:rsidRDefault="00BD4E14" w:rsidP="00E57ABB">
            <w:pPr>
              <w:pStyle w:val="1"/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E14" w:rsidRDefault="00BD4E14" w:rsidP="00E57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Тести, питання</w:t>
            </w:r>
          </w:p>
        </w:tc>
        <w:tc>
          <w:tcPr>
            <w:tcW w:w="2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E14" w:rsidRDefault="00BD4E14" w:rsidP="00E57ABB">
            <w:pPr>
              <w:rPr>
                <w:rFonts w:ascii="Times New Roman" w:hAnsi="Times New Roman"/>
              </w:rPr>
            </w:pPr>
          </w:p>
        </w:tc>
      </w:tr>
      <w:tr w:rsidR="00BD4E14" w:rsidTr="00E57ABB">
        <w:trPr>
          <w:trHeight w:val="905"/>
        </w:trPr>
        <w:tc>
          <w:tcPr>
            <w:tcW w:w="216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E14" w:rsidRDefault="006A5F20" w:rsidP="00E57AB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 січня 2022</w:t>
            </w:r>
            <w:r w:rsidR="00BD4E14">
              <w:rPr>
                <w:rFonts w:ascii="Times New Roman" w:hAnsi="Times New Roman"/>
                <w:color w:val="000000"/>
                <w:sz w:val="24"/>
                <w:szCs w:val="24"/>
              </w:rPr>
              <w:t>р.</w:t>
            </w:r>
          </w:p>
          <w:p w:rsidR="00BD4E14" w:rsidRDefault="00BD4E14" w:rsidP="00E57AB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 год./ </w:t>
            </w:r>
          </w:p>
          <w:p w:rsidR="00BD4E14" w:rsidRDefault="006A5F20" w:rsidP="00E57AB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 березня 2022</w:t>
            </w:r>
            <w:r w:rsidR="00BD4E14">
              <w:rPr>
                <w:rFonts w:ascii="Times New Roman" w:hAnsi="Times New Roman"/>
                <w:color w:val="000000"/>
                <w:sz w:val="24"/>
                <w:szCs w:val="24"/>
              </w:rPr>
              <w:t>р.</w:t>
            </w:r>
          </w:p>
          <w:p w:rsidR="00BD4E14" w:rsidRDefault="00BD4E14" w:rsidP="00E57AB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год. 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C9F" w:rsidRPr="00097C9F" w:rsidRDefault="00097C9F" w:rsidP="00097C9F">
            <w:pPr>
              <w:spacing w:after="0" w:line="240" w:lineRule="auto"/>
              <w:rPr>
                <w:rFonts w:ascii="Times New Roman" w:eastAsiaTheme="minorEastAsia" w:hAnsi="Times New Roman"/>
                <w:iCs/>
                <w:sz w:val="28"/>
                <w:szCs w:val="28"/>
              </w:rPr>
            </w:pPr>
          </w:p>
          <w:p w:rsidR="00097C9F" w:rsidRPr="00097C9F" w:rsidRDefault="00097C9F" w:rsidP="00097C9F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097C9F">
              <w:rPr>
                <w:rFonts w:ascii="Times New Roman" w:eastAsiaTheme="minorEastAsia" w:hAnsi="Times New Roman"/>
                <w:b/>
                <w:sz w:val="28"/>
                <w:szCs w:val="28"/>
              </w:rPr>
              <w:t>Тема 2. Цивільні правовідносини</w:t>
            </w:r>
          </w:p>
          <w:p w:rsidR="00097C9F" w:rsidRPr="00097C9F" w:rsidRDefault="00097C9F" w:rsidP="00097C9F">
            <w:pPr>
              <w:numPr>
                <w:ilvl w:val="0"/>
                <w:numId w:val="5"/>
              </w:numPr>
              <w:contextualSpacing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097C9F">
              <w:rPr>
                <w:rFonts w:ascii="Times New Roman" w:eastAsiaTheme="minorEastAsia" w:hAnsi="Times New Roman"/>
                <w:sz w:val="28"/>
                <w:szCs w:val="28"/>
              </w:rPr>
              <w:t xml:space="preserve">Поняття, </w:t>
            </w:r>
            <w:r w:rsidRPr="00097C9F"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 xml:space="preserve">елементи і види  цивільних правовідносин. </w:t>
            </w:r>
          </w:p>
          <w:p w:rsidR="00097C9F" w:rsidRPr="00097C9F" w:rsidRDefault="00097C9F" w:rsidP="00097C9F">
            <w:pPr>
              <w:numPr>
                <w:ilvl w:val="0"/>
                <w:numId w:val="5"/>
              </w:numPr>
              <w:contextualSpacing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097C9F">
              <w:rPr>
                <w:rFonts w:ascii="Times New Roman" w:eastAsiaTheme="minorEastAsia" w:hAnsi="Times New Roman"/>
                <w:sz w:val="28"/>
                <w:szCs w:val="28"/>
              </w:rPr>
              <w:t>Здійснення цивільних прав і виконання обов’язків.</w:t>
            </w:r>
          </w:p>
          <w:p w:rsidR="00097C9F" w:rsidRPr="00097C9F" w:rsidRDefault="00097C9F" w:rsidP="00097C9F">
            <w:pPr>
              <w:numPr>
                <w:ilvl w:val="0"/>
                <w:numId w:val="5"/>
              </w:numPr>
              <w:contextualSpacing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097C9F">
              <w:rPr>
                <w:rFonts w:ascii="Times New Roman" w:eastAsiaTheme="minorEastAsia" w:hAnsi="Times New Roman"/>
                <w:sz w:val="28"/>
                <w:szCs w:val="28"/>
              </w:rPr>
              <w:t>3.Захист цивільних інтересів.</w:t>
            </w:r>
          </w:p>
          <w:p w:rsidR="00097C9F" w:rsidRPr="00097C9F" w:rsidRDefault="00097C9F" w:rsidP="00097C9F">
            <w:pPr>
              <w:numPr>
                <w:ilvl w:val="0"/>
                <w:numId w:val="5"/>
              </w:numPr>
              <w:contextualSpacing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097C9F">
              <w:rPr>
                <w:rFonts w:ascii="Times New Roman" w:eastAsiaTheme="minorEastAsia" w:hAnsi="Times New Roman"/>
                <w:sz w:val="28"/>
                <w:szCs w:val="28"/>
              </w:rPr>
              <w:t>Об’єкти цивільних прав.</w:t>
            </w:r>
          </w:p>
          <w:p w:rsidR="00097C9F" w:rsidRPr="00097C9F" w:rsidRDefault="00097C9F" w:rsidP="00097C9F">
            <w:pPr>
              <w:numPr>
                <w:ilvl w:val="0"/>
                <w:numId w:val="5"/>
              </w:numPr>
              <w:contextualSpacing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097C9F">
              <w:rPr>
                <w:rFonts w:ascii="Times New Roman" w:eastAsiaTheme="minorEastAsia" w:hAnsi="Times New Roman"/>
                <w:sz w:val="28"/>
                <w:szCs w:val="28"/>
              </w:rPr>
              <w:t>Держава, фізичні та юридичні особи, як суб’єкти цивільного права.</w:t>
            </w:r>
          </w:p>
          <w:p w:rsidR="00BD4E14" w:rsidRPr="00072FB7" w:rsidRDefault="00BD4E14" w:rsidP="00E57ABB">
            <w:pPr>
              <w:rPr>
                <w:rFonts w:ascii="Times New Roman" w:hAnsi="Times New Roman"/>
              </w:rPr>
            </w:pPr>
          </w:p>
        </w:tc>
        <w:tc>
          <w:tcPr>
            <w:tcW w:w="3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E14" w:rsidRDefault="00BD4E14" w:rsidP="00E57ABB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Лекція/ практичне заняття</w:t>
            </w:r>
          </w:p>
          <w:p w:rsidR="00BD4E14" w:rsidRDefault="00BD4E14" w:rsidP="00E57ABB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E14" w:rsidRDefault="00BD4E14" w:rsidP="00E57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Тести, питання</w:t>
            </w:r>
          </w:p>
        </w:tc>
        <w:tc>
          <w:tcPr>
            <w:tcW w:w="2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E14" w:rsidRDefault="00BD4E14" w:rsidP="00E57ABB">
            <w:pPr>
              <w:rPr>
                <w:rFonts w:ascii="Times New Roman" w:hAnsi="Times New Roman"/>
              </w:rPr>
            </w:pPr>
          </w:p>
        </w:tc>
      </w:tr>
      <w:tr w:rsidR="00BD4E14" w:rsidTr="00E57ABB">
        <w:trPr>
          <w:trHeight w:val="905"/>
        </w:trPr>
        <w:tc>
          <w:tcPr>
            <w:tcW w:w="216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E14" w:rsidRDefault="006A5F20" w:rsidP="00E57AB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 лютого 2022</w:t>
            </w:r>
            <w:r w:rsidR="00BD4E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р. </w:t>
            </w:r>
          </w:p>
          <w:p w:rsidR="00BD4E14" w:rsidRDefault="00BD4E14" w:rsidP="00E57AB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год./</w:t>
            </w:r>
          </w:p>
          <w:p w:rsidR="00BD4E14" w:rsidRDefault="006A5F20" w:rsidP="00E57AB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квітня 2022</w:t>
            </w:r>
            <w:r w:rsidR="00BD4E14">
              <w:rPr>
                <w:rFonts w:ascii="Times New Roman" w:hAnsi="Times New Roman"/>
                <w:color w:val="000000"/>
                <w:sz w:val="24"/>
                <w:szCs w:val="24"/>
              </w:rPr>
              <w:t>р.</w:t>
            </w:r>
          </w:p>
          <w:p w:rsidR="00BD4E14" w:rsidRDefault="00BD4E14" w:rsidP="00E57AB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год.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C9F" w:rsidRPr="00097C9F" w:rsidRDefault="00097C9F" w:rsidP="00097C9F">
            <w:pPr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</w:pPr>
            <w:r w:rsidRPr="00097C9F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ТЕМА 3.</w:t>
            </w:r>
            <w:r w:rsidRPr="00097C9F">
              <w:rPr>
                <w:rFonts w:ascii="Times New Roman" w:eastAsiaTheme="minorEastAsia" w:hAnsi="Times New Roman"/>
                <w:b/>
                <w:sz w:val="28"/>
                <w:szCs w:val="28"/>
              </w:rPr>
              <w:t xml:space="preserve"> Правочини.</w:t>
            </w:r>
            <w:r w:rsidRPr="00097C9F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097C9F" w:rsidRPr="00097C9F" w:rsidRDefault="00097C9F" w:rsidP="00097C9F">
            <w:pPr>
              <w:spacing w:after="0" w:line="240" w:lineRule="auto"/>
              <w:ind w:left="426"/>
              <w:contextualSpacing/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</w:pPr>
          </w:p>
          <w:p w:rsidR="00097C9F" w:rsidRPr="00097C9F" w:rsidRDefault="00097C9F" w:rsidP="00097C9F">
            <w:pPr>
              <w:numPr>
                <w:ilvl w:val="2"/>
                <w:numId w:val="6"/>
              </w:numPr>
              <w:spacing w:after="0" w:line="240" w:lineRule="auto"/>
              <w:ind w:left="426"/>
              <w:contextualSpacing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097C9F">
              <w:rPr>
                <w:rFonts w:ascii="Times New Roman" w:eastAsiaTheme="minorEastAsia" w:hAnsi="Times New Roman"/>
                <w:sz w:val="28"/>
                <w:szCs w:val="28"/>
              </w:rPr>
              <w:t>Поняття правочину, його ознаки та види.</w:t>
            </w:r>
          </w:p>
          <w:p w:rsidR="00097C9F" w:rsidRPr="00097C9F" w:rsidRDefault="00097C9F" w:rsidP="00097C9F">
            <w:pPr>
              <w:numPr>
                <w:ilvl w:val="2"/>
                <w:numId w:val="6"/>
              </w:numPr>
              <w:spacing w:after="0" w:line="240" w:lineRule="auto"/>
              <w:ind w:left="426"/>
              <w:contextualSpacing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097C9F">
              <w:rPr>
                <w:rFonts w:ascii="Times New Roman" w:eastAsiaTheme="minorEastAsia" w:hAnsi="Times New Roman"/>
                <w:sz w:val="28"/>
                <w:szCs w:val="28"/>
              </w:rPr>
              <w:t xml:space="preserve">Умови дійсності правочину. </w:t>
            </w:r>
          </w:p>
          <w:p w:rsidR="00097C9F" w:rsidRPr="00097C9F" w:rsidRDefault="00097C9F" w:rsidP="00097C9F">
            <w:pPr>
              <w:numPr>
                <w:ilvl w:val="2"/>
                <w:numId w:val="6"/>
              </w:numPr>
              <w:spacing w:after="0" w:line="240" w:lineRule="auto"/>
              <w:ind w:left="426"/>
              <w:contextualSpacing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097C9F">
              <w:rPr>
                <w:rFonts w:ascii="Times New Roman" w:eastAsiaTheme="minorEastAsia" w:hAnsi="Times New Roman"/>
                <w:sz w:val="28"/>
                <w:szCs w:val="28"/>
              </w:rPr>
              <w:t xml:space="preserve">Представництво і </w:t>
            </w:r>
            <w:r w:rsidRPr="00097C9F"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довіреність.</w:t>
            </w:r>
          </w:p>
          <w:p w:rsidR="00097C9F" w:rsidRPr="00097C9F" w:rsidRDefault="00097C9F" w:rsidP="00097C9F">
            <w:pPr>
              <w:numPr>
                <w:ilvl w:val="2"/>
                <w:numId w:val="6"/>
              </w:numPr>
              <w:spacing w:after="0" w:line="240" w:lineRule="auto"/>
              <w:ind w:left="426"/>
              <w:contextualSpacing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097C9F">
              <w:rPr>
                <w:rFonts w:ascii="Times New Roman" w:eastAsiaTheme="minorEastAsia" w:hAnsi="Times New Roman"/>
                <w:sz w:val="28"/>
                <w:szCs w:val="28"/>
              </w:rPr>
              <w:t xml:space="preserve">Строки у цивільному праві. </w:t>
            </w:r>
          </w:p>
          <w:p w:rsidR="00097C9F" w:rsidRPr="00097C9F" w:rsidRDefault="00097C9F" w:rsidP="00097C9F">
            <w:pPr>
              <w:numPr>
                <w:ilvl w:val="2"/>
                <w:numId w:val="6"/>
              </w:numPr>
              <w:spacing w:after="0" w:line="240" w:lineRule="auto"/>
              <w:ind w:left="426"/>
              <w:contextualSpacing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097C9F">
              <w:rPr>
                <w:rFonts w:ascii="Times New Roman" w:eastAsiaTheme="minorEastAsia" w:hAnsi="Times New Roman"/>
                <w:sz w:val="28"/>
                <w:szCs w:val="28"/>
              </w:rPr>
              <w:t>Позовна давність.</w:t>
            </w:r>
          </w:p>
          <w:p w:rsidR="00BD4E14" w:rsidRPr="009D3D4B" w:rsidRDefault="00BD4E14" w:rsidP="00E57ABB">
            <w:pPr>
              <w:tabs>
                <w:tab w:val="left" w:pos="26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E14" w:rsidRDefault="00BD4E14" w:rsidP="00E57ABB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Лекція/ практичне заняття</w:t>
            </w:r>
          </w:p>
          <w:p w:rsidR="00BD4E14" w:rsidRDefault="00BD4E14" w:rsidP="00E57ABB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E14" w:rsidRDefault="00BD4E14" w:rsidP="00E57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питання</w:t>
            </w:r>
          </w:p>
        </w:tc>
        <w:tc>
          <w:tcPr>
            <w:tcW w:w="2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E14" w:rsidRDefault="00BD4E14" w:rsidP="00E57ABB">
            <w:pPr>
              <w:rPr>
                <w:rFonts w:ascii="Times New Roman" w:hAnsi="Times New Roman"/>
              </w:rPr>
            </w:pPr>
          </w:p>
        </w:tc>
      </w:tr>
      <w:tr w:rsidR="00BD4E14" w:rsidTr="00E57ABB">
        <w:trPr>
          <w:trHeight w:val="905"/>
        </w:trPr>
        <w:tc>
          <w:tcPr>
            <w:tcW w:w="216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E14" w:rsidRDefault="006A5F20" w:rsidP="00E57AB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11 лютого 2022</w:t>
            </w:r>
            <w:r w:rsidR="00BD4E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р. </w:t>
            </w:r>
          </w:p>
          <w:p w:rsidR="00BD4E14" w:rsidRDefault="00BD4E14" w:rsidP="00E57AB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год./ </w:t>
            </w:r>
          </w:p>
          <w:p w:rsidR="00BD4E14" w:rsidRDefault="006A5F20" w:rsidP="00E57AB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 квітня 2022</w:t>
            </w:r>
            <w:r w:rsidR="00BD4E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р. </w:t>
            </w:r>
          </w:p>
          <w:p w:rsidR="00BD4E14" w:rsidRDefault="00BD4E14" w:rsidP="00E57AB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год.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C9F" w:rsidRPr="00097C9F" w:rsidRDefault="00097C9F" w:rsidP="00097C9F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097C9F">
              <w:rPr>
                <w:rFonts w:ascii="Times New Roman" w:eastAsiaTheme="minorEastAsia" w:hAnsi="Times New Roman"/>
                <w:b/>
                <w:sz w:val="28"/>
                <w:szCs w:val="28"/>
              </w:rPr>
              <w:t>Тема 4. Особисті немайнові права фізичних осіб. Право власності та інші немайнові права.</w:t>
            </w:r>
          </w:p>
          <w:p w:rsidR="00097C9F" w:rsidRPr="00097C9F" w:rsidRDefault="00097C9F" w:rsidP="00097C9F">
            <w:pPr>
              <w:numPr>
                <w:ilvl w:val="0"/>
                <w:numId w:val="7"/>
              </w:numPr>
              <w:spacing w:line="240" w:lineRule="auto"/>
              <w:ind w:left="709"/>
              <w:contextualSpacing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097C9F">
              <w:rPr>
                <w:rFonts w:ascii="Times New Roman" w:eastAsiaTheme="minorEastAsia" w:hAnsi="Times New Roman"/>
                <w:sz w:val="28"/>
                <w:szCs w:val="28"/>
              </w:rPr>
              <w:t>Поняття особистих немайнових відносин.</w:t>
            </w:r>
          </w:p>
          <w:p w:rsidR="00097C9F" w:rsidRPr="00097C9F" w:rsidRDefault="00097C9F" w:rsidP="00097C9F">
            <w:pPr>
              <w:numPr>
                <w:ilvl w:val="0"/>
                <w:numId w:val="7"/>
              </w:numPr>
              <w:spacing w:line="240" w:lineRule="auto"/>
              <w:ind w:left="709"/>
              <w:contextualSpacing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097C9F">
              <w:rPr>
                <w:rFonts w:ascii="Times New Roman" w:eastAsiaTheme="minorEastAsia" w:hAnsi="Times New Roman"/>
                <w:sz w:val="28"/>
                <w:szCs w:val="28"/>
              </w:rPr>
              <w:t>Здійснення та захист особистих немайнових прав.</w:t>
            </w:r>
          </w:p>
          <w:p w:rsidR="00097C9F" w:rsidRPr="00097C9F" w:rsidRDefault="00097C9F" w:rsidP="00097C9F">
            <w:pPr>
              <w:numPr>
                <w:ilvl w:val="0"/>
                <w:numId w:val="7"/>
              </w:numPr>
              <w:spacing w:line="240" w:lineRule="auto"/>
              <w:ind w:left="709"/>
              <w:contextualSpacing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097C9F">
              <w:rPr>
                <w:rFonts w:ascii="Times New Roman" w:eastAsiaTheme="minorEastAsia" w:hAnsi="Times New Roman"/>
                <w:sz w:val="28"/>
                <w:szCs w:val="28"/>
              </w:rPr>
              <w:t>Загальні положення про право власності.</w:t>
            </w:r>
          </w:p>
          <w:p w:rsidR="00097C9F" w:rsidRPr="00097C9F" w:rsidRDefault="00097C9F" w:rsidP="00097C9F">
            <w:pPr>
              <w:numPr>
                <w:ilvl w:val="0"/>
                <w:numId w:val="7"/>
              </w:numPr>
              <w:spacing w:line="240" w:lineRule="auto"/>
              <w:ind w:left="709"/>
              <w:contextualSpacing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097C9F">
              <w:rPr>
                <w:rFonts w:ascii="Times New Roman" w:eastAsiaTheme="minorEastAsia" w:hAnsi="Times New Roman"/>
                <w:sz w:val="28"/>
                <w:szCs w:val="28"/>
              </w:rPr>
              <w:t>Речові права та їх захист на чуже майно.</w:t>
            </w:r>
          </w:p>
          <w:p w:rsidR="00097C9F" w:rsidRPr="00097C9F" w:rsidRDefault="00097C9F" w:rsidP="00097C9F">
            <w:pPr>
              <w:numPr>
                <w:ilvl w:val="0"/>
                <w:numId w:val="7"/>
              </w:numPr>
              <w:spacing w:line="240" w:lineRule="auto"/>
              <w:ind w:left="709"/>
              <w:contextualSpacing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097C9F">
              <w:rPr>
                <w:rFonts w:ascii="Times New Roman" w:eastAsiaTheme="minorEastAsia" w:hAnsi="Times New Roman"/>
                <w:sz w:val="28"/>
                <w:szCs w:val="28"/>
              </w:rPr>
              <w:t>Захист права власності.</w:t>
            </w:r>
          </w:p>
          <w:p w:rsidR="00BD4E14" w:rsidRPr="00D06D92" w:rsidRDefault="00BD4E14" w:rsidP="00E57ABB">
            <w:pPr>
              <w:tabs>
                <w:tab w:val="left" w:pos="26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E14" w:rsidRDefault="00BD4E14" w:rsidP="00E57ABB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Лекція/ практичне заняття</w:t>
            </w:r>
          </w:p>
          <w:p w:rsidR="00BD4E14" w:rsidRDefault="00BD4E14" w:rsidP="00E57ABB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E14" w:rsidRDefault="00BD4E14" w:rsidP="00E57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питання</w:t>
            </w:r>
          </w:p>
        </w:tc>
        <w:tc>
          <w:tcPr>
            <w:tcW w:w="2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E14" w:rsidRDefault="00BD4E14" w:rsidP="00E57ABB">
            <w:pPr>
              <w:rPr>
                <w:rFonts w:ascii="Times New Roman" w:hAnsi="Times New Roman"/>
              </w:rPr>
            </w:pPr>
          </w:p>
        </w:tc>
      </w:tr>
      <w:tr w:rsidR="00BD4E14" w:rsidTr="00E57ABB">
        <w:trPr>
          <w:trHeight w:val="905"/>
        </w:trPr>
        <w:tc>
          <w:tcPr>
            <w:tcW w:w="216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E14" w:rsidRDefault="006A5F20" w:rsidP="00E57AB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18 лютого 2022</w:t>
            </w:r>
            <w:r w:rsidR="00BD4E14">
              <w:rPr>
                <w:rFonts w:ascii="Times New Roman" w:hAnsi="Times New Roman"/>
                <w:color w:val="000000"/>
                <w:sz w:val="24"/>
                <w:szCs w:val="24"/>
              </w:rPr>
              <w:t>р.</w:t>
            </w:r>
          </w:p>
          <w:p w:rsidR="00BD4E14" w:rsidRDefault="00BD4E14" w:rsidP="00E57AB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год./</w:t>
            </w:r>
          </w:p>
          <w:p w:rsidR="00BD4E14" w:rsidRDefault="006A5F20" w:rsidP="00E57AB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 квітня 2022</w:t>
            </w:r>
            <w:r w:rsidR="00BD4E14">
              <w:rPr>
                <w:rFonts w:ascii="Times New Roman" w:hAnsi="Times New Roman"/>
                <w:color w:val="000000"/>
                <w:sz w:val="24"/>
                <w:szCs w:val="24"/>
              </w:rPr>
              <w:t>р.</w:t>
            </w:r>
          </w:p>
          <w:p w:rsidR="00BD4E14" w:rsidRDefault="00BD4E14" w:rsidP="00E57AB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год.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1A7" w:rsidRPr="002E71A7" w:rsidRDefault="002E71A7" w:rsidP="002E71A7">
            <w:pPr>
              <w:spacing w:line="240" w:lineRule="auto"/>
              <w:rPr>
                <w:rFonts w:ascii="Times New Roman" w:eastAsiaTheme="minorEastAsia" w:hAnsi="Times New Roman"/>
                <w:b/>
                <w:sz w:val="28"/>
                <w:szCs w:val="28"/>
                <w:lang w:val="ru-RU"/>
              </w:rPr>
            </w:pPr>
            <w:r w:rsidRPr="002E71A7">
              <w:rPr>
                <w:rFonts w:ascii="Times New Roman" w:eastAsiaTheme="minorEastAsia" w:hAnsi="Times New Roman"/>
                <w:b/>
                <w:sz w:val="28"/>
                <w:szCs w:val="28"/>
              </w:rPr>
              <w:t>Тема 5. Право інтелектуальної власності.</w:t>
            </w:r>
          </w:p>
          <w:p w:rsidR="002E71A7" w:rsidRPr="002E71A7" w:rsidRDefault="002E71A7" w:rsidP="002E71A7">
            <w:pPr>
              <w:numPr>
                <w:ilvl w:val="0"/>
                <w:numId w:val="8"/>
              </w:numPr>
              <w:spacing w:line="240" w:lineRule="auto"/>
              <w:contextualSpacing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2E71A7">
              <w:rPr>
                <w:rFonts w:ascii="Times New Roman" w:eastAsiaTheme="minorEastAsia" w:hAnsi="Times New Roman"/>
                <w:sz w:val="28"/>
                <w:szCs w:val="28"/>
              </w:rPr>
              <w:t>Цивільно-правове регулювання відносин, пов'язаних з творчою діяльністю.</w:t>
            </w:r>
          </w:p>
          <w:p w:rsidR="002E71A7" w:rsidRPr="002E71A7" w:rsidRDefault="002E71A7" w:rsidP="002E71A7">
            <w:pPr>
              <w:numPr>
                <w:ilvl w:val="0"/>
                <w:numId w:val="8"/>
              </w:numPr>
              <w:spacing w:line="240" w:lineRule="auto"/>
              <w:contextualSpacing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2E71A7">
              <w:rPr>
                <w:rFonts w:ascii="Times New Roman" w:eastAsiaTheme="minorEastAsia" w:hAnsi="Times New Roman"/>
                <w:sz w:val="28"/>
                <w:szCs w:val="28"/>
              </w:rPr>
              <w:t>Авторське право і суміжні права.</w:t>
            </w:r>
          </w:p>
          <w:p w:rsidR="002E71A7" w:rsidRPr="002E71A7" w:rsidRDefault="002E71A7" w:rsidP="002E71A7">
            <w:pPr>
              <w:numPr>
                <w:ilvl w:val="0"/>
                <w:numId w:val="8"/>
              </w:numPr>
              <w:spacing w:line="240" w:lineRule="auto"/>
              <w:contextualSpacing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2E71A7">
              <w:rPr>
                <w:rFonts w:ascii="Times New Roman" w:eastAsiaTheme="minorEastAsia" w:hAnsi="Times New Roman"/>
                <w:sz w:val="28"/>
                <w:szCs w:val="28"/>
              </w:rPr>
              <w:t>Право промислової власності.</w:t>
            </w:r>
          </w:p>
          <w:p w:rsidR="002E71A7" w:rsidRPr="002E71A7" w:rsidRDefault="002E71A7" w:rsidP="002E71A7">
            <w:pPr>
              <w:numPr>
                <w:ilvl w:val="0"/>
                <w:numId w:val="8"/>
              </w:numPr>
              <w:spacing w:line="240" w:lineRule="auto"/>
              <w:contextualSpacing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2E71A7">
              <w:rPr>
                <w:rFonts w:ascii="Times New Roman" w:eastAsiaTheme="minorEastAsia" w:hAnsi="Times New Roman"/>
                <w:sz w:val="28"/>
                <w:szCs w:val="28"/>
              </w:rPr>
              <w:t>Правові засоби індивідуалізації учасників товарного обороту, товарів і послуг.</w:t>
            </w:r>
          </w:p>
          <w:p w:rsidR="00BD4E14" w:rsidRPr="00D06D92" w:rsidRDefault="00BD4E14" w:rsidP="00E57AB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E14" w:rsidRDefault="00BD4E14" w:rsidP="00E57ABB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Лекція/ практичне заняття</w:t>
            </w:r>
          </w:p>
          <w:p w:rsidR="00BD4E14" w:rsidRDefault="00BD4E14" w:rsidP="00E57ABB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E14" w:rsidRDefault="00BD4E14" w:rsidP="00E57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Питання, доповіді</w:t>
            </w:r>
          </w:p>
        </w:tc>
        <w:tc>
          <w:tcPr>
            <w:tcW w:w="2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E14" w:rsidRDefault="00BD4E14" w:rsidP="00E57ABB">
            <w:pPr>
              <w:rPr>
                <w:rFonts w:ascii="Times New Roman" w:hAnsi="Times New Roman"/>
              </w:rPr>
            </w:pPr>
          </w:p>
        </w:tc>
      </w:tr>
      <w:tr w:rsidR="00BD4E14" w:rsidTr="00E57ABB">
        <w:trPr>
          <w:trHeight w:val="905"/>
        </w:trPr>
        <w:tc>
          <w:tcPr>
            <w:tcW w:w="216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E14" w:rsidRDefault="006A5F20" w:rsidP="00E57AB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 лютого 2022</w:t>
            </w:r>
            <w:r w:rsidR="00BD4E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р. </w:t>
            </w:r>
          </w:p>
          <w:p w:rsidR="00BD4E14" w:rsidRDefault="00BD4E14" w:rsidP="00E57AB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год./</w:t>
            </w:r>
          </w:p>
          <w:p w:rsidR="00BD4E14" w:rsidRDefault="006A5F20" w:rsidP="00E57AB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 травня 2022</w:t>
            </w:r>
            <w:r w:rsidR="00BD4E14">
              <w:rPr>
                <w:rFonts w:ascii="Times New Roman" w:hAnsi="Times New Roman"/>
                <w:color w:val="000000"/>
                <w:sz w:val="24"/>
                <w:szCs w:val="24"/>
              </w:rPr>
              <w:t>р.</w:t>
            </w:r>
          </w:p>
          <w:p w:rsidR="00BD4E14" w:rsidRDefault="00BD4E14" w:rsidP="00E57AB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год.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1A7" w:rsidRPr="002E71A7" w:rsidRDefault="002E71A7" w:rsidP="002E71A7">
            <w:pPr>
              <w:spacing w:line="240" w:lineRule="auto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2E71A7">
              <w:rPr>
                <w:rFonts w:ascii="Times New Roman" w:eastAsiaTheme="minorEastAsia" w:hAnsi="Times New Roman"/>
                <w:b/>
                <w:sz w:val="28"/>
                <w:szCs w:val="28"/>
              </w:rPr>
              <w:t>Тема 6. Договірні зобов’язання.</w:t>
            </w:r>
          </w:p>
          <w:p w:rsidR="002E71A7" w:rsidRPr="002E71A7" w:rsidRDefault="002E71A7" w:rsidP="002E71A7">
            <w:pPr>
              <w:numPr>
                <w:ilvl w:val="0"/>
                <w:numId w:val="9"/>
              </w:numPr>
              <w:spacing w:line="240" w:lineRule="auto"/>
              <w:contextualSpacing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2E71A7">
              <w:rPr>
                <w:rFonts w:ascii="Times New Roman" w:eastAsiaTheme="minorEastAsia" w:hAnsi="Times New Roman"/>
                <w:sz w:val="28"/>
                <w:szCs w:val="28"/>
              </w:rPr>
              <w:t>Поняття та умови договору: укладення, зміна і розірвання.</w:t>
            </w:r>
          </w:p>
          <w:p w:rsidR="002E71A7" w:rsidRPr="002E71A7" w:rsidRDefault="002E71A7" w:rsidP="002E71A7">
            <w:pPr>
              <w:numPr>
                <w:ilvl w:val="0"/>
                <w:numId w:val="9"/>
              </w:numPr>
              <w:spacing w:line="240" w:lineRule="auto"/>
              <w:contextualSpacing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2E71A7"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Договір купівлі-продажі.</w:t>
            </w:r>
          </w:p>
          <w:p w:rsidR="002E71A7" w:rsidRPr="002E71A7" w:rsidRDefault="002E71A7" w:rsidP="002E71A7">
            <w:pPr>
              <w:numPr>
                <w:ilvl w:val="0"/>
                <w:numId w:val="9"/>
              </w:numPr>
              <w:spacing w:line="240" w:lineRule="auto"/>
              <w:contextualSpacing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2E71A7">
              <w:rPr>
                <w:rFonts w:ascii="Times New Roman" w:eastAsiaTheme="minorEastAsia" w:hAnsi="Times New Roman"/>
                <w:sz w:val="28"/>
                <w:szCs w:val="28"/>
              </w:rPr>
              <w:t>Договір міни (бартеру).</w:t>
            </w:r>
          </w:p>
          <w:p w:rsidR="002E71A7" w:rsidRPr="002E71A7" w:rsidRDefault="002E71A7" w:rsidP="002E71A7">
            <w:pPr>
              <w:numPr>
                <w:ilvl w:val="0"/>
                <w:numId w:val="9"/>
              </w:numPr>
              <w:spacing w:line="240" w:lineRule="auto"/>
              <w:contextualSpacing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2E71A7">
              <w:rPr>
                <w:rFonts w:ascii="Times New Roman" w:eastAsiaTheme="minorEastAsia" w:hAnsi="Times New Roman"/>
                <w:sz w:val="28"/>
                <w:szCs w:val="28"/>
              </w:rPr>
              <w:t>Договір дарування.</w:t>
            </w:r>
          </w:p>
          <w:p w:rsidR="002E71A7" w:rsidRPr="002E71A7" w:rsidRDefault="002E71A7" w:rsidP="002E71A7">
            <w:pPr>
              <w:numPr>
                <w:ilvl w:val="0"/>
                <w:numId w:val="9"/>
              </w:numPr>
              <w:spacing w:line="240" w:lineRule="auto"/>
              <w:contextualSpacing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2E71A7">
              <w:rPr>
                <w:rFonts w:ascii="Times New Roman" w:eastAsiaTheme="minorEastAsia" w:hAnsi="Times New Roman"/>
                <w:sz w:val="28"/>
                <w:szCs w:val="28"/>
              </w:rPr>
              <w:t>Договір довічного утримання.</w:t>
            </w:r>
          </w:p>
          <w:p w:rsidR="00BD4E14" w:rsidRPr="00072FB7" w:rsidRDefault="00BD4E14" w:rsidP="00E57AB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E14" w:rsidRDefault="00BD4E14" w:rsidP="00E57ABB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Лекція/ практичне заняття</w:t>
            </w:r>
          </w:p>
          <w:p w:rsidR="00BD4E14" w:rsidRDefault="00BD4E14" w:rsidP="00E57ABB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E14" w:rsidRDefault="00BD4E14" w:rsidP="00E57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Тести, питання</w:t>
            </w:r>
          </w:p>
        </w:tc>
        <w:tc>
          <w:tcPr>
            <w:tcW w:w="2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E14" w:rsidRDefault="00BD4E14" w:rsidP="00E57ABB">
            <w:pPr>
              <w:rPr>
                <w:rFonts w:ascii="Times New Roman" w:hAnsi="Times New Roman"/>
              </w:rPr>
            </w:pPr>
          </w:p>
        </w:tc>
      </w:tr>
      <w:tr w:rsidR="00BD4E14" w:rsidTr="00E57ABB">
        <w:trPr>
          <w:trHeight w:val="905"/>
        </w:trPr>
        <w:tc>
          <w:tcPr>
            <w:tcW w:w="216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E14" w:rsidRDefault="006A5F20" w:rsidP="00E57AB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16 вересня 2022</w:t>
            </w:r>
            <w:r w:rsidR="00BD4E14">
              <w:rPr>
                <w:rFonts w:ascii="Times New Roman" w:hAnsi="Times New Roman"/>
                <w:color w:val="000000"/>
                <w:sz w:val="24"/>
                <w:szCs w:val="24"/>
              </w:rPr>
              <w:t>р.</w:t>
            </w:r>
          </w:p>
          <w:p w:rsidR="00BD4E14" w:rsidRDefault="00BD4E14" w:rsidP="00E57AB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год./</w:t>
            </w:r>
          </w:p>
          <w:p w:rsidR="00BD4E14" w:rsidRDefault="006A5F20" w:rsidP="00E57AB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 листопада 2022</w:t>
            </w:r>
            <w:r w:rsidR="00BD4E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р.</w:t>
            </w:r>
          </w:p>
          <w:p w:rsidR="00BD4E14" w:rsidRDefault="00BD4E14" w:rsidP="00E57AB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год.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1A7" w:rsidRPr="002E71A7" w:rsidRDefault="002E71A7" w:rsidP="002E71A7">
            <w:pPr>
              <w:spacing w:line="240" w:lineRule="auto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2E71A7">
              <w:rPr>
                <w:rFonts w:ascii="Times New Roman" w:eastAsiaTheme="minorEastAsia" w:hAnsi="Times New Roman"/>
                <w:b/>
                <w:sz w:val="28"/>
                <w:szCs w:val="28"/>
              </w:rPr>
              <w:t>. Позадоговірні зобов’язання.</w:t>
            </w:r>
          </w:p>
          <w:p w:rsidR="002E71A7" w:rsidRPr="002E71A7" w:rsidRDefault="002E71A7" w:rsidP="002E71A7">
            <w:pPr>
              <w:numPr>
                <w:ilvl w:val="1"/>
                <w:numId w:val="5"/>
              </w:numPr>
              <w:spacing w:line="240" w:lineRule="auto"/>
              <w:ind w:left="215"/>
              <w:contextualSpacing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2E71A7">
              <w:rPr>
                <w:rFonts w:ascii="Times New Roman" w:eastAsiaTheme="minorEastAsia" w:hAnsi="Times New Roman"/>
                <w:sz w:val="28"/>
                <w:szCs w:val="28"/>
              </w:rPr>
              <w:t>Публічна обіцянка винагороди.</w:t>
            </w:r>
          </w:p>
          <w:p w:rsidR="002E71A7" w:rsidRPr="002E71A7" w:rsidRDefault="002E71A7" w:rsidP="002E71A7">
            <w:pPr>
              <w:numPr>
                <w:ilvl w:val="1"/>
                <w:numId w:val="5"/>
              </w:numPr>
              <w:spacing w:line="240" w:lineRule="auto"/>
              <w:ind w:left="215"/>
              <w:contextualSpacing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2E71A7">
              <w:rPr>
                <w:rFonts w:ascii="Times New Roman" w:eastAsiaTheme="minorEastAsia" w:hAnsi="Times New Roman"/>
                <w:sz w:val="28"/>
                <w:szCs w:val="28"/>
              </w:rPr>
              <w:t>Вчинення дій у майнових інтересах без доручення.</w:t>
            </w:r>
          </w:p>
          <w:p w:rsidR="002E71A7" w:rsidRPr="002E71A7" w:rsidRDefault="002E71A7" w:rsidP="002E71A7">
            <w:pPr>
              <w:numPr>
                <w:ilvl w:val="1"/>
                <w:numId w:val="5"/>
              </w:numPr>
              <w:spacing w:line="240" w:lineRule="auto"/>
              <w:ind w:left="215"/>
              <w:contextualSpacing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2E71A7">
              <w:rPr>
                <w:rFonts w:ascii="Times New Roman" w:eastAsiaTheme="minorEastAsia" w:hAnsi="Times New Roman"/>
                <w:sz w:val="28"/>
                <w:szCs w:val="28"/>
              </w:rPr>
              <w:t>Рятування здоров’я та життя фізичної особи, майна фізичної або юридичної особи. Зобов’язання, що виникають зі створення загрози життю і здоров’ю та майну.</w:t>
            </w:r>
          </w:p>
          <w:p w:rsidR="002E71A7" w:rsidRPr="002E71A7" w:rsidRDefault="002E71A7" w:rsidP="002E71A7">
            <w:pPr>
              <w:numPr>
                <w:ilvl w:val="1"/>
                <w:numId w:val="5"/>
              </w:numPr>
              <w:spacing w:line="240" w:lineRule="auto"/>
              <w:ind w:left="215"/>
              <w:contextualSpacing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2E71A7">
              <w:rPr>
                <w:rFonts w:ascii="Times New Roman" w:eastAsiaTheme="minorEastAsia" w:hAnsi="Times New Roman"/>
                <w:sz w:val="28"/>
                <w:szCs w:val="28"/>
              </w:rPr>
              <w:t>Загальні положення відшкодування шкоди.</w:t>
            </w:r>
          </w:p>
          <w:p w:rsidR="002E71A7" w:rsidRPr="002E71A7" w:rsidRDefault="002E71A7" w:rsidP="002E71A7">
            <w:pPr>
              <w:numPr>
                <w:ilvl w:val="1"/>
                <w:numId w:val="5"/>
              </w:numPr>
              <w:spacing w:line="240" w:lineRule="auto"/>
              <w:ind w:left="215"/>
              <w:contextualSpacing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2E71A7"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Відшкодування шкоди, заданої каліцтвом, іншим ушкодженням здоров’я або смертю.</w:t>
            </w:r>
          </w:p>
          <w:p w:rsidR="002E71A7" w:rsidRPr="002E71A7" w:rsidRDefault="002E71A7" w:rsidP="002E71A7">
            <w:pPr>
              <w:numPr>
                <w:ilvl w:val="1"/>
                <w:numId w:val="5"/>
              </w:numPr>
              <w:spacing w:line="240" w:lineRule="auto"/>
              <w:ind w:left="215"/>
              <w:contextualSpacing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2E71A7">
              <w:rPr>
                <w:rFonts w:ascii="Times New Roman" w:eastAsiaTheme="minorEastAsia" w:hAnsi="Times New Roman"/>
                <w:sz w:val="28"/>
                <w:szCs w:val="28"/>
              </w:rPr>
              <w:t>Відшкодування шкоди, заданої внаслідок недоліків товарів, робіт (послуг).</w:t>
            </w:r>
          </w:p>
          <w:p w:rsidR="002E71A7" w:rsidRPr="002E71A7" w:rsidRDefault="002E71A7" w:rsidP="002E71A7">
            <w:pPr>
              <w:numPr>
                <w:ilvl w:val="1"/>
                <w:numId w:val="5"/>
              </w:numPr>
              <w:spacing w:line="240" w:lineRule="auto"/>
              <w:ind w:left="215"/>
              <w:contextualSpacing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2E71A7">
              <w:rPr>
                <w:rFonts w:ascii="Times New Roman" w:eastAsiaTheme="minorEastAsia" w:hAnsi="Times New Roman"/>
                <w:sz w:val="28"/>
                <w:szCs w:val="28"/>
              </w:rPr>
              <w:t>Спадкове право.</w:t>
            </w:r>
          </w:p>
          <w:p w:rsidR="00BD4E14" w:rsidRPr="00AA5528" w:rsidRDefault="00BD4E14" w:rsidP="00E57ABB">
            <w:pPr>
              <w:tabs>
                <w:tab w:val="left" w:pos="26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E14" w:rsidRDefault="00BD4E14" w:rsidP="00E57ABB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Лекція/ практичне заняття</w:t>
            </w:r>
          </w:p>
          <w:p w:rsidR="00BD4E14" w:rsidRDefault="00BD4E14" w:rsidP="00E57ABB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E14" w:rsidRDefault="00BD4E14" w:rsidP="00E57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питання</w:t>
            </w:r>
          </w:p>
        </w:tc>
        <w:tc>
          <w:tcPr>
            <w:tcW w:w="2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E14" w:rsidRDefault="00BD4E14" w:rsidP="00E57ABB">
            <w:pPr>
              <w:rPr>
                <w:rFonts w:ascii="Times New Roman" w:hAnsi="Times New Roman"/>
              </w:rPr>
            </w:pPr>
          </w:p>
        </w:tc>
      </w:tr>
      <w:tr w:rsidR="00BD4E14" w:rsidTr="00E57ABB">
        <w:trPr>
          <w:trHeight w:val="905"/>
        </w:trPr>
        <w:tc>
          <w:tcPr>
            <w:tcW w:w="216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E14" w:rsidRDefault="00BD4E14" w:rsidP="00E57AB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23 вересня 2</w:t>
            </w:r>
            <w:r w:rsidR="006A5F20">
              <w:rPr>
                <w:rFonts w:ascii="Times New Roman" w:hAnsi="Times New Roman"/>
                <w:color w:val="000000"/>
                <w:sz w:val="24"/>
                <w:szCs w:val="24"/>
              </w:rPr>
              <w:t>022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</w:p>
          <w:p w:rsidR="00BD4E14" w:rsidRDefault="00BD4E14" w:rsidP="00E57AB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год./</w:t>
            </w:r>
          </w:p>
          <w:p w:rsidR="00BD4E14" w:rsidRDefault="006A5F20" w:rsidP="00E57AB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 листопада 2022</w:t>
            </w:r>
            <w:r w:rsidR="00BD4E14">
              <w:rPr>
                <w:rFonts w:ascii="Times New Roman" w:hAnsi="Times New Roman"/>
                <w:color w:val="000000"/>
                <w:sz w:val="24"/>
                <w:szCs w:val="24"/>
              </w:rPr>
              <w:t>р.</w:t>
            </w:r>
          </w:p>
          <w:p w:rsidR="00BD4E14" w:rsidRDefault="00BD4E14" w:rsidP="00E57AB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год.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1A7" w:rsidRPr="002E71A7" w:rsidRDefault="002E71A7" w:rsidP="002E71A7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2E71A7">
              <w:rPr>
                <w:rFonts w:ascii="Times New Roman" w:eastAsiaTheme="minorEastAsia" w:hAnsi="Times New Roman"/>
                <w:b/>
                <w:sz w:val="28"/>
                <w:szCs w:val="28"/>
              </w:rPr>
              <w:t>Тема 8. Поняття сімейного права та правовідносин.</w:t>
            </w:r>
          </w:p>
          <w:p w:rsidR="002E71A7" w:rsidRPr="002E71A7" w:rsidRDefault="002E71A7" w:rsidP="006D2F6C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15"/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2E71A7">
              <w:rPr>
                <w:rFonts w:ascii="Times New Roman" w:eastAsiaTheme="minorEastAsia" w:hAnsi="Times New Roman"/>
                <w:sz w:val="28"/>
                <w:szCs w:val="28"/>
              </w:rPr>
              <w:t xml:space="preserve">Визначення сімейного права, його значення в системі права: предмет сімейного права, метод сімейного права, основні засади сімейного права. </w:t>
            </w:r>
          </w:p>
          <w:p w:rsidR="002E71A7" w:rsidRPr="002E71A7" w:rsidRDefault="002E71A7" w:rsidP="006D2F6C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15"/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2E71A7">
              <w:rPr>
                <w:rFonts w:ascii="Times New Roman" w:eastAsiaTheme="minorEastAsia" w:hAnsi="Times New Roman"/>
                <w:sz w:val="28"/>
                <w:szCs w:val="28"/>
              </w:rPr>
              <w:t xml:space="preserve">Поняття та види сімейних правовідносин: </w:t>
            </w:r>
            <w:r w:rsidRPr="002E71A7"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 xml:space="preserve">виникнення, зміни та припинення сімейних правовідносин. </w:t>
            </w:r>
          </w:p>
          <w:p w:rsidR="002E71A7" w:rsidRPr="002E71A7" w:rsidRDefault="002E71A7" w:rsidP="006D2F6C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15"/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2E71A7">
              <w:rPr>
                <w:rFonts w:ascii="Times New Roman" w:eastAsiaTheme="minorEastAsia" w:hAnsi="Times New Roman"/>
                <w:sz w:val="28"/>
                <w:szCs w:val="28"/>
              </w:rPr>
              <w:t xml:space="preserve">Захист сімейних прав та інтересів. </w:t>
            </w:r>
          </w:p>
          <w:p w:rsidR="002E71A7" w:rsidRPr="002E71A7" w:rsidRDefault="002E71A7" w:rsidP="006D2F6C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15"/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2E71A7">
              <w:rPr>
                <w:rFonts w:ascii="Times New Roman" w:eastAsiaTheme="minorEastAsia" w:hAnsi="Times New Roman"/>
                <w:sz w:val="28"/>
                <w:szCs w:val="28"/>
              </w:rPr>
              <w:t>Строки у сімейному праві України.</w:t>
            </w:r>
          </w:p>
          <w:p w:rsidR="00BD4E14" w:rsidRPr="00AA5528" w:rsidRDefault="00BD4E14" w:rsidP="00E57AB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E14" w:rsidRDefault="00BD4E14" w:rsidP="00E57ABB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Лекція/ практичне заняття</w:t>
            </w:r>
          </w:p>
          <w:p w:rsidR="00BD4E14" w:rsidRDefault="00BD4E14" w:rsidP="00E57ABB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E14" w:rsidRDefault="00BD4E14" w:rsidP="00E57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Тести, питання</w:t>
            </w:r>
          </w:p>
        </w:tc>
        <w:tc>
          <w:tcPr>
            <w:tcW w:w="2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E14" w:rsidRDefault="00BD4E14" w:rsidP="00E57ABB">
            <w:pPr>
              <w:rPr>
                <w:rFonts w:ascii="Times New Roman" w:hAnsi="Times New Roman"/>
              </w:rPr>
            </w:pPr>
          </w:p>
        </w:tc>
      </w:tr>
      <w:tr w:rsidR="00BD4E14" w:rsidTr="00E57ABB">
        <w:trPr>
          <w:trHeight w:val="905"/>
        </w:trPr>
        <w:tc>
          <w:tcPr>
            <w:tcW w:w="216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E14" w:rsidRDefault="006A5F20" w:rsidP="00E57AB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30 вересня 2022</w:t>
            </w:r>
            <w:r w:rsidR="00BD4E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р. </w:t>
            </w:r>
          </w:p>
          <w:p w:rsidR="00BD4E14" w:rsidRDefault="00BD4E14" w:rsidP="00E57AB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год.     /</w:t>
            </w:r>
          </w:p>
          <w:p w:rsidR="00BD4E14" w:rsidRDefault="006A5F20" w:rsidP="00E57AB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 листопада 2022</w:t>
            </w:r>
            <w:r w:rsidR="00BD4E14">
              <w:rPr>
                <w:rFonts w:ascii="Times New Roman" w:hAnsi="Times New Roman"/>
                <w:color w:val="000000"/>
                <w:sz w:val="24"/>
                <w:szCs w:val="24"/>
              </w:rPr>
              <w:t>р.</w:t>
            </w:r>
          </w:p>
          <w:p w:rsidR="00BD4E14" w:rsidRDefault="00BD4E14" w:rsidP="00E57AB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год.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2F6C" w:rsidRPr="006D2F6C" w:rsidRDefault="006D2F6C" w:rsidP="006D2F6C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6D2F6C">
              <w:rPr>
                <w:rFonts w:ascii="Times New Roman" w:eastAsiaTheme="minorEastAsia" w:hAnsi="Times New Roman"/>
                <w:b/>
                <w:sz w:val="28"/>
                <w:szCs w:val="28"/>
              </w:rPr>
              <w:t>Тема 9. Сімейне законодавство.</w:t>
            </w:r>
          </w:p>
          <w:p w:rsidR="006D2F6C" w:rsidRPr="006D2F6C" w:rsidRDefault="006D2F6C" w:rsidP="002F541A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57"/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D2F6C">
              <w:rPr>
                <w:rFonts w:ascii="Times New Roman" w:eastAsiaTheme="minorEastAsia" w:hAnsi="Times New Roman"/>
                <w:sz w:val="28"/>
                <w:szCs w:val="28"/>
              </w:rPr>
              <w:t>Конституція України про шлюб та сім</w:t>
            </w:r>
            <w:r w:rsidRPr="006D2F6C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’</w:t>
            </w:r>
            <w:r w:rsidRPr="006D2F6C">
              <w:rPr>
                <w:rFonts w:ascii="Times New Roman" w:eastAsiaTheme="minorEastAsia" w:hAnsi="Times New Roman"/>
                <w:sz w:val="28"/>
                <w:szCs w:val="28"/>
              </w:rPr>
              <w:t xml:space="preserve">ю. </w:t>
            </w:r>
          </w:p>
          <w:p w:rsidR="006D2F6C" w:rsidRPr="006D2F6C" w:rsidRDefault="006D2F6C" w:rsidP="002F541A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57"/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D2F6C">
              <w:rPr>
                <w:rFonts w:ascii="Times New Roman" w:eastAsiaTheme="minorEastAsia" w:hAnsi="Times New Roman"/>
                <w:sz w:val="28"/>
                <w:szCs w:val="28"/>
              </w:rPr>
              <w:t xml:space="preserve">Сімейний кодекс – основне джерело сімейного законодавства. </w:t>
            </w:r>
          </w:p>
          <w:p w:rsidR="006D2F6C" w:rsidRPr="006D2F6C" w:rsidRDefault="006D2F6C" w:rsidP="002F541A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57"/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D2F6C">
              <w:rPr>
                <w:rFonts w:ascii="Times New Roman" w:eastAsiaTheme="minorEastAsia" w:hAnsi="Times New Roman"/>
                <w:sz w:val="28"/>
                <w:szCs w:val="28"/>
              </w:rPr>
              <w:t xml:space="preserve">Закони та інші нормативно-правові акти в системі сімейного законодавства. </w:t>
            </w:r>
          </w:p>
          <w:p w:rsidR="006D2F6C" w:rsidRPr="006D2F6C" w:rsidRDefault="006D2F6C" w:rsidP="002F541A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57"/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D2F6C">
              <w:rPr>
                <w:rFonts w:ascii="Times New Roman" w:eastAsiaTheme="minorEastAsia" w:hAnsi="Times New Roman"/>
                <w:sz w:val="28"/>
                <w:szCs w:val="28"/>
              </w:rPr>
              <w:t xml:space="preserve">Цивільний кодекс України в системі сімейного </w:t>
            </w:r>
            <w:r w:rsidRPr="006D2F6C"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 xml:space="preserve">законодавства. </w:t>
            </w:r>
          </w:p>
          <w:p w:rsidR="006D2F6C" w:rsidRPr="006D2F6C" w:rsidRDefault="006D2F6C" w:rsidP="002F541A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57"/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D2F6C">
              <w:rPr>
                <w:rFonts w:ascii="Times New Roman" w:eastAsiaTheme="minorEastAsia" w:hAnsi="Times New Roman"/>
                <w:sz w:val="28"/>
                <w:szCs w:val="28"/>
              </w:rPr>
              <w:t xml:space="preserve">Договір як джерело сімейно-правових норм. </w:t>
            </w:r>
          </w:p>
          <w:p w:rsidR="006D2F6C" w:rsidRPr="006D2F6C" w:rsidRDefault="006D2F6C" w:rsidP="002F541A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57"/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D2F6C">
              <w:rPr>
                <w:rFonts w:ascii="Times New Roman" w:eastAsiaTheme="minorEastAsia" w:hAnsi="Times New Roman"/>
                <w:sz w:val="28"/>
                <w:szCs w:val="28"/>
              </w:rPr>
              <w:t xml:space="preserve">Звичай як джерело сімейно-правових норм. </w:t>
            </w:r>
          </w:p>
          <w:p w:rsidR="006D2F6C" w:rsidRPr="006D2F6C" w:rsidRDefault="006D2F6C" w:rsidP="002F541A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57"/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D2F6C">
              <w:rPr>
                <w:rFonts w:ascii="Times New Roman" w:eastAsiaTheme="minorEastAsia" w:hAnsi="Times New Roman"/>
                <w:sz w:val="28"/>
                <w:szCs w:val="28"/>
              </w:rPr>
              <w:t xml:space="preserve">Міжнародні договори України в системі сімейного законодавства. </w:t>
            </w:r>
          </w:p>
          <w:p w:rsidR="00BD4E14" w:rsidRPr="00D33AB3" w:rsidRDefault="00BD4E14" w:rsidP="00E57ABB">
            <w:pPr>
              <w:tabs>
                <w:tab w:val="left" w:pos="2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E14" w:rsidRDefault="00BD4E14" w:rsidP="00E57ABB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Лекція/ практичне заняття</w:t>
            </w:r>
          </w:p>
          <w:p w:rsidR="00BD4E14" w:rsidRDefault="00BD4E14" w:rsidP="00E57ABB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E14" w:rsidRDefault="00BD4E14" w:rsidP="00E57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Питання, доповіді</w:t>
            </w:r>
          </w:p>
        </w:tc>
        <w:tc>
          <w:tcPr>
            <w:tcW w:w="2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E14" w:rsidRDefault="00BD4E14" w:rsidP="00E57ABB">
            <w:pPr>
              <w:rPr>
                <w:rFonts w:ascii="Times New Roman" w:hAnsi="Times New Roman"/>
              </w:rPr>
            </w:pPr>
          </w:p>
        </w:tc>
      </w:tr>
      <w:tr w:rsidR="00BD4E14" w:rsidTr="00E57ABB">
        <w:trPr>
          <w:trHeight w:val="905"/>
        </w:trPr>
        <w:tc>
          <w:tcPr>
            <w:tcW w:w="216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E14" w:rsidRDefault="006A5F20" w:rsidP="00E57AB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7 жовтня 2022</w:t>
            </w:r>
            <w:r w:rsidR="00BD4E14">
              <w:rPr>
                <w:rFonts w:ascii="Times New Roman" w:hAnsi="Times New Roman"/>
                <w:color w:val="000000"/>
                <w:sz w:val="24"/>
                <w:szCs w:val="24"/>
              </w:rPr>
              <w:t>р.</w:t>
            </w:r>
          </w:p>
          <w:p w:rsidR="00BD4E14" w:rsidRDefault="00BD4E14" w:rsidP="00E57AB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год./</w:t>
            </w:r>
          </w:p>
          <w:p w:rsidR="00BD4E14" w:rsidRDefault="006A5F20" w:rsidP="00E57AB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 листопада 2022</w:t>
            </w:r>
            <w:r w:rsidR="00BD4E14">
              <w:rPr>
                <w:rFonts w:ascii="Times New Roman" w:hAnsi="Times New Roman"/>
                <w:color w:val="000000"/>
                <w:sz w:val="24"/>
                <w:szCs w:val="24"/>
              </w:rPr>
              <w:t>р.</w:t>
            </w:r>
          </w:p>
          <w:p w:rsidR="00BD4E14" w:rsidRDefault="00BD4E14" w:rsidP="00E57AB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год.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2F6C" w:rsidRPr="006D2F6C" w:rsidRDefault="006D2F6C" w:rsidP="006D2F6C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6D2F6C">
              <w:rPr>
                <w:rFonts w:ascii="Times New Roman" w:eastAsiaTheme="minorEastAsia" w:hAnsi="Times New Roman"/>
                <w:b/>
                <w:sz w:val="28"/>
                <w:szCs w:val="28"/>
              </w:rPr>
              <w:t>Тема 10. Шлюб.</w:t>
            </w:r>
          </w:p>
          <w:p w:rsidR="006D2F6C" w:rsidRPr="006D2F6C" w:rsidRDefault="006D2F6C" w:rsidP="002F541A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57"/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D2F6C">
              <w:rPr>
                <w:rFonts w:ascii="Times New Roman" w:eastAsiaTheme="minorEastAsia" w:hAnsi="Times New Roman"/>
                <w:sz w:val="28"/>
                <w:szCs w:val="28"/>
              </w:rPr>
              <w:t xml:space="preserve">Поняття шлюбу та його правова природа. </w:t>
            </w:r>
          </w:p>
          <w:p w:rsidR="006D2F6C" w:rsidRPr="006D2F6C" w:rsidRDefault="006D2F6C" w:rsidP="002F541A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57"/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D2F6C">
              <w:rPr>
                <w:rFonts w:ascii="Times New Roman" w:eastAsiaTheme="minorEastAsia" w:hAnsi="Times New Roman"/>
                <w:sz w:val="28"/>
                <w:szCs w:val="28"/>
              </w:rPr>
              <w:t xml:space="preserve">Умови укладення шлюбу. </w:t>
            </w:r>
          </w:p>
          <w:p w:rsidR="006D2F6C" w:rsidRPr="006D2F6C" w:rsidRDefault="006D2F6C" w:rsidP="002F541A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57"/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D2F6C">
              <w:rPr>
                <w:rFonts w:ascii="Times New Roman" w:eastAsiaTheme="minorEastAsia" w:hAnsi="Times New Roman"/>
                <w:sz w:val="28"/>
                <w:szCs w:val="28"/>
              </w:rPr>
              <w:t xml:space="preserve">Порядок вступу до шлюбу та державна реєстрація шлюбу та її правове значення. </w:t>
            </w:r>
          </w:p>
          <w:p w:rsidR="006D2F6C" w:rsidRPr="006D2F6C" w:rsidRDefault="006D2F6C" w:rsidP="002F541A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57"/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D2F6C">
              <w:rPr>
                <w:rFonts w:ascii="Times New Roman" w:eastAsiaTheme="minorEastAsia" w:hAnsi="Times New Roman"/>
                <w:sz w:val="28"/>
                <w:szCs w:val="28"/>
              </w:rPr>
              <w:t xml:space="preserve">Умови недійсності шлюбу та визнання </w:t>
            </w:r>
            <w:r w:rsidRPr="006D2F6C"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шлюбу неукладеним.</w:t>
            </w:r>
          </w:p>
          <w:p w:rsidR="00BD4E14" w:rsidRPr="00D33AB3" w:rsidRDefault="00BD4E14" w:rsidP="00E57ABB">
            <w:pPr>
              <w:tabs>
                <w:tab w:val="left" w:pos="26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E14" w:rsidRDefault="00BD4E14" w:rsidP="00E57ABB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Лекція/ практичне заняття</w:t>
            </w:r>
          </w:p>
          <w:p w:rsidR="00BD4E14" w:rsidRDefault="00BD4E14" w:rsidP="00E57ABB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E14" w:rsidRDefault="00BD4E14" w:rsidP="00E57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Тести, питання</w:t>
            </w:r>
          </w:p>
        </w:tc>
        <w:tc>
          <w:tcPr>
            <w:tcW w:w="2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E14" w:rsidRDefault="00BD4E14" w:rsidP="00E57ABB">
            <w:pPr>
              <w:rPr>
                <w:rFonts w:ascii="Times New Roman" w:hAnsi="Times New Roman"/>
              </w:rPr>
            </w:pPr>
          </w:p>
        </w:tc>
      </w:tr>
      <w:tr w:rsidR="00BD4E14" w:rsidTr="00E57ABB">
        <w:trPr>
          <w:trHeight w:val="905"/>
        </w:trPr>
        <w:tc>
          <w:tcPr>
            <w:tcW w:w="216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E14" w:rsidRDefault="006A5F20" w:rsidP="00E57AB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21 жовтня 2022</w:t>
            </w:r>
            <w:r w:rsidR="00BD4E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р. </w:t>
            </w:r>
          </w:p>
          <w:p w:rsidR="00BD4E14" w:rsidRDefault="00BD4E14" w:rsidP="00E57AB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год./</w:t>
            </w:r>
          </w:p>
          <w:p w:rsidR="00BD4E14" w:rsidRDefault="006A5F20" w:rsidP="00E57AB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 листопада 2022</w:t>
            </w:r>
            <w:r w:rsidR="00BD4E14">
              <w:rPr>
                <w:rFonts w:ascii="Times New Roman" w:hAnsi="Times New Roman"/>
                <w:color w:val="000000"/>
                <w:sz w:val="24"/>
                <w:szCs w:val="24"/>
              </w:rPr>
              <w:t>р.</w:t>
            </w:r>
          </w:p>
          <w:p w:rsidR="00BD4E14" w:rsidRDefault="00BD4E14" w:rsidP="00E57AB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год.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2F6C" w:rsidRPr="006D2F6C" w:rsidRDefault="006D2F6C" w:rsidP="006D2F6C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6D2F6C">
              <w:rPr>
                <w:rFonts w:ascii="Times New Roman" w:eastAsiaTheme="minorEastAsia" w:hAnsi="Times New Roman"/>
                <w:b/>
                <w:sz w:val="28"/>
                <w:szCs w:val="28"/>
              </w:rPr>
              <w:t xml:space="preserve">Тема 11. Особисті немайнові та майнові правовідносини подружжя. </w:t>
            </w:r>
          </w:p>
          <w:p w:rsidR="006D2F6C" w:rsidRPr="006D2F6C" w:rsidRDefault="006D2F6C" w:rsidP="002F541A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57"/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D2F6C">
              <w:rPr>
                <w:rFonts w:ascii="Times New Roman" w:eastAsiaTheme="minorEastAsia" w:hAnsi="Times New Roman"/>
                <w:sz w:val="28"/>
                <w:szCs w:val="28"/>
              </w:rPr>
              <w:t xml:space="preserve">Загальна характеристика особистих немайнових прав та </w:t>
            </w:r>
            <w:proofErr w:type="spellStart"/>
            <w:r w:rsidRPr="006D2F6C">
              <w:rPr>
                <w:rFonts w:ascii="Times New Roman" w:eastAsiaTheme="minorEastAsia" w:hAnsi="Times New Roman"/>
                <w:sz w:val="28"/>
                <w:szCs w:val="28"/>
              </w:rPr>
              <w:t>обов</w:t>
            </w:r>
            <w:proofErr w:type="spellEnd"/>
            <w:r w:rsidRPr="006D2F6C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’</w:t>
            </w:r>
            <w:proofErr w:type="spellStart"/>
            <w:r w:rsidRPr="006D2F6C">
              <w:rPr>
                <w:rFonts w:ascii="Times New Roman" w:eastAsiaTheme="minorEastAsia" w:hAnsi="Times New Roman"/>
                <w:sz w:val="28"/>
                <w:szCs w:val="28"/>
              </w:rPr>
              <w:t>язків</w:t>
            </w:r>
            <w:proofErr w:type="spellEnd"/>
            <w:r w:rsidRPr="006D2F6C">
              <w:rPr>
                <w:rFonts w:ascii="Times New Roman" w:eastAsiaTheme="minorEastAsia" w:hAnsi="Times New Roman"/>
                <w:sz w:val="28"/>
                <w:szCs w:val="28"/>
              </w:rPr>
              <w:t xml:space="preserve"> подружжя. </w:t>
            </w:r>
          </w:p>
          <w:p w:rsidR="006D2F6C" w:rsidRPr="006D2F6C" w:rsidRDefault="006D2F6C" w:rsidP="002F541A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57"/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D2F6C">
              <w:rPr>
                <w:rFonts w:ascii="Times New Roman" w:eastAsiaTheme="minorEastAsia" w:hAnsi="Times New Roman"/>
                <w:sz w:val="28"/>
                <w:szCs w:val="28"/>
              </w:rPr>
              <w:t xml:space="preserve">Види особистих немайнових прав і </w:t>
            </w:r>
            <w:proofErr w:type="spellStart"/>
            <w:r w:rsidRPr="006D2F6C">
              <w:rPr>
                <w:rFonts w:ascii="Times New Roman" w:eastAsiaTheme="minorEastAsia" w:hAnsi="Times New Roman"/>
                <w:sz w:val="28"/>
                <w:szCs w:val="28"/>
              </w:rPr>
              <w:t>обов</w:t>
            </w:r>
            <w:proofErr w:type="spellEnd"/>
            <w:r w:rsidRPr="006D2F6C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’</w:t>
            </w:r>
            <w:proofErr w:type="spellStart"/>
            <w:r w:rsidRPr="006D2F6C">
              <w:rPr>
                <w:rFonts w:ascii="Times New Roman" w:eastAsiaTheme="minorEastAsia" w:hAnsi="Times New Roman"/>
                <w:sz w:val="28"/>
                <w:szCs w:val="28"/>
              </w:rPr>
              <w:t>язків</w:t>
            </w:r>
            <w:proofErr w:type="spellEnd"/>
            <w:r w:rsidRPr="006D2F6C">
              <w:rPr>
                <w:rFonts w:ascii="Times New Roman" w:eastAsiaTheme="minorEastAsia" w:hAnsi="Times New Roman"/>
                <w:sz w:val="28"/>
                <w:szCs w:val="28"/>
              </w:rPr>
              <w:t xml:space="preserve"> подружжя. </w:t>
            </w:r>
          </w:p>
          <w:p w:rsidR="006D2F6C" w:rsidRPr="006D2F6C" w:rsidRDefault="006D2F6C" w:rsidP="002F541A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57"/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D2F6C">
              <w:rPr>
                <w:rFonts w:ascii="Times New Roman" w:eastAsiaTheme="minorEastAsia" w:hAnsi="Times New Roman"/>
                <w:sz w:val="28"/>
                <w:szCs w:val="28"/>
              </w:rPr>
              <w:t xml:space="preserve">Характеристика майнових правовідносин подружжя. </w:t>
            </w:r>
          </w:p>
          <w:p w:rsidR="006D2F6C" w:rsidRPr="006D2F6C" w:rsidRDefault="006D2F6C" w:rsidP="002F541A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57"/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D2F6C">
              <w:rPr>
                <w:rFonts w:ascii="Times New Roman" w:eastAsiaTheme="minorEastAsia" w:hAnsi="Times New Roman"/>
                <w:sz w:val="28"/>
                <w:szCs w:val="28"/>
              </w:rPr>
              <w:t xml:space="preserve">Правовий режим роздільного майна подружжя. </w:t>
            </w:r>
          </w:p>
          <w:p w:rsidR="006D2F6C" w:rsidRPr="006D2F6C" w:rsidRDefault="006D2F6C" w:rsidP="002F541A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57"/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D2F6C">
              <w:rPr>
                <w:rFonts w:ascii="Times New Roman" w:eastAsiaTheme="minorEastAsia" w:hAnsi="Times New Roman"/>
                <w:sz w:val="28"/>
                <w:szCs w:val="28"/>
              </w:rPr>
              <w:t xml:space="preserve">Правовий режим </w:t>
            </w:r>
            <w:r w:rsidRPr="006D2F6C"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 xml:space="preserve">спільного майна подружжя. </w:t>
            </w:r>
          </w:p>
          <w:p w:rsidR="006D2F6C" w:rsidRPr="006D2F6C" w:rsidRDefault="006D2F6C" w:rsidP="002F541A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57"/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D2F6C">
              <w:rPr>
                <w:rFonts w:ascii="Times New Roman" w:eastAsiaTheme="minorEastAsia" w:hAnsi="Times New Roman"/>
                <w:sz w:val="28"/>
                <w:szCs w:val="28"/>
              </w:rPr>
              <w:t xml:space="preserve">Поділ сімейного майна подружжя. </w:t>
            </w:r>
          </w:p>
          <w:p w:rsidR="006D2F6C" w:rsidRPr="006D2F6C" w:rsidRDefault="006D2F6C" w:rsidP="002F541A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57"/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D2F6C">
              <w:rPr>
                <w:rFonts w:ascii="Times New Roman" w:eastAsiaTheme="minorEastAsia" w:hAnsi="Times New Roman"/>
                <w:sz w:val="28"/>
                <w:szCs w:val="28"/>
              </w:rPr>
              <w:t xml:space="preserve">Договірний режим майна подружжя. </w:t>
            </w:r>
          </w:p>
          <w:p w:rsidR="006D2F6C" w:rsidRPr="006D2F6C" w:rsidRDefault="006D2F6C" w:rsidP="002F541A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57"/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D2F6C">
              <w:rPr>
                <w:rFonts w:ascii="Times New Roman" w:eastAsiaTheme="minorEastAsia" w:hAnsi="Times New Roman"/>
                <w:sz w:val="28"/>
                <w:szCs w:val="28"/>
              </w:rPr>
              <w:t xml:space="preserve">Шлюбний договір. </w:t>
            </w:r>
          </w:p>
          <w:p w:rsidR="006D2F6C" w:rsidRPr="006D2F6C" w:rsidRDefault="006D2F6C" w:rsidP="002F541A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57"/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D2F6C">
              <w:rPr>
                <w:rFonts w:ascii="Times New Roman" w:eastAsiaTheme="minorEastAsia" w:hAnsi="Times New Roman"/>
                <w:sz w:val="28"/>
                <w:szCs w:val="28"/>
              </w:rPr>
              <w:t xml:space="preserve">Права та </w:t>
            </w:r>
            <w:proofErr w:type="spellStart"/>
            <w:r w:rsidRPr="006D2F6C">
              <w:rPr>
                <w:rFonts w:ascii="Times New Roman" w:eastAsiaTheme="minorEastAsia" w:hAnsi="Times New Roman"/>
                <w:sz w:val="28"/>
                <w:szCs w:val="28"/>
              </w:rPr>
              <w:t>обов</w:t>
            </w:r>
            <w:proofErr w:type="spellEnd"/>
            <w:r w:rsidRPr="006D2F6C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’</w:t>
            </w:r>
            <w:proofErr w:type="spellStart"/>
            <w:r w:rsidRPr="006D2F6C">
              <w:rPr>
                <w:rFonts w:ascii="Times New Roman" w:eastAsiaTheme="minorEastAsia" w:hAnsi="Times New Roman"/>
                <w:sz w:val="28"/>
                <w:szCs w:val="28"/>
              </w:rPr>
              <w:t>язки</w:t>
            </w:r>
            <w:proofErr w:type="spellEnd"/>
            <w:r w:rsidRPr="006D2F6C">
              <w:rPr>
                <w:rFonts w:ascii="Times New Roman" w:eastAsiaTheme="minorEastAsia" w:hAnsi="Times New Roman"/>
                <w:sz w:val="28"/>
                <w:szCs w:val="28"/>
              </w:rPr>
              <w:t xml:space="preserve"> подружжя щодо утримання.</w:t>
            </w:r>
          </w:p>
          <w:p w:rsidR="00BD4E14" w:rsidRPr="00E82DDA" w:rsidRDefault="00BD4E14" w:rsidP="00E57ABB">
            <w:pPr>
              <w:tabs>
                <w:tab w:val="left" w:pos="44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E14" w:rsidRDefault="00BD4E14" w:rsidP="00E57ABB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Лекція/ практичне заняття</w:t>
            </w:r>
          </w:p>
          <w:p w:rsidR="00BD4E14" w:rsidRDefault="00BD4E14" w:rsidP="00E57ABB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E14" w:rsidRDefault="00BD4E14" w:rsidP="00E57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питання</w:t>
            </w:r>
          </w:p>
        </w:tc>
        <w:tc>
          <w:tcPr>
            <w:tcW w:w="2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E14" w:rsidRDefault="00BD4E14" w:rsidP="00E57ABB">
            <w:pPr>
              <w:rPr>
                <w:rFonts w:ascii="Times New Roman" w:hAnsi="Times New Roman"/>
              </w:rPr>
            </w:pPr>
          </w:p>
        </w:tc>
      </w:tr>
      <w:tr w:rsidR="00BD4E14" w:rsidTr="00E57ABB">
        <w:trPr>
          <w:trHeight w:val="413"/>
        </w:trPr>
        <w:tc>
          <w:tcPr>
            <w:tcW w:w="216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E14" w:rsidRDefault="006A5F20" w:rsidP="00E57AB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28 жовтня 2022</w:t>
            </w:r>
            <w:r w:rsidR="00BD4E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р. </w:t>
            </w:r>
          </w:p>
          <w:p w:rsidR="00BD4E14" w:rsidRDefault="00BD4E14" w:rsidP="00E57AB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год./</w:t>
            </w:r>
          </w:p>
          <w:p w:rsidR="00BD4E14" w:rsidRDefault="006A5F20" w:rsidP="00E57AB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грудня 2022</w:t>
            </w:r>
            <w:r w:rsidR="00BD4E14">
              <w:rPr>
                <w:rFonts w:ascii="Times New Roman" w:hAnsi="Times New Roman"/>
                <w:color w:val="000000"/>
                <w:sz w:val="24"/>
                <w:szCs w:val="24"/>
              </w:rPr>
              <w:t>р.</w:t>
            </w:r>
          </w:p>
          <w:p w:rsidR="00BD4E14" w:rsidRDefault="00BD4E14" w:rsidP="00E57AB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год.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2F6C" w:rsidRPr="006D2F6C" w:rsidRDefault="006D2F6C" w:rsidP="006D2F6C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D2F6C">
              <w:rPr>
                <w:rFonts w:ascii="Times New Roman" w:eastAsiaTheme="minorEastAsia" w:hAnsi="Times New Roman"/>
                <w:b/>
                <w:sz w:val="28"/>
                <w:szCs w:val="28"/>
              </w:rPr>
              <w:t>Тема 12. Правовідносини батьків і дітей.</w:t>
            </w:r>
          </w:p>
          <w:p w:rsidR="006D2F6C" w:rsidRPr="006D2F6C" w:rsidRDefault="006D2F6C" w:rsidP="007B0106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57"/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D2F6C">
              <w:rPr>
                <w:rFonts w:ascii="Times New Roman" w:eastAsiaTheme="minorEastAsia" w:hAnsi="Times New Roman"/>
                <w:sz w:val="28"/>
                <w:szCs w:val="28"/>
              </w:rPr>
              <w:t xml:space="preserve">Визначення походження дітей. </w:t>
            </w:r>
          </w:p>
          <w:p w:rsidR="006D2F6C" w:rsidRPr="006D2F6C" w:rsidRDefault="006D2F6C" w:rsidP="007B0106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57"/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D2F6C">
              <w:rPr>
                <w:rFonts w:ascii="Times New Roman" w:eastAsiaTheme="minorEastAsia" w:hAnsi="Times New Roman"/>
                <w:sz w:val="28"/>
                <w:szCs w:val="28"/>
              </w:rPr>
              <w:t xml:space="preserve">Загальні підстави виникнення прав і обов’язків батьків і дітей. </w:t>
            </w:r>
          </w:p>
          <w:p w:rsidR="006D2F6C" w:rsidRPr="006D2F6C" w:rsidRDefault="006D2F6C" w:rsidP="007B0106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57"/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D2F6C">
              <w:rPr>
                <w:rFonts w:ascii="Times New Roman" w:eastAsiaTheme="minorEastAsia" w:hAnsi="Times New Roman"/>
                <w:sz w:val="28"/>
                <w:szCs w:val="28"/>
              </w:rPr>
              <w:t xml:space="preserve">Визначення походження дитини від батьків, які перебувають у </w:t>
            </w:r>
            <w:r w:rsidRPr="006D2F6C"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 xml:space="preserve">шлюбі між собою. </w:t>
            </w:r>
          </w:p>
          <w:p w:rsidR="006D2F6C" w:rsidRPr="006D2F6C" w:rsidRDefault="006D2F6C" w:rsidP="007B0106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57"/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D2F6C">
              <w:rPr>
                <w:rFonts w:ascii="Times New Roman" w:eastAsiaTheme="minorEastAsia" w:hAnsi="Times New Roman"/>
                <w:sz w:val="28"/>
                <w:szCs w:val="28"/>
              </w:rPr>
              <w:t>Оспорювання батьківства, материнства.</w:t>
            </w:r>
          </w:p>
          <w:p w:rsidR="007B0106" w:rsidRDefault="007B0106" w:rsidP="002F541A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F541A" w:rsidRPr="007E1EC6" w:rsidRDefault="002F541A" w:rsidP="002F541A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E1EC6">
              <w:rPr>
                <w:rFonts w:ascii="Times New Roman" w:hAnsi="Times New Roman"/>
                <w:b/>
                <w:sz w:val="28"/>
                <w:szCs w:val="28"/>
              </w:rPr>
              <w:t>Тема 14</w:t>
            </w:r>
            <w:r w:rsidRPr="007E1EC6">
              <w:rPr>
                <w:rFonts w:ascii="Times New Roman" w:hAnsi="Times New Roman"/>
                <w:sz w:val="28"/>
                <w:szCs w:val="28"/>
              </w:rPr>
              <w:t>.</w:t>
            </w:r>
            <w:r w:rsidRPr="007E1EC6">
              <w:rPr>
                <w:rFonts w:ascii="Times New Roman" w:hAnsi="Times New Roman"/>
                <w:b/>
                <w:sz w:val="28"/>
                <w:szCs w:val="28"/>
              </w:rPr>
              <w:t xml:space="preserve"> Усиновлення як форма влаштування дітей.</w:t>
            </w:r>
          </w:p>
          <w:p w:rsidR="002F541A" w:rsidRPr="007E1EC6" w:rsidRDefault="002F541A" w:rsidP="007B0106">
            <w:pPr>
              <w:pStyle w:val="a4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EC6">
              <w:rPr>
                <w:rFonts w:ascii="Times New Roman" w:hAnsi="Times New Roman" w:cs="Times New Roman"/>
                <w:sz w:val="28"/>
                <w:szCs w:val="28"/>
              </w:rPr>
              <w:t xml:space="preserve">Поняття та сутність усиновлення. </w:t>
            </w:r>
          </w:p>
          <w:p w:rsidR="002F541A" w:rsidRPr="007E1EC6" w:rsidRDefault="002F541A" w:rsidP="007B0106">
            <w:pPr>
              <w:pStyle w:val="a4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EC6">
              <w:rPr>
                <w:rFonts w:ascii="Times New Roman" w:hAnsi="Times New Roman" w:cs="Times New Roman"/>
                <w:sz w:val="28"/>
                <w:szCs w:val="28"/>
              </w:rPr>
              <w:t xml:space="preserve">Умови, порядок та правові наслідки усиновлення. </w:t>
            </w:r>
          </w:p>
          <w:p w:rsidR="002F541A" w:rsidRPr="007E1EC6" w:rsidRDefault="002F541A" w:rsidP="007B0106">
            <w:pPr>
              <w:pStyle w:val="a4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EC6">
              <w:rPr>
                <w:rFonts w:ascii="Times New Roman" w:hAnsi="Times New Roman" w:cs="Times New Roman"/>
                <w:sz w:val="28"/>
                <w:szCs w:val="28"/>
              </w:rPr>
              <w:t xml:space="preserve">Визнання усиновлення недійсним. </w:t>
            </w:r>
          </w:p>
          <w:p w:rsidR="002F541A" w:rsidRPr="007E1EC6" w:rsidRDefault="002F541A" w:rsidP="007B0106">
            <w:pPr>
              <w:pStyle w:val="a4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EC6">
              <w:rPr>
                <w:rFonts w:ascii="Times New Roman" w:hAnsi="Times New Roman" w:cs="Times New Roman"/>
                <w:sz w:val="28"/>
                <w:szCs w:val="28"/>
              </w:rPr>
              <w:t xml:space="preserve">Скасування усиновлення. </w:t>
            </w:r>
          </w:p>
          <w:p w:rsidR="002F541A" w:rsidRPr="007E1EC6" w:rsidRDefault="002F541A" w:rsidP="007B0106">
            <w:pPr>
              <w:pStyle w:val="a4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EC6">
              <w:rPr>
                <w:rFonts w:ascii="Times New Roman" w:hAnsi="Times New Roman" w:cs="Times New Roman"/>
                <w:sz w:val="28"/>
                <w:szCs w:val="28"/>
              </w:rPr>
              <w:t xml:space="preserve">Позбавленн6я </w:t>
            </w:r>
            <w:proofErr w:type="spellStart"/>
            <w:r w:rsidRPr="007E1EC6">
              <w:rPr>
                <w:rFonts w:ascii="Times New Roman" w:hAnsi="Times New Roman" w:cs="Times New Roman"/>
                <w:sz w:val="28"/>
                <w:szCs w:val="28"/>
              </w:rPr>
              <w:t>усиновлювача</w:t>
            </w:r>
            <w:proofErr w:type="spellEnd"/>
            <w:r w:rsidRPr="007E1EC6">
              <w:rPr>
                <w:rFonts w:ascii="Times New Roman" w:hAnsi="Times New Roman" w:cs="Times New Roman"/>
                <w:sz w:val="28"/>
                <w:szCs w:val="28"/>
              </w:rPr>
              <w:t xml:space="preserve"> батьківських прав.</w:t>
            </w:r>
          </w:p>
          <w:p w:rsidR="002F541A" w:rsidRPr="007E1EC6" w:rsidRDefault="002F541A" w:rsidP="002F541A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ascii="Times New Roman" w:hAnsi="Times New Roman"/>
                <w:b/>
                <w:sz w:val="28"/>
                <w:szCs w:val="28"/>
              </w:rPr>
            </w:pPr>
            <w:r w:rsidRPr="007E1EC6">
              <w:rPr>
                <w:rFonts w:ascii="Times New Roman" w:hAnsi="Times New Roman"/>
                <w:b/>
                <w:sz w:val="28"/>
                <w:szCs w:val="28"/>
              </w:rPr>
              <w:t xml:space="preserve">Тема 15. Опіка і піклування над </w:t>
            </w:r>
            <w:r w:rsidRPr="007E1EC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дітьми.</w:t>
            </w:r>
          </w:p>
          <w:p w:rsidR="002F541A" w:rsidRPr="007E1EC6" w:rsidRDefault="002F541A" w:rsidP="007B0106">
            <w:pPr>
              <w:pStyle w:val="a4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4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EC6">
              <w:rPr>
                <w:rFonts w:ascii="Times New Roman" w:hAnsi="Times New Roman" w:cs="Times New Roman"/>
                <w:sz w:val="28"/>
                <w:szCs w:val="28"/>
              </w:rPr>
              <w:t xml:space="preserve">Поняття і значення опіки та піклування над дітьми. </w:t>
            </w:r>
          </w:p>
          <w:p w:rsidR="002F541A" w:rsidRPr="007E1EC6" w:rsidRDefault="002F541A" w:rsidP="007B0106">
            <w:pPr>
              <w:pStyle w:val="a4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4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EC6">
              <w:rPr>
                <w:rFonts w:ascii="Times New Roman" w:hAnsi="Times New Roman" w:cs="Times New Roman"/>
                <w:sz w:val="28"/>
                <w:szCs w:val="28"/>
              </w:rPr>
              <w:t xml:space="preserve">Встановлення опіки та піклування над дітьми. </w:t>
            </w:r>
          </w:p>
          <w:p w:rsidR="002F541A" w:rsidRPr="007E1EC6" w:rsidRDefault="002F541A" w:rsidP="007B0106">
            <w:pPr>
              <w:pStyle w:val="a4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4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EC6">
              <w:rPr>
                <w:rFonts w:ascii="Times New Roman" w:hAnsi="Times New Roman" w:cs="Times New Roman"/>
                <w:sz w:val="28"/>
                <w:szCs w:val="28"/>
              </w:rPr>
              <w:t xml:space="preserve">Права дитини, над якою встановлено опіку або піклування. </w:t>
            </w:r>
          </w:p>
          <w:p w:rsidR="002F541A" w:rsidRPr="007E1EC6" w:rsidRDefault="002F541A" w:rsidP="007B0106">
            <w:pPr>
              <w:pStyle w:val="a4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4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EC6">
              <w:rPr>
                <w:rFonts w:ascii="Times New Roman" w:hAnsi="Times New Roman" w:cs="Times New Roman"/>
                <w:sz w:val="28"/>
                <w:szCs w:val="28"/>
              </w:rPr>
              <w:t xml:space="preserve">Права та обов’язки опікунів та піклувальників. </w:t>
            </w:r>
          </w:p>
          <w:p w:rsidR="002F541A" w:rsidRPr="007E1EC6" w:rsidRDefault="002F541A" w:rsidP="007B0106">
            <w:pPr>
              <w:pStyle w:val="a4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4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EC6">
              <w:rPr>
                <w:rFonts w:ascii="Times New Roman" w:hAnsi="Times New Roman" w:cs="Times New Roman"/>
                <w:sz w:val="28"/>
                <w:szCs w:val="28"/>
              </w:rPr>
              <w:t xml:space="preserve">Припинення опіки або піклування над дітьми. </w:t>
            </w:r>
          </w:p>
          <w:p w:rsidR="002F541A" w:rsidRDefault="002F541A" w:rsidP="007B0106">
            <w:pPr>
              <w:pStyle w:val="a4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4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EC6">
              <w:rPr>
                <w:rFonts w:ascii="Times New Roman" w:hAnsi="Times New Roman" w:cs="Times New Roman"/>
                <w:sz w:val="28"/>
                <w:szCs w:val="28"/>
              </w:rPr>
              <w:t>Звільнення опікуна та піклува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льника дитини від їх обов’язків.</w:t>
            </w:r>
          </w:p>
          <w:p w:rsidR="00BD4E14" w:rsidRPr="00E82DDA" w:rsidRDefault="00BD4E14" w:rsidP="00E57ABB">
            <w:pPr>
              <w:tabs>
                <w:tab w:val="left" w:pos="26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E14" w:rsidRDefault="00BD4E14" w:rsidP="00E57ABB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Лекція/ практичне заняття</w:t>
            </w:r>
          </w:p>
          <w:p w:rsidR="00BD4E14" w:rsidRDefault="00BD4E14" w:rsidP="00E57ABB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E14" w:rsidRDefault="00BD4E14" w:rsidP="00E57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питання</w:t>
            </w:r>
          </w:p>
        </w:tc>
        <w:tc>
          <w:tcPr>
            <w:tcW w:w="2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E14" w:rsidRDefault="00BD4E14" w:rsidP="00E57ABB">
            <w:pPr>
              <w:rPr>
                <w:rFonts w:ascii="Times New Roman" w:hAnsi="Times New Roman"/>
              </w:rPr>
            </w:pPr>
          </w:p>
        </w:tc>
      </w:tr>
    </w:tbl>
    <w:p w:rsidR="00BD4E14" w:rsidRDefault="00BD4E14" w:rsidP="00BD4E14">
      <w:pPr>
        <w:spacing w:after="160"/>
        <w:rPr>
          <w:color w:val="000000"/>
        </w:rPr>
      </w:pPr>
      <w:bookmarkStart w:id="1" w:name="_gjdgxs"/>
      <w:bookmarkEnd w:id="1"/>
    </w:p>
    <w:p w:rsidR="00BF44AD" w:rsidRPr="00BF44AD" w:rsidRDefault="00BF44AD" w:rsidP="00BF44AD">
      <w:pPr>
        <w:widowControl w:val="0"/>
        <w:tabs>
          <w:tab w:val="left" w:pos="0"/>
          <w:tab w:val="left" w:pos="900"/>
        </w:tabs>
        <w:spacing w:after="0" w:line="360" w:lineRule="auto"/>
        <w:ind w:left="540" w:right="-113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BF44AD">
        <w:rPr>
          <w:rFonts w:ascii="Times New Roman" w:hAnsi="Times New Roman"/>
          <w:b/>
          <w:spacing w:val="-4"/>
          <w:sz w:val="28"/>
          <w:szCs w:val="28"/>
        </w:rPr>
        <w:t>Література</w:t>
      </w:r>
    </w:p>
    <w:p w:rsidR="00BD4E14" w:rsidRPr="000F67B6" w:rsidRDefault="00BD4E14" w:rsidP="00BD4E14">
      <w:pPr>
        <w:widowControl w:val="0"/>
        <w:numPr>
          <w:ilvl w:val="0"/>
          <w:numId w:val="3"/>
        </w:numPr>
        <w:tabs>
          <w:tab w:val="num" w:pos="-1701"/>
          <w:tab w:val="left" w:pos="0"/>
          <w:tab w:val="left" w:pos="900"/>
        </w:tabs>
        <w:spacing w:after="0" w:line="360" w:lineRule="auto"/>
        <w:ind w:left="0" w:right="-113" w:firstLine="540"/>
        <w:jc w:val="both"/>
        <w:rPr>
          <w:rFonts w:ascii="Times New Roman" w:hAnsi="Times New Roman"/>
          <w:spacing w:val="-4"/>
          <w:sz w:val="28"/>
          <w:szCs w:val="28"/>
        </w:rPr>
      </w:pPr>
      <w:r w:rsidRPr="000F67B6">
        <w:rPr>
          <w:rFonts w:ascii="Times New Roman" w:hAnsi="Times New Roman"/>
          <w:spacing w:val="-4"/>
          <w:sz w:val="28"/>
          <w:szCs w:val="28"/>
        </w:rPr>
        <w:lastRenderedPageBreak/>
        <w:t xml:space="preserve">Аномалії у цивільному праві України : </w:t>
      </w:r>
      <w:proofErr w:type="spellStart"/>
      <w:r w:rsidRPr="000F67B6">
        <w:rPr>
          <w:rFonts w:ascii="Times New Roman" w:hAnsi="Times New Roman"/>
          <w:spacing w:val="-4"/>
          <w:sz w:val="28"/>
          <w:szCs w:val="28"/>
        </w:rPr>
        <w:t>навч</w:t>
      </w:r>
      <w:proofErr w:type="spellEnd"/>
      <w:r w:rsidRPr="000F67B6">
        <w:rPr>
          <w:rFonts w:ascii="Times New Roman" w:hAnsi="Times New Roman"/>
          <w:spacing w:val="-4"/>
          <w:sz w:val="28"/>
          <w:szCs w:val="28"/>
        </w:rPr>
        <w:t xml:space="preserve">. </w:t>
      </w:r>
      <w:proofErr w:type="spellStart"/>
      <w:r w:rsidRPr="000F67B6">
        <w:rPr>
          <w:rFonts w:ascii="Times New Roman" w:hAnsi="Times New Roman"/>
          <w:spacing w:val="-4"/>
          <w:sz w:val="28"/>
          <w:szCs w:val="28"/>
        </w:rPr>
        <w:t>посіб</w:t>
      </w:r>
      <w:proofErr w:type="spellEnd"/>
      <w:r w:rsidRPr="000F67B6">
        <w:rPr>
          <w:rFonts w:ascii="Times New Roman" w:hAnsi="Times New Roman"/>
          <w:spacing w:val="-4"/>
          <w:sz w:val="28"/>
          <w:szCs w:val="28"/>
        </w:rPr>
        <w:t xml:space="preserve"> / за ред. </w:t>
      </w:r>
      <w:proofErr w:type="spellStart"/>
      <w:r w:rsidRPr="000F67B6">
        <w:rPr>
          <w:rFonts w:ascii="Times New Roman" w:hAnsi="Times New Roman"/>
          <w:spacing w:val="-4"/>
          <w:sz w:val="28"/>
          <w:szCs w:val="28"/>
        </w:rPr>
        <w:t>Р.А. Майд</w:t>
      </w:r>
      <w:proofErr w:type="spellEnd"/>
      <w:r w:rsidRPr="000F67B6">
        <w:rPr>
          <w:rFonts w:ascii="Times New Roman" w:hAnsi="Times New Roman"/>
          <w:spacing w:val="-4"/>
          <w:sz w:val="28"/>
          <w:szCs w:val="28"/>
        </w:rPr>
        <w:t>аника – К.: Юстиніан, 2007. – 468 с.</w:t>
      </w:r>
    </w:p>
    <w:p w:rsidR="00BD4E14" w:rsidRPr="000F67B6" w:rsidRDefault="00BD4E14" w:rsidP="00BD4E14">
      <w:pPr>
        <w:widowControl w:val="0"/>
        <w:numPr>
          <w:ilvl w:val="0"/>
          <w:numId w:val="3"/>
        </w:numPr>
        <w:tabs>
          <w:tab w:val="num" w:pos="-1701"/>
          <w:tab w:val="left" w:pos="0"/>
          <w:tab w:val="left" w:pos="900"/>
        </w:tabs>
        <w:spacing w:after="0" w:line="360" w:lineRule="auto"/>
        <w:ind w:left="0" w:right="-113" w:firstLine="540"/>
        <w:jc w:val="both"/>
        <w:rPr>
          <w:rFonts w:ascii="Times New Roman" w:hAnsi="Times New Roman"/>
          <w:spacing w:val="-4"/>
          <w:sz w:val="28"/>
          <w:szCs w:val="28"/>
        </w:rPr>
      </w:pPr>
      <w:r w:rsidRPr="000F67B6">
        <w:rPr>
          <w:rFonts w:ascii="Times New Roman" w:hAnsi="Times New Roman"/>
          <w:spacing w:val="-4"/>
          <w:sz w:val="28"/>
          <w:szCs w:val="28"/>
        </w:rPr>
        <w:t xml:space="preserve">Боднар Т.В. Договірні зобов’язання в цивільному праві (загальні положення): </w:t>
      </w:r>
      <w:proofErr w:type="spellStart"/>
      <w:r w:rsidRPr="000F67B6">
        <w:rPr>
          <w:rFonts w:ascii="Times New Roman" w:hAnsi="Times New Roman"/>
          <w:spacing w:val="-4"/>
          <w:sz w:val="28"/>
          <w:szCs w:val="28"/>
        </w:rPr>
        <w:t>навч</w:t>
      </w:r>
      <w:proofErr w:type="spellEnd"/>
      <w:r w:rsidRPr="000F67B6">
        <w:rPr>
          <w:rFonts w:ascii="Times New Roman" w:hAnsi="Times New Roman"/>
          <w:spacing w:val="-4"/>
          <w:sz w:val="28"/>
          <w:szCs w:val="28"/>
        </w:rPr>
        <w:t xml:space="preserve">. </w:t>
      </w:r>
      <w:proofErr w:type="spellStart"/>
      <w:r w:rsidRPr="000F67B6">
        <w:rPr>
          <w:rFonts w:ascii="Times New Roman" w:hAnsi="Times New Roman"/>
          <w:spacing w:val="-4"/>
          <w:sz w:val="28"/>
          <w:szCs w:val="28"/>
        </w:rPr>
        <w:t>посібн</w:t>
      </w:r>
      <w:proofErr w:type="spellEnd"/>
      <w:r w:rsidRPr="000F67B6">
        <w:rPr>
          <w:rFonts w:ascii="Times New Roman" w:hAnsi="Times New Roman"/>
          <w:spacing w:val="-4"/>
          <w:sz w:val="28"/>
          <w:szCs w:val="28"/>
        </w:rPr>
        <w:t>. – К., 2007. – 280 с.</w:t>
      </w:r>
    </w:p>
    <w:p w:rsidR="00BD4E14" w:rsidRPr="000F67B6" w:rsidRDefault="00BD4E14" w:rsidP="00BD4E14">
      <w:pPr>
        <w:widowControl w:val="0"/>
        <w:numPr>
          <w:ilvl w:val="0"/>
          <w:numId w:val="3"/>
        </w:numPr>
        <w:tabs>
          <w:tab w:val="num" w:pos="-1701"/>
          <w:tab w:val="left" w:pos="0"/>
          <w:tab w:val="left" w:pos="900"/>
        </w:tabs>
        <w:spacing w:after="0" w:line="360" w:lineRule="auto"/>
        <w:ind w:left="0" w:right="-113" w:firstLine="540"/>
        <w:jc w:val="both"/>
        <w:rPr>
          <w:rFonts w:ascii="Times New Roman" w:hAnsi="Times New Roman"/>
          <w:spacing w:val="-4"/>
          <w:sz w:val="28"/>
          <w:szCs w:val="28"/>
        </w:rPr>
      </w:pPr>
      <w:r w:rsidRPr="000F67B6">
        <w:rPr>
          <w:rFonts w:ascii="Times New Roman" w:hAnsi="Times New Roman"/>
          <w:spacing w:val="-4"/>
          <w:sz w:val="28"/>
          <w:szCs w:val="28"/>
        </w:rPr>
        <w:t>Відшкодування моральної та матеріальної шкоди: Навчальний посібник / За ред. М.К.</w:t>
      </w:r>
      <w:proofErr w:type="spellStart"/>
      <w:r w:rsidRPr="000F67B6">
        <w:rPr>
          <w:rFonts w:ascii="Times New Roman" w:hAnsi="Times New Roman"/>
          <w:spacing w:val="-4"/>
          <w:sz w:val="28"/>
          <w:szCs w:val="28"/>
        </w:rPr>
        <w:t>Галянтича</w:t>
      </w:r>
      <w:proofErr w:type="spellEnd"/>
      <w:r w:rsidRPr="000F67B6">
        <w:rPr>
          <w:rFonts w:ascii="Times New Roman" w:hAnsi="Times New Roman"/>
          <w:spacing w:val="-4"/>
          <w:sz w:val="28"/>
          <w:szCs w:val="28"/>
        </w:rPr>
        <w:t xml:space="preserve">. – К.: </w:t>
      </w:r>
      <w:proofErr w:type="spellStart"/>
      <w:r w:rsidRPr="000F67B6">
        <w:rPr>
          <w:rFonts w:ascii="Times New Roman" w:hAnsi="Times New Roman"/>
          <w:spacing w:val="-4"/>
          <w:sz w:val="28"/>
          <w:szCs w:val="28"/>
        </w:rPr>
        <w:t>Юрінком</w:t>
      </w:r>
      <w:proofErr w:type="spellEnd"/>
      <w:r w:rsidRPr="000F67B6">
        <w:rPr>
          <w:rFonts w:ascii="Times New Roman" w:hAnsi="Times New Roman"/>
          <w:spacing w:val="-4"/>
          <w:sz w:val="28"/>
          <w:szCs w:val="28"/>
        </w:rPr>
        <w:t xml:space="preserve"> Інтер, 2011. – 624с. </w:t>
      </w:r>
    </w:p>
    <w:p w:rsidR="00BD4E14" w:rsidRPr="000F67B6" w:rsidRDefault="00BD4E14" w:rsidP="00BD4E14">
      <w:pPr>
        <w:widowControl w:val="0"/>
        <w:numPr>
          <w:ilvl w:val="0"/>
          <w:numId w:val="3"/>
        </w:numPr>
        <w:tabs>
          <w:tab w:val="num" w:pos="-1701"/>
          <w:tab w:val="left" w:pos="0"/>
          <w:tab w:val="left" w:pos="900"/>
        </w:tabs>
        <w:spacing w:after="0" w:line="360" w:lineRule="auto"/>
        <w:ind w:left="0" w:right="-113" w:firstLine="540"/>
        <w:jc w:val="both"/>
        <w:rPr>
          <w:rFonts w:ascii="Times New Roman" w:hAnsi="Times New Roman"/>
          <w:spacing w:val="-4"/>
          <w:sz w:val="28"/>
          <w:szCs w:val="28"/>
        </w:rPr>
      </w:pPr>
      <w:r w:rsidRPr="000F67B6">
        <w:rPr>
          <w:rFonts w:ascii="Times New Roman" w:hAnsi="Times New Roman"/>
          <w:spacing w:val="-4"/>
          <w:sz w:val="28"/>
          <w:szCs w:val="28"/>
        </w:rPr>
        <w:t xml:space="preserve">Договірне право України. Загальна частина : </w:t>
      </w:r>
      <w:proofErr w:type="spellStart"/>
      <w:r w:rsidRPr="000F67B6">
        <w:rPr>
          <w:rFonts w:ascii="Times New Roman" w:hAnsi="Times New Roman"/>
          <w:spacing w:val="-4"/>
          <w:sz w:val="28"/>
          <w:szCs w:val="28"/>
        </w:rPr>
        <w:t>навч</w:t>
      </w:r>
      <w:proofErr w:type="spellEnd"/>
      <w:r w:rsidRPr="000F67B6">
        <w:rPr>
          <w:rFonts w:ascii="Times New Roman" w:hAnsi="Times New Roman"/>
          <w:spacing w:val="-4"/>
          <w:sz w:val="28"/>
          <w:szCs w:val="28"/>
        </w:rPr>
        <w:t xml:space="preserve">. </w:t>
      </w:r>
      <w:proofErr w:type="spellStart"/>
      <w:r w:rsidRPr="000F67B6">
        <w:rPr>
          <w:rFonts w:ascii="Times New Roman" w:hAnsi="Times New Roman"/>
          <w:spacing w:val="-4"/>
          <w:sz w:val="28"/>
          <w:szCs w:val="28"/>
        </w:rPr>
        <w:t>посіб</w:t>
      </w:r>
      <w:proofErr w:type="spellEnd"/>
      <w:r w:rsidRPr="000F67B6">
        <w:rPr>
          <w:rFonts w:ascii="Times New Roman" w:hAnsi="Times New Roman"/>
          <w:spacing w:val="-4"/>
          <w:sz w:val="28"/>
          <w:szCs w:val="28"/>
        </w:rPr>
        <w:t>. / За ред. О.В.</w:t>
      </w:r>
      <w:proofErr w:type="spellStart"/>
      <w:r w:rsidRPr="000F67B6">
        <w:rPr>
          <w:rFonts w:ascii="Times New Roman" w:hAnsi="Times New Roman"/>
          <w:spacing w:val="-4"/>
          <w:sz w:val="28"/>
          <w:szCs w:val="28"/>
        </w:rPr>
        <w:t>Дзери</w:t>
      </w:r>
      <w:proofErr w:type="spellEnd"/>
      <w:r w:rsidRPr="000F67B6">
        <w:rPr>
          <w:rFonts w:ascii="Times New Roman" w:hAnsi="Times New Roman"/>
          <w:spacing w:val="-4"/>
          <w:sz w:val="28"/>
          <w:szCs w:val="28"/>
        </w:rPr>
        <w:t xml:space="preserve">. – К. : </w:t>
      </w:r>
      <w:proofErr w:type="spellStart"/>
      <w:r w:rsidRPr="000F67B6">
        <w:rPr>
          <w:rFonts w:ascii="Times New Roman" w:hAnsi="Times New Roman"/>
          <w:spacing w:val="-4"/>
          <w:sz w:val="28"/>
          <w:szCs w:val="28"/>
        </w:rPr>
        <w:t>Юрінком</w:t>
      </w:r>
      <w:proofErr w:type="spellEnd"/>
      <w:r w:rsidRPr="000F67B6">
        <w:rPr>
          <w:rFonts w:ascii="Times New Roman" w:hAnsi="Times New Roman"/>
          <w:spacing w:val="-4"/>
          <w:sz w:val="28"/>
          <w:szCs w:val="28"/>
        </w:rPr>
        <w:t xml:space="preserve"> Інтер, 2010. – 896 с.</w:t>
      </w:r>
    </w:p>
    <w:p w:rsidR="00BD4E14" w:rsidRPr="000F67B6" w:rsidRDefault="00BD4E14" w:rsidP="00BD4E14">
      <w:pPr>
        <w:widowControl w:val="0"/>
        <w:numPr>
          <w:ilvl w:val="0"/>
          <w:numId w:val="3"/>
        </w:numPr>
        <w:tabs>
          <w:tab w:val="num" w:pos="-1701"/>
          <w:tab w:val="left" w:pos="0"/>
          <w:tab w:val="left" w:pos="900"/>
        </w:tabs>
        <w:spacing w:after="0" w:line="360" w:lineRule="auto"/>
        <w:ind w:left="0" w:right="-113" w:firstLine="540"/>
        <w:jc w:val="both"/>
        <w:rPr>
          <w:rFonts w:ascii="Times New Roman" w:hAnsi="Times New Roman"/>
          <w:spacing w:val="-4"/>
          <w:sz w:val="28"/>
          <w:szCs w:val="28"/>
        </w:rPr>
      </w:pPr>
      <w:proofErr w:type="spellStart"/>
      <w:r w:rsidRPr="000F67B6">
        <w:rPr>
          <w:rFonts w:ascii="Times New Roman" w:hAnsi="Times New Roman"/>
          <w:spacing w:val="-4"/>
          <w:sz w:val="28"/>
          <w:szCs w:val="28"/>
        </w:rPr>
        <w:t>Дякович</w:t>
      </w:r>
      <w:proofErr w:type="spellEnd"/>
      <w:r w:rsidRPr="000F67B6">
        <w:rPr>
          <w:rFonts w:ascii="Times New Roman" w:hAnsi="Times New Roman"/>
          <w:spacing w:val="-4"/>
          <w:sz w:val="28"/>
          <w:szCs w:val="28"/>
        </w:rPr>
        <w:t xml:space="preserve"> М.М. Сімейне право України : </w:t>
      </w:r>
      <w:proofErr w:type="spellStart"/>
      <w:r w:rsidRPr="000F67B6">
        <w:rPr>
          <w:rFonts w:ascii="Times New Roman" w:hAnsi="Times New Roman"/>
          <w:spacing w:val="-4"/>
          <w:sz w:val="28"/>
          <w:szCs w:val="28"/>
        </w:rPr>
        <w:t>навч</w:t>
      </w:r>
      <w:proofErr w:type="spellEnd"/>
      <w:r w:rsidRPr="000F67B6">
        <w:rPr>
          <w:rFonts w:ascii="Times New Roman" w:hAnsi="Times New Roman"/>
          <w:spacing w:val="-4"/>
          <w:sz w:val="28"/>
          <w:szCs w:val="28"/>
        </w:rPr>
        <w:t xml:space="preserve">. </w:t>
      </w:r>
      <w:proofErr w:type="spellStart"/>
      <w:r w:rsidRPr="000F67B6">
        <w:rPr>
          <w:rFonts w:ascii="Times New Roman" w:hAnsi="Times New Roman"/>
          <w:spacing w:val="-4"/>
          <w:sz w:val="28"/>
          <w:szCs w:val="28"/>
        </w:rPr>
        <w:t>посіб</w:t>
      </w:r>
      <w:proofErr w:type="spellEnd"/>
      <w:r w:rsidRPr="000F67B6">
        <w:rPr>
          <w:rFonts w:ascii="Times New Roman" w:hAnsi="Times New Roman"/>
          <w:spacing w:val="-4"/>
          <w:sz w:val="28"/>
          <w:szCs w:val="28"/>
        </w:rPr>
        <w:t>. // Львів. нац. ун-т. – Київ: Правова єдність, 2012. – 551 с.</w:t>
      </w:r>
    </w:p>
    <w:p w:rsidR="00BD4E14" w:rsidRPr="000F67B6" w:rsidRDefault="00BD4E14" w:rsidP="00BD4E14">
      <w:pPr>
        <w:widowControl w:val="0"/>
        <w:numPr>
          <w:ilvl w:val="0"/>
          <w:numId w:val="3"/>
        </w:numPr>
        <w:tabs>
          <w:tab w:val="num" w:pos="-1701"/>
          <w:tab w:val="left" w:pos="0"/>
          <w:tab w:val="left" w:pos="900"/>
        </w:tabs>
        <w:spacing w:after="0" w:line="360" w:lineRule="auto"/>
        <w:ind w:left="0" w:right="-113" w:firstLine="540"/>
        <w:jc w:val="both"/>
        <w:rPr>
          <w:rFonts w:ascii="Times New Roman" w:hAnsi="Times New Roman"/>
          <w:spacing w:val="-4"/>
          <w:sz w:val="28"/>
          <w:szCs w:val="28"/>
        </w:rPr>
      </w:pPr>
      <w:proofErr w:type="spellStart"/>
      <w:r w:rsidRPr="000F67B6">
        <w:rPr>
          <w:rFonts w:ascii="Times New Roman" w:hAnsi="Times New Roman"/>
          <w:spacing w:val="-4"/>
          <w:sz w:val="28"/>
          <w:szCs w:val="28"/>
        </w:rPr>
        <w:t>Заіка</w:t>
      </w:r>
      <w:proofErr w:type="spellEnd"/>
      <w:r w:rsidRPr="000F67B6">
        <w:rPr>
          <w:rFonts w:ascii="Times New Roman" w:hAnsi="Times New Roman"/>
          <w:spacing w:val="-4"/>
          <w:sz w:val="28"/>
          <w:szCs w:val="28"/>
        </w:rPr>
        <w:t xml:space="preserve"> Ю.О. Спадкове право України : </w:t>
      </w:r>
      <w:proofErr w:type="spellStart"/>
      <w:r w:rsidRPr="000F67B6">
        <w:rPr>
          <w:rFonts w:ascii="Times New Roman" w:hAnsi="Times New Roman"/>
          <w:spacing w:val="-4"/>
          <w:sz w:val="28"/>
          <w:szCs w:val="28"/>
        </w:rPr>
        <w:t>навч</w:t>
      </w:r>
      <w:proofErr w:type="spellEnd"/>
      <w:r w:rsidRPr="000F67B6">
        <w:rPr>
          <w:rFonts w:ascii="Times New Roman" w:hAnsi="Times New Roman"/>
          <w:spacing w:val="-4"/>
          <w:sz w:val="28"/>
          <w:szCs w:val="28"/>
        </w:rPr>
        <w:t xml:space="preserve">. </w:t>
      </w:r>
      <w:proofErr w:type="spellStart"/>
      <w:r w:rsidRPr="000F67B6">
        <w:rPr>
          <w:rFonts w:ascii="Times New Roman" w:hAnsi="Times New Roman"/>
          <w:spacing w:val="-4"/>
          <w:sz w:val="28"/>
          <w:szCs w:val="28"/>
        </w:rPr>
        <w:t>посіб</w:t>
      </w:r>
      <w:proofErr w:type="spellEnd"/>
      <w:r w:rsidRPr="000F67B6">
        <w:rPr>
          <w:rFonts w:ascii="Times New Roman" w:hAnsi="Times New Roman"/>
          <w:spacing w:val="-4"/>
          <w:sz w:val="28"/>
          <w:szCs w:val="28"/>
        </w:rPr>
        <w:t>. – К.: Істина, 2006. – 216 с.</w:t>
      </w:r>
    </w:p>
    <w:p w:rsidR="00BD4E14" w:rsidRPr="000F67B6" w:rsidRDefault="00BD4E14" w:rsidP="00BD4E14">
      <w:pPr>
        <w:widowControl w:val="0"/>
        <w:numPr>
          <w:ilvl w:val="0"/>
          <w:numId w:val="3"/>
        </w:numPr>
        <w:tabs>
          <w:tab w:val="num" w:pos="-1701"/>
          <w:tab w:val="left" w:pos="0"/>
          <w:tab w:val="left" w:pos="900"/>
        </w:tabs>
        <w:spacing w:after="0" w:line="360" w:lineRule="auto"/>
        <w:ind w:left="0" w:right="-113" w:firstLine="540"/>
        <w:jc w:val="both"/>
        <w:rPr>
          <w:rFonts w:ascii="Times New Roman" w:hAnsi="Times New Roman"/>
          <w:spacing w:val="-4"/>
          <w:sz w:val="28"/>
          <w:szCs w:val="28"/>
        </w:rPr>
      </w:pPr>
      <w:proofErr w:type="spellStart"/>
      <w:r w:rsidRPr="000F67B6">
        <w:rPr>
          <w:rFonts w:ascii="Times New Roman" w:hAnsi="Times New Roman"/>
          <w:spacing w:val="-4"/>
          <w:sz w:val="28"/>
          <w:szCs w:val="28"/>
        </w:rPr>
        <w:t>Заіка</w:t>
      </w:r>
      <w:proofErr w:type="spellEnd"/>
      <w:r w:rsidRPr="000F67B6">
        <w:rPr>
          <w:rFonts w:ascii="Times New Roman" w:hAnsi="Times New Roman"/>
          <w:spacing w:val="-4"/>
          <w:sz w:val="28"/>
          <w:szCs w:val="28"/>
        </w:rPr>
        <w:t xml:space="preserve"> Ю.О. Українське цивільне право: </w:t>
      </w:r>
      <w:proofErr w:type="spellStart"/>
      <w:r w:rsidRPr="000F67B6">
        <w:rPr>
          <w:rFonts w:ascii="Times New Roman" w:hAnsi="Times New Roman"/>
          <w:spacing w:val="-4"/>
          <w:sz w:val="28"/>
          <w:szCs w:val="28"/>
        </w:rPr>
        <w:t>навч</w:t>
      </w:r>
      <w:proofErr w:type="spellEnd"/>
      <w:r w:rsidRPr="000F67B6">
        <w:rPr>
          <w:rFonts w:ascii="Times New Roman" w:hAnsi="Times New Roman"/>
          <w:spacing w:val="-4"/>
          <w:sz w:val="28"/>
          <w:szCs w:val="28"/>
        </w:rPr>
        <w:t xml:space="preserve">. </w:t>
      </w:r>
      <w:proofErr w:type="spellStart"/>
      <w:r w:rsidRPr="000F67B6">
        <w:rPr>
          <w:rFonts w:ascii="Times New Roman" w:hAnsi="Times New Roman"/>
          <w:spacing w:val="-4"/>
          <w:sz w:val="28"/>
          <w:szCs w:val="28"/>
        </w:rPr>
        <w:t>посіб</w:t>
      </w:r>
      <w:proofErr w:type="spellEnd"/>
      <w:r w:rsidRPr="000F67B6">
        <w:rPr>
          <w:rFonts w:ascii="Times New Roman" w:hAnsi="Times New Roman"/>
          <w:spacing w:val="-4"/>
          <w:sz w:val="28"/>
          <w:szCs w:val="28"/>
        </w:rPr>
        <w:t>. – К.: КНТ, 2008. – 368 с.</w:t>
      </w:r>
    </w:p>
    <w:p w:rsidR="00BD4E14" w:rsidRPr="000F67B6" w:rsidRDefault="00BD4E14" w:rsidP="00BD4E14">
      <w:pPr>
        <w:widowControl w:val="0"/>
        <w:numPr>
          <w:ilvl w:val="0"/>
          <w:numId w:val="3"/>
        </w:numPr>
        <w:tabs>
          <w:tab w:val="num" w:pos="-1701"/>
          <w:tab w:val="left" w:pos="0"/>
          <w:tab w:val="left" w:pos="900"/>
        </w:tabs>
        <w:spacing w:after="0" w:line="360" w:lineRule="auto"/>
        <w:ind w:left="0" w:right="-113" w:firstLine="540"/>
        <w:jc w:val="both"/>
        <w:rPr>
          <w:rFonts w:ascii="Times New Roman" w:hAnsi="Times New Roman"/>
          <w:spacing w:val="-4"/>
          <w:sz w:val="28"/>
          <w:szCs w:val="28"/>
        </w:rPr>
      </w:pPr>
      <w:proofErr w:type="spellStart"/>
      <w:r w:rsidRPr="000F67B6">
        <w:rPr>
          <w:rFonts w:ascii="Times New Roman" w:hAnsi="Times New Roman"/>
          <w:spacing w:val="-4"/>
          <w:sz w:val="28"/>
          <w:szCs w:val="28"/>
        </w:rPr>
        <w:t>Заіка</w:t>
      </w:r>
      <w:proofErr w:type="spellEnd"/>
      <w:r w:rsidRPr="000F67B6">
        <w:rPr>
          <w:rFonts w:ascii="Times New Roman" w:hAnsi="Times New Roman"/>
          <w:spacing w:val="-4"/>
          <w:sz w:val="28"/>
          <w:szCs w:val="28"/>
        </w:rPr>
        <w:t xml:space="preserve"> Ю.О., </w:t>
      </w:r>
      <w:proofErr w:type="spellStart"/>
      <w:r w:rsidRPr="000F67B6">
        <w:rPr>
          <w:rFonts w:ascii="Times New Roman" w:hAnsi="Times New Roman"/>
          <w:spacing w:val="-4"/>
          <w:sz w:val="28"/>
          <w:szCs w:val="28"/>
        </w:rPr>
        <w:t>Рябоконь</w:t>
      </w:r>
      <w:proofErr w:type="spellEnd"/>
      <w:r w:rsidRPr="000F67B6">
        <w:rPr>
          <w:rFonts w:ascii="Times New Roman" w:hAnsi="Times New Roman"/>
          <w:spacing w:val="-4"/>
          <w:sz w:val="28"/>
          <w:szCs w:val="28"/>
        </w:rPr>
        <w:t xml:space="preserve"> Є.О. Спадкове право : </w:t>
      </w:r>
      <w:proofErr w:type="spellStart"/>
      <w:r w:rsidRPr="000F67B6">
        <w:rPr>
          <w:rFonts w:ascii="Times New Roman" w:hAnsi="Times New Roman"/>
          <w:spacing w:val="-4"/>
          <w:sz w:val="28"/>
          <w:szCs w:val="28"/>
        </w:rPr>
        <w:t>навч</w:t>
      </w:r>
      <w:proofErr w:type="spellEnd"/>
      <w:r w:rsidRPr="000F67B6">
        <w:rPr>
          <w:rFonts w:ascii="Times New Roman" w:hAnsi="Times New Roman"/>
          <w:spacing w:val="-4"/>
          <w:sz w:val="28"/>
          <w:szCs w:val="28"/>
        </w:rPr>
        <w:t xml:space="preserve">. </w:t>
      </w:r>
      <w:proofErr w:type="spellStart"/>
      <w:r w:rsidRPr="000F67B6">
        <w:rPr>
          <w:rFonts w:ascii="Times New Roman" w:hAnsi="Times New Roman"/>
          <w:spacing w:val="-4"/>
          <w:sz w:val="28"/>
          <w:szCs w:val="28"/>
        </w:rPr>
        <w:t>посіб</w:t>
      </w:r>
      <w:proofErr w:type="spellEnd"/>
      <w:r w:rsidRPr="000F67B6">
        <w:rPr>
          <w:rFonts w:ascii="Times New Roman" w:hAnsi="Times New Roman"/>
          <w:spacing w:val="-4"/>
          <w:sz w:val="28"/>
          <w:szCs w:val="28"/>
        </w:rPr>
        <w:t xml:space="preserve">. – К.: </w:t>
      </w:r>
      <w:proofErr w:type="spellStart"/>
      <w:r w:rsidRPr="000F67B6">
        <w:rPr>
          <w:rFonts w:ascii="Times New Roman" w:hAnsi="Times New Roman"/>
          <w:spacing w:val="-4"/>
          <w:sz w:val="28"/>
          <w:szCs w:val="28"/>
        </w:rPr>
        <w:t>Юрінком</w:t>
      </w:r>
      <w:proofErr w:type="spellEnd"/>
      <w:r w:rsidRPr="000F67B6">
        <w:rPr>
          <w:rFonts w:ascii="Times New Roman" w:hAnsi="Times New Roman"/>
          <w:spacing w:val="-4"/>
          <w:sz w:val="28"/>
          <w:szCs w:val="28"/>
        </w:rPr>
        <w:t xml:space="preserve"> Інтер, 2009. – 352 с.</w:t>
      </w:r>
    </w:p>
    <w:p w:rsidR="00BD4E14" w:rsidRPr="000F67B6" w:rsidRDefault="00BD4E14" w:rsidP="00BD4E14">
      <w:pPr>
        <w:widowControl w:val="0"/>
        <w:numPr>
          <w:ilvl w:val="0"/>
          <w:numId w:val="3"/>
        </w:numPr>
        <w:tabs>
          <w:tab w:val="num" w:pos="-1701"/>
          <w:tab w:val="left" w:pos="0"/>
          <w:tab w:val="left" w:pos="900"/>
        </w:tabs>
        <w:spacing w:after="0" w:line="360" w:lineRule="auto"/>
        <w:ind w:left="0" w:right="-113" w:firstLine="540"/>
        <w:jc w:val="both"/>
        <w:rPr>
          <w:rFonts w:ascii="Times New Roman" w:hAnsi="Times New Roman"/>
          <w:spacing w:val="-4"/>
          <w:sz w:val="28"/>
          <w:szCs w:val="28"/>
        </w:rPr>
      </w:pPr>
      <w:r w:rsidRPr="000F67B6">
        <w:rPr>
          <w:rFonts w:ascii="Times New Roman" w:hAnsi="Times New Roman"/>
          <w:spacing w:val="-4"/>
          <w:sz w:val="28"/>
          <w:szCs w:val="28"/>
        </w:rPr>
        <w:t xml:space="preserve">Зобов'язальне право України: Підручник ⁄ Голубєва Н. Ю., </w:t>
      </w:r>
      <w:proofErr w:type="spellStart"/>
      <w:r w:rsidRPr="000F67B6">
        <w:rPr>
          <w:rFonts w:ascii="Times New Roman" w:hAnsi="Times New Roman"/>
          <w:spacing w:val="-4"/>
          <w:sz w:val="28"/>
          <w:szCs w:val="28"/>
        </w:rPr>
        <w:t>Харитонов</w:t>
      </w:r>
      <w:proofErr w:type="spellEnd"/>
      <w:r w:rsidRPr="000F67B6">
        <w:rPr>
          <w:rFonts w:ascii="Times New Roman" w:hAnsi="Times New Roman"/>
          <w:spacing w:val="-4"/>
          <w:sz w:val="28"/>
          <w:szCs w:val="28"/>
        </w:rPr>
        <w:t xml:space="preserve"> Є. О. – К.: Істина, 2011. – 848 c.</w:t>
      </w:r>
    </w:p>
    <w:p w:rsidR="00BD4E14" w:rsidRPr="000F67B6" w:rsidRDefault="00BD4E14" w:rsidP="00BD4E14">
      <w:pPr>
        <w:widowControl w:val="0"/>
        <w:numPr>
          <w:ilvl w:val="0"/>
          <w:numId w:val="3"/>
        </w:numPr>
        <w:tabs>
          <w:tab w:val="num" w:pos="-1701"/>
          <w:tab w:val="left" w:pos="0"/>
          <w:tab w:val="left" w:pos="900"/>
        </w:tabs>
        <w:spacing w:after="0" w:line="360" w:lineRule="auto"/>
        <w:ind w:left="0" w:right="-113" w:firstLine="540"/>
        <w:jc w:val="both"/>
        <w:rPr>
          <w:rFonts w:ascii="Times New Roman" w:hAnsi="Times New Roman"/>
          <w:spacing w:val="-4"/>
          <w:sz w:val="28"/>
          <w:szCs w:val="28"/>
        </w:rPr>
      </w:pPr>
      <w:r w:rsidRPr="000F67B6">
        <w:rPr>
          <w:rFonts w:ascii="Times New Roman" w:hAnsi="Times New Roman"/>
          <w:spacing w:val="-4"/>
          <w:sz w:val="28"/>
          <w:szCs w:val="28"/>
        </w:rPr>
        <w:t xml:space="preserve">Отраднова О.О. </w:t>
      </w:r>
      <w:proofErr w:type="spellStart"/>
      <w:r w:rsidRPr="000F67B6">
        <w:rPr>
          <w:rFonts w:ascii="Times New Roman" w:hAnsi="Times New Roman"/>
          <w:spacing w:val="-4"/>
          <w:sz w:val="28"/>
          <w:szCs w:val="28"/>
        </w:rPr>
        <w:t>Недоговірні</w:t>
      </w:r>
      <w:proofErr w:type="spellEnd"/>
      <w:r w:rsidRPr="000F67B6">
        <w:rPr>
          <w:rFonts w:ascii="Times New Roman" w:hAnsi="Times New Roman"/>
          <w:spacing w:val="-4"/>
          <w:sz w:val="28"/>
          <w:szCs w:val="28"/>
        </w:rPr>
        <w:t xml:space="preserve"> зобов’язання в цивільному праві України: </w:t>
      </w:r>
      <w:proofErr w:type="spellStart"/>
      <w:r w:rsidRPr="000F67B6">
        <w:rPr>
          <w:rFonts w:ascii="Times New Roman" w:hAnsi="Times New Roman"/>
          <w:spacing w:val="-4"/>
          <w:sz w:val="28"/>
          <w:szCs w:val="28"/>
        </w:rPr>
        <w:t>Навч</w:t>
      </w:r>
      <w:proofErr w:type="spellEnd"/>
      <w:r w:rsidRPr="000F67B6">
        <w:rPr>
          <w:rFonts w:ascii="Times New Roman" w:hAnsi="Times New Roman"/>
          <w:spacing w:val="-4"/>
          <w:sz w:val="28"/>
          <w:szCs w:val="28"/>
        </w:rPr>
        <w:t xml:space="preserve">. посібник. – К.: </w:t>
      </w:r>
      <w:proofErr w:type="spellStart"/>
      <w:r w:rsidRPr="000F67B6">
        <w:rPr>
          <w:rFonts w:ascii="Times New Roman" w:hAnsi="Times New Roman"/>
          <w:spacing w:val="-4"/>
          <w:sz w:val="28"/>
          <w:szCs w:val="28"/>
        </w:rPr>
        <w:t>Юрінком</w:t>
      </w:r>
      <w:proofErr w:type="spellEnd"/>
      <w:r w:rsidRPr="000F67B6">
        <w:rPr>
          <w:rFonts w:ascii="Times New Roman" w:hAnsi="Times New Roman"/>
          <w:spacing w:val="-4"/>
          <w:sz w:val="28"/>
          <w:szCs w:val="28"/>
        </w:rPr>
        <w:t xml:space="preserve"> Інтер, 2009. – 240 с.</w:t>
      </w:r>
    </w:p>
    <w:p w:rsidR="00BD4E14" w:rsidRPr="000F67B6" w:rsidRDefault="00BD4E14" w:rsidP="00BD4E14">
      <w:pPr>
        <w:widowControl w:val="0"/>
        <w:numPr>
          <w:ilvl w:val="0"/>
          <w:numId w:val="3"/>
        </w:numPr>
        <w:tabs>
          <w:tab w:val="num" w:pos="-1701"/>
          <w:tab w:val="left" w:pos="0"/>
          <w:tab w:val="left" w:pos="900"/>
        </w:tabs>
        <w:spacing w:after="0" w:line="360" w:lineRule="auto"/>
        <w:ind w:left="0" w:right="-113" w:firstLine="540"/>
        <w:jc w:val="both"/>
        <w:rPr>
          <w:rFonts w:ascii="Times New Roman" w:hAnsi="Times New Roman"/>
          <w:spacing w:val="-4"/>
          <w:sz w:val="28"/>
          <w:szCs w:val="28"/>
        </w:rPr>
      </w:pPr>
      <w:proofErr w:type="spellStart"/>
      <w:r w:rsidRPr="000F67B6">
        <w:rPr>
          <w:rFonts w:ascii="Times New Roman" w:hAnsi="Times New Roman"/>
          <w:spacing w:val="-4"/>
          <w:sz w:val="28"/>
          <w:szCs w:val="28"/>
        </w:rPr>
        <w:t>Ромовська</w:t>
      </w:r>
      <w:proofErr w:type="spellEnd"/>
      <w:r w:rsidRPr="000F67B6">
        <w:rPr>
          <w:rFonts w:ascii="Times New Roman" w:hAnsi="Times New Roman"/>
          <w:spacing w:val="-4"/>
          <w:sz w:val="28"/>
          <w:szCs w:val="28"/>
        </w:rPr>
        <w:t xml:space="preserve"> З. Українське цивільне право. Академічний курс. – К.: </w:t>
      </w:r>
      <w:proofErr w:type="spellStart"/>
      <w:r w:rsidRPr="000F67B6">
        <w:rPr>
          <w:rFonts w:ascii="Times New Roman" w:hAnsi="Times New Roman"/>
          <w:spacing w:val="-4"/>
          <w:sz w:val="28"/>
          <w:szCs w:val="28"/>
        </w:rPr>
        <w:t>Атіка</w:t>
      </w:r>
      <w:proofErr w:type="spellEnd"/>
      <w:r w:rsidRPr="000F67B6">
        <w:rPr>
          <w:rFonts w:ascii="Times New Roman" w:hAnsi="Times New Roman"/>
          <w:spacing w:val="-4"/>
          <w:sz w:val="28"/>
          <w:szCs w:val="28"/>
        </w:rPr>
        <w:t>, 2010. – 560 с.</w:t>
      </w:r>
    </w:p>
    <w:p w:rsidR="00BD4E14" w:rsidRPr="000F67B6" w:rsidRDefault="00602606" w:rsidP="00BD4E14">
      <w:pPr>
        <w:widowControl w:val="0"/>
        <w:numPr>
          <w:ilvl w:val="0"/>
          <w:numId w:val="3"/>
        </w:numPr>
        <w:tabs>
          <w:tab w:val="num" w:pos="-1701"/>
          <w:tab w:val="left" w:pos="0"/>
          <w:tab w:val="left" w:pos="900"/>
        </w:tabs>
        <w:spacing w:after="0" w:line="360" w:lineRule="auto"/>
        <w:ind w:left="0" w:right="-113" w:firstLine="540"/>
        <w:jc w:val="both"/>
        <w:rPr>
          <w:rFonts w:ascii="Times New Roman" w:hAnsi="Times New Roman"/>
          <w:spacing w:val="-4"/>
          <w:sz w:val="28"/>
          <w:szCs w:val="28"/>
        </w:rPr>
      </w:pPr>
      <w:hyperlink r:id="rId7" w:history="1">
        <w:r w:rsidR="00BD4E14" w:rsidRPr="000F67B6">
          <w:rPr>
            <w:rFonts w:ascii="Times New Roman" w:hAnsi="Times New Roman"/>
            <w:spacing w:val="-4"/>
            <w:sz w:val="28"/>
            <w:szCs w:val="28"/>
          </w:rPr>
          <w:t>Ромовська</w:t>
        </w:r>
      </w:hyperlink>
      <w:r w:rsidR="00BD4E14" w:rsidRPr="000F67B6">
        <w:rPr>
          <w:rFonts w:ascii="Times New Roman" w:hAnsi="Times New Roman"/>
          <w:spacing w:val="-4"/>
          <w:sz w:val="28"/>
          <w:szCs w:val="28"/>
        </w:rPr>
        <w:t xml:space="preserve"> З.В. Українське сімейне право: Підручник. – К.: </w:t>
      </w:r>
      <w:proofErr w:type="spellStart"/>
      <w:r w:rsidR="00BD4E14" w:rsidRPr="000F67B6">
        <w:rPr>
          <w:rFonts w:ascii="Times New Roman" w:hAnsi="Times New Roman"/>
          <w:spacing w:val="-4"/>
          <w:sz w:val="28"/>
          <w:szCs w:val="28"/>
        </w:rPr>
        <w:t>Юрінком</w:t>
      </w:r>
      <w:proofErr w:type="spellEnd"/>
      <w:r w:rsidR="00BD4E14" w:rsidRPr="000F67B6">
        <w:rPr>
          <w:rFonts w:ascii="Times New Roman" w:hAnsi="Times New Roman"/>
          <w:spacing w:val="-4"/>
          <w:sz w:val="28"/>
          <w:szCs w:val="28"/>
        </w:rPr>
        <w:t xml:space="preserve"> Інтер, 2009. – 500 с.</w:t>
      </w:r>
    </w:p>
    <w:p w:rsidR="000F67B6" w:rsidRPr="000F67B6" w:rsidRDefault="00BD4E14" w:rsidP="000F67B6">
      <w:pPr>
        <w:widowControl w:val="0"/>
        <w:numPr>
          <w:ilvl w:val="0"/>
          <w:numId w:val="3"/>
        </w:numPr>
        <w:tabs>
          <w:tab w:val="num" w:pos="-1701"/>
          <w:tab w:val="left" w:pos="0"/>
          <w:tab w:val="left" w:pos="900"/>
        </w:tabs>
        <w:spacing w:after="0" w:line="360" w:lineRule="auto"/>
        <w:ind w:left="0" w:right="-113" w:firstLine="540"/>
        <w:jc w:val="both"/>
        <w:rPr>
          <w:rFonts w:ascii="Times New Roman" w:hAnsi="Times New Roman"/>
          <w:spacing w:val="-4"/>
          <w:sz w:val="28"/>
          <w:szCs w:val="28"/>
        </w:rPr>
      </w:pPr>
      <w:r w:rsidRPr="000F67B6">
        <w:rPr>
          <w:rFonts w:ascii="Times New Roman" w:hAnsi="Times New Roman"/>
          <w:spacing w:val="-4"/>
          <w:sz w:val="28"/>
          <w:szCs w:val="28"/>
        </w:rPr>
        <w:t>Ромовська З.В. Українське цивільне право. Право власності: Підручник. – К.: Правова єдність, 2011. – 246 с.</w:t>
      </w:r>
    </w:p>
    <w:p w:rsidR="000F67B6" w:rsidRPr="000F67B6" w:rsidRDefault="000F67B6" w:rsidP="000F67B6">
      <w:pPr>
        <w:widowControl w:val="0"/>
        <w:numPr>
          <w:ilvl w:val="0"/>
          <w:numId w:val="3"/>
        </w:numPr>
        <w:tabs>
          <w:tab w:val="num" w:pos="-1701"/>
          <w:tab w:val="left" w:pos="0"/>
          <w:tab w:val="left" w:pos="900"/>
        </w:tabs>
        <w:spacing w:after="0" w:line="360" w:lineRule="auto"/>
        <w:ind w:left="0" w:right="-113" w:firstLine="540"/>
        <w:jc w:val="both"/>
        <w:rPr>
          <w:rFonts w:ascii="Times New Roman" w:hAnsi="Times New Roman"/>
          <w:spacing w:val="-4"/>
          <w:sz w:val="28"/>
          <w:szCs w:val="28"/>
        </w:rPr>
      </w:pPr>
      <w:r w:rsidRPr="000F67B6">
        <w:rPr>
          <w:rFonts w:ascii="Times New Roman" w:hAnsi="Times New Roman"/>
          <w:b/>
          <w:sz w:val="28"/>
          <w:szCs w:val="28"/>
        </w:rPr>
        <w:t xml:space="preserve">Сімейне право України: Підручник / </w:t>
      </w:r>
      <w:proofErr w:type="spellStart"/>
      <w:r w:rsidRPr="000F67B6">
        <w:rPr>
          <w:rFonts w:ascii="Times New Roman" w:hAnsi="Times New Roman"/>
          <w:b/>
          <w:sz w:val="28"/>
          <w:szCs w:val="28"/>
        </w:rPr>
        <w:t>Заг</w:t>
      </w:r>
      <w:proofErr w:type="spellEnd"/>
      <w:r w:rsidRPr="000F67B6">
        <w:rPr>
          <w:rFonts w:ascii="Times New Roman" w:hAnsi="Times New Roman"/>
          <w:b/>
          <w:sz w:val="28"/>
          <w:szCs w:val="28"/>
        </w:rPr>
        <w:t>. Ред.. В.І.Борисової та І.В.</w:t>
      </w:r>
      <w:proofErr w:type="spellStart"/>
      <w:r w:rsidRPr="000F67B6">
        <w:rPr>
          <w:rFonts w:ascii="Times New Roman" w:hAnsi="Times New Roman"/>
          <w:b/>
          <w:sz w:val="28"/>
          <w:szCs w:val="28"/>
        </w:rPr>
        <w:t>Жилінкова</w:t>
      </w:r>
      <w:proofErr w:type="spellEnd"/>
      <w:r w:rsidRPr="000F67B6">
        <w:rPr>
          <w:rFonts w:ascii="Times New Roman" w:hAnsi="Times New Roman"/>
          <w:sz w:val="28"/>
          <w:szCs w:val="28"/>
        </w:rPr>
        <w:t>. – К.:</w:t>
      </w:r>
      <w:proofErr w:type="spellStart"/>
      <w:r w:rsidRPr="000F67B6">
        <w:rPr>
          <w:rFonts w:ascii="Times New Roman" w:hAnsi="Times New Roman"/>
          <w:sz w:val="28"/>
          <w:szCs w:val="28"/>
        </w:rPr>
        <w:t>Юрінком</w:t>
      </w:r>
      <w:proofErr w:type="spellEnd"/>
      <w:r w:rsidRPr="000F67B6">
        <w:rPr>
          <w:rFonts w:ascii="Times New Roman" w:hAnsi="Times New Roman"/>
          <w:sz w:val="28"/>
          <w:szCs w:val="28"/>
        </w:rPr>
        <w:t xml:space="preserve"> Інтер, 2006. – 264 с.</w:t>
      </w:r>
    </w:p>
    <w:p w:rsidR="000F67B6" w:rsidRPr="000F67B6" w:rsidRDefault="000F67B6" w:rsidP="00BD4E14">
      <w:pPr>
        <w:widowControl w:val="0"/>
        <w:numPr>
          <w:ilvl w:val="0"/>
          <w:numId w:val="3"/>
        </w:numPr>
        <w:tabs>
          <w:tab w:val="num" w:pos="-1701"/>
          <w:tab w:val="left" w:pos="0"/>
          <w:tab w:val="left" w:pos="900"/>
        </w:tabs>
        <w:spacing w:after="0" w:line="360" w:lineRule="auto"/>
        <w:ind w:left="0" w:right="-113" w:firstLine="540"/>
        <w:jc w:val="both"/>
        <w:rPr>
          <w:rFonts w:ascii="Times New Roman" w:hAnsi="Times New Roman"/>
          <w:spacing w:val="-4"/>
          <w:sz w:val="28"/>
          <w:szCs w:val="28"/>
        </w:rPr>
      </w:pPr>
      <w:r w:rsidRPr="000F67B6">
        <w:rPr>
          <w:rFonts w:ascii="Times New Roman" w:hAnsi="Times New Roman"/>
          <w:b/>
          <w:sz w:val="28"/>
          <w:szCs w:val="28"/>
        </w:rPr>
        <w:t>Сімейний кодекс України</w:t>
      </w:r>
      <w:r w:rsidRPr="000F67B6">
        <w:rPr>
          <w:rFonts w:ascii="Times New Roman" w:hAnsi="Times New Roman"/>
          <w:sz w:val="28"/>
          <w:szCs w:val="28"/>
        </w:rPr>
        <w:t>. – К.,2019</w:t>
      </w:r>
    </w:p>
    <w:p w:rsidR="00BD4E14" w:rsidRPr="000F67B6" w:rsidRDefault="00BD4E14" w:rsidP="00BD4E14">
      <w:pPr>
        <w:widowControl w:val="0"/>
        <w:numPr>
          <w:ilvl w:val="0"/>
          <w:numId w:val="3"/>
        </w:numPr>
        <w:tabs>
          <w:tab w:val="num" w:pos="-1701"/>
          <w:tab w:val="left" w:pos="0"/>
          <w:tab w:val="left" w:pos="900"/>
        </w:tabs>
        <w:spacing w:after="0" w:line="360" w:lineRule="auto"/>
        <w:ind w:left="0" w:right="-113" w:firstLine="540"/>
        <w:jc w:val="both"/>
        <w:rPr>
          <w:rFonts w:ascii="Times New Roman" w:hAnsi="Times New Roman"/>
          <w:spacing w:val="-4"/>
          <w:sz w:val="28"/>
          <w:szCs w:val="28"/>
        </w:rPr>
      </w:pPr>
      <w:proofErr w:type="spellStart"/>
      <w:r w:rsidRPr="000F67B6">
        <w:rPr>
          <w:rFonts w:ascii="Times New Roman" w:hAnsi="Times New Roman"/>
          <w:spacing w:val="-4"/>
          <w:sz w:val="28"/>
          <w:szCs w:val="28"/>
        </w:rPr>
        <w:t>Харитонов</w:t>
      </w:r>
      <w:proofErr w:type="spellEnd"/>
      <w:r w:rsidRPr="000F67B6">
        <w:rPr>
          <w:rFonts w:ascii="Times New Roman" w:hAnsi="Times New Roman"/>
          <w:spacing w:val="-4"/>
          <w:sz w:val="28"/>
          <w:szCs w:val="28"/>
        </w:rPr>
        <w:t xml:space="preserve"> Є.О. Добровільне представництво у цивільному праві України: </w:t>
      </w:r>
      <w:proofErr w:type="spellStart"/>
      <w:r w:rsidRPr="000F67B6">
        <w:rPr>
          <w:rFonts w:ascii="Times New Roman" w:hAnsi="Times New Roman"/>
          <w:spacing w:val="-4"/>
          <w:sz w:val="28"/>
          <w:szCs w:val="28"/>
        </w:rPr>
        <w:t>навч</w:t>
      </w:r>
      <w:proofErr w:type="spellEnd"/>
      <w:r w:rsidRPr="000F67B6">
        <w:rPr>
          <w:rFonts w:ascii="Times New Roman" w:hAnsi="Times New Roman"/>
          <w:spacing w:val="-4"/>
          <w:sz w:val="28"/>
          <w:szCs w:val="28"/>
        </w:rPr>
        <w:t xml:space="preserve">. </w:t>
      </w:r>
      <w:proofErr w:type="spellStart"/>
      <w:r w:rsidRPr="000F67B6">
        <w:rPr>
          <w:rFonts w:ascii="Times New Roman" w:hAnsi="Times New Roman"/>
          <w:spacing w:val="-4"/>
          <w:sz w:val="28"/>
          <w:szCs w:val="28"/>
        </w:rPr>
        <w:t>посіб</w:t>
      </w:r>
      <w:proofErr w:type="spellEnd"/>
      <w:r w:rsidRPr="000F67B6">
        <w:rPr>
          <w:rFonts w:ascii="Times New Roman" w:hAnsi="Times New Roman"/>
          <w:spacing w:val="-4"/>
          <w:sz w:val="28"/>
          <w:szCs w:val="28"/>
        </w:rPr>
        <w:t>. – К.: Істина, 2007. – 216 с.</w:t>
      </w:r>
    </w:p>
    <w:p w:rsidR="00BD4E14" w:rsidRPr="000F67B6" w:rsidRDefault="00BD4E14" w:rsidP="00BD4E14">
      <w:pPr>
        <w:widowControl w:val="0"/>
        <w:numPr>
          <w:ilvl w:val="0"/>
          <w:numId w:val="3"/>
        </w:numPr>
        <w:tabs>
          <w:tab w:val="num" w:pos="-1701"/>
          <w:tab w:val="left" w:pos="0"/>
          <w:tab w:val="left" w:pos="900"/>
        </w:tabs>
        <w:spacing w:after="0" w:line="360" w:lineRule="auto"/>
        <w:ind w:left="0" w:right="-113" w:firstLine="540"/>
        <w:jc w:val="both"/>
        <w:rPr>
          <w:rFonts w:ascii="Times New Roman" w:hAnsi="Times New Roman"/>
          <w:spacing w:val="-4"/>
          <w:sz w:val="28"/>
          <w:szCs w:val="28"/>
        </w:rPr>
      </w:pPr>
      <w:r w:rsidRPr="000F67B6">
        <w:rPr>
          <w:rFonts w:ascii="Times New Roman" w:hAnsi="Times New Roman"/>
          <w:spacing w:val="-4"/>
          <w:sz w:val="28"/>
          <w:szCs w:val="28"/>
        </w:rPr>
        <w:t xml:space="preserve">Цивільне право України. Братель О.Г., Пилипенко С.А.: [Посібник для підготовки до іспитів]. – К.: ФОП </w:t>
      </w:r>
      <w:proofErr w:type="spellStart"/>
      <w:r w:rsidRPr="000F67B6">
        <w:rPr>
          <w:rFonts w:ascii="Times New Roman" w:hAnsi="Times New Roman"/>
          <w:spacing w:val="-4"/>
          <w:sz w:val="28"/>
          <w:szCs w:val="28"/>
        </w:rPr>
        <w:t>Ліпкан</w:t>
      </w:r>
      <w:proofErr w:type="spellEnd"/>
      <w:r w:rsidRPr="000F67B6">
        <w:rPr>
          <w:rFonts w:ascii="Times New Roman" w:hAnsi="Times New Roman"/>
          <w:spacing w:val="-4"/>
          <w:sz w:val="28"/>
          <w:szCs w:val="28"/>
        </w:rPr>
        <w:t>, 2010. – 256 с.</w:t>
      </w:r>
    </w:p>
    <w:p w:rsidR="00BD4E14" w:rsidRPr="000F67B6" w:rsidRDefault="00BD4E14" w:rsidP="00BD4E14">
      <w:pPr>
        <w:widowControl w:val="0"/>
        <w:numPr>
          <w:ilvl w:val="0"/>
          <w:numId w:val="3"/>
        </w:numPr>
        <w:tabs>
          <w:tab w:val="num" w:pos="-1701"/>
          <w:tab w:val="left" w:pos="0"/>
          <w:tab w:val="left" w:pos="900"/>
        </w:tabs>
        <w:spacing w:after="0" w:line="360" w:lineRule="auto"/>
        <w:ind w:left="0" w:right="-113" w:firstLine="540"/>
        <w:jc w:val="both"/>
        <w:rPr>
          <w:rFonts w:ascii="Times New Roman" w:hAnsi="Times New Roman"/>
          <w:spacing w:val="-4"/>
          <w:sz w:val="28"/>
          <w:szCs w:val="28"/>
        </w:rPr>
      </w:pPr>
      <w:r w:rsidRPr="000F67B6">
        <w:rPr>
          <w:rFonts w:ascii="Times New Roman" w:hAnsi="Times New Roman"/>
          <w:spacing w:val="-4"/>
          <w:sz w:val="28"/>
          <w:szCs w:val="28"/>
        </w:rPr>
        <w:t xml:space="preserve">Цивільне право України. Договірні та </w:t>
      </w:r>
      <w:proofErr w:type="spellStart"/>
      <w:r w:rsidRPr="000F67B6">
        <w:rPr>
          <w:rFonts w:ascii="Times New Roman" w:hAnsi="Times New Roman"/>
          <w:spacing w:val="-4"/>
          <w:sz w:val="28"/>
          <w:szCs w:val="28"/>
        </w:rPr>
        <w:t>недоговірні</w:t>
      </w:r>
      <w:proofErr w:type="spellEnd"/>
      <w:r w:rsidRPr="000F67B6">
        <w:rPr>
          <w:rFonts w:ascii="Times New Roman" w:hAnsi="Times New Roman"/>
          <w:spacing w:val="-4"/>
          <w:sz w:val="28"/>
          <w:szCs w:val="28"/>
        </w:rPr>
        <w:t xml:space="preserve"> зобов’язання: Підручник / За </w:t>
      </w:r>
      <w:proofErr w:type="spellStart"/>
      <w:r w:rsidRPr="000F67B6">
        <w:rPr>
          <w:rFonts w:ascii="Times New Roman" w:hAnsi="Times New Roman"/>
          <w:spacing w:val="-4"/>
          <w:sz w:val="28"/>
          <w:szCs w:val="28"/>
        </w:rPr>
        <w:t>заг</w:t>
      </w:r>
      <w:proofErr w:type="spellEnd"/>
      <w:r w:rsidRPr="000F67B6">
        <w:rPr>
          <w:rFonts w:ascii="Times New Roman" w:hAnsi="Times New Roman"/>
          <w:spacing w:val="-4"/>
          <w:sz w:val="28"/>
          <w:szCs w:val="28"/>
        </w:rPr>
        <w:t xml:space="preserve">. ред. С.С. Бичкової. – 2-ге вид., </w:t>
      </w:r>
      <w:proofErr w:type="spellStart"/>
      <w:r w:rsidRPr="000F67B6">
        <w:rPr>
          <w:rFonts w:ascii="Times New Roman" w:hAnsi="Times New Roman"/>
          <w:spacing w:val="-4"/>
          <w:sz w:val="28"/>
          <w:szCs w:val="28"/>
        </w:rPr>
        <w:t>доп</w:t>
      </w:r>
      <w:proofErr w:type="spellEnd"/>
      <w:r w:rsidRPr="000F67B6">
        <w:rPr>
          <w:rFonts w:ascii="Times New Roman" w:hAnsi="Times New Roman"/>
          <w:spacing w:val="-4"/>
          <w:sz w:val="28"/>
          <w:szCs w:val="28"/>
        </w:rPr>
        <w:t xml:space="preserve">. і </w:t>
      </w:r>
      <w:r w:rsidRPr="000F67B6">
        <w:rPr>
          <w:rFonts w:ascii="Times New Roman" w:hAnsi="Times New Roman"/>
          <w:spacing w:val="-4"/>
          <w:sz w:val="28"/>
          <w:szCs w:val="28"/>
        </w:rPr>
        <w:lastRenderedPageBreak/>
        <w:t>перероб. – К.: КНТ, 2008. – 498 с.</w:t>
      </w:r>
    </w:p>
    <w:p w:rsidR="00BD4E14" w:rsidRPr="000F67B6" w:rsidRDefault="00BD4E14" w:rsidP="00BD4E14">
      <w:pPr>
        <w:widowControl w:val="0"/>
        <w:numPr>
          <w:ilvl w:val="0"/>
          <w:numId w:val="3"/>
        </w:numPr>
        <w:tabs>
          <w:tab w:val="num" w:pos="-1701"/>
          <w:tab w:val="left" w:pos="0"/>
          <w:tab w:val="left" w:pos="900"/>
        </w:tabs>
        <w:spacing w:after="0" w:line="360" w:lineRule="auto"/>
        <w:ind w:left="0" w:right="-113" w:firstLine="540"/>
        <w:jc w:val="both"/>
        <w:rPr>
          <w:rFonts w:ascii="Times New Roman" w:hAnsi="Times New Roman"/>
          <w:spacing w:val="-4"/>
          <w:sz w:val="28"/>
          <w:szCs w:val="28"/>
        </w:rPr>
      </w:pPr>
      <w:r w:rsidRPr="000F67B6">
        <w:rPr>
          <w:rFonts w:ascii="Times New Roman" w:hAnsi="Times New Roman"/>
          <w:spacing w:val="-4"/>
          <w:sz w:val="28"/>
          <w:szCs w:val="28"/>
        </w:rPr>
        <w:t xml:space="preserve">Цивільне право України. Загальна частина: Підручник / За </w:t>
      </w:r>
      <w:proofErr w:type="spellStart"/>
      <w:r w:rsidRPr="000F67B6">
        <w:rPr>
          <w:rFonts w:ascii="Times New Roman" w:hAnsi="Times New Roman"/>
          <w:spacing w:val="-4"/>
          <w:sz w:val="28"/>
          <w:szCs w:val="28"/>
        </w:rPr>
        <w:t>заг</w:t>
      </w:r>
      <w:proofErr w:type="spellEnd"/>
      <w:r w:rsidRPr="000F67B6">
        <w:rPr>
          <w:rFonts w:ascii="Times New Roman" w:hAnsi="Times New Roman"/>
          <w:spacing w:val="-4"/>
          <w:sz w:val="28"/>
          <w:szCs w:val="28"/>
        </w:rPr>
        <w:t xml:space="preserve">. ред. І.А. Бірюкова, Ю.О. Заіки. – 2-ге вид., </w:t>
      </w:r>
      <w:proofErr w:type="spellStart"/>
      <w:r w:rsidRPr="000F67B6">
        <w:rPr>
          <w:rFonts w:ascii="Times New Roman" w:hAnsi="Times New Roman"/>
          <w:spacing w:val="-4"/>
          <w:sz w:val="28"/>
          <w:szCs w:val="28"/>
        </w:rPr>
        <w:t>доп</w:t>
      </w:r>
      <w:proofErr w:type="spellEnd"/>
      <w:r w:rsidRPr="000F67B6">
        <w:rPr>
          <w:rFonts w:ascii="Times New Roman" w:hAnsi="Times New Roman"/>
          <w:spacing w:val="-4"/>
          <w:sz w:val="28"/>
          <w:szCs w:val="28"/>
        </w:rPr>
        <w:t xml:space="preserve">. і перероб. – К.: КНТ, 2008. – 480 с. </w:t>
      </w:r>
    </w:p>
    <w:p w:rsidR="00BD4E14" w:rsidRPr="000F67B6" w:rsidRDefault="00BD4E14" w:rsidP="00BD4E14">
      <w:pPr>
        <w:widowControl w:val="0"/>
        <w:numPr>
          <w:ilvl w:val="0"/>
          <w:numId w:val="3"/>
        </w:numPr>
        <w:tabs>
          <w:tab w:val="num" w:pos="-1701"/>
          <w:tab w:val="left" w:pos="0"/>
          <w:tab w:val="left" w:pos="900"/>
        </w:tabs>
        <w:spacing w:after="0" w:line="360" w:lineRule="auto"/>
        <w:ind w:left="0" w:right="-113" w:firstLine="540"/>
        <w:jc w:val="both"/>
        <w:rPr>
          <w:rFonts w:ascii="Times New Roman" w:hAnsi="Times New Roman"/>
          <w:spacing w:val="-4"/>
          <w:sz w:val="28"/>
          <w:szCs w:val="28"/>
        </w:rPr>
      </w:pPr>
      <w:r w:rsidRPr="000F67B6">
        <w:rPr>
          <w:rFonts w:ascii="Times New Roman" w:hAnsi="Times New Roman"/>
          <w:spacing w:val="-4"/>
          <w:sz w:val="28"/>
          <w:szCs w:val="28"/>
        </w:rPr>
        <w:t xml:space="preserve">Цивільне право України. Особлива частина. Підручник / За ред. О.В. Дзери. – Вид. 3-те, </w:t>
      </w:r>
      <w:proofErr w:type="spellStart"/>
      <w:r w:rsidRPr="000F67B6">
        <w:rPr>
          <w:rFonts w:ascii="Times New Roman" w:hAnsi="Times New Roman"/>
          <w:spacing w:val="-4"/>
          <w:sz w:val="28"/>
          <w:szCs w:val="28"/>
        </w:rPr>
        <w:t>допов</w:t>
      </w:r>
      <w:proofErr w:type="spellEnd"/>
      <w:r w:rsidRPr="000F67B6">
        <w:rPr>
          <w:rFonts w:ascii="Times New Roman" w:hAnsi="Times New Roman"/>
          <w:spacing w:val="-4"/>
          <w:sz w:val="28"/>
          <w:szCs w:val="28"/>
        </w:rPr>
        <w:t xml:space="preserve">. та </w:t>
      </w:r>
      <w:proofErr w:type="spellStart"/>
      <w:r w:rsidRPr="000F67B6">
        <w:rPr>
          <w:rFonts w:ascii="Times New Roman" w:hAnsi="Times New Roman"/>
          <w:spacing w:val="-4"/>
          <w:sz w:val="28"/>
          <w:szCs w:val="28"/>
        </w:rPr>
        <w:t>переробл</w:t>
      </w:r>
      <w:proofErr w:type="spellEnd"/>
      <w:r w:rsidRPr="000F67B6">
        <w:rPr>
          <w:rFonts w:ascii="Times New Roman" w:hAnsi="Times New Roman"/>
          <w:spacing w:val="-4"/>
          <w:sz w:val="28"/>
          <w:szCs w:val="28"/>
        </w:rPr>
        <w:t xml:space="preserve">. – К.: </w:t>
      </w:r>
      <w:proofErr w:type="spellStart"/>
      <w:r w:rsidRPr="000F67B6">
        <w:rPr>
          <w:rFonts w:ascii="Times New Roman" w:hAnsi="Times New Roman"/>
          <w:spacing w:val="-4"/>
          <w:sz w:val="28"/>
          <w:szCs w:val="28"/>
        </w:rPr>
        <w:t>Юрінком</w:t>
      </w:r>
      <w:proofErr w:type="spellEnd"/>
      <w:r w:rsidRPr="000F67B6">
        <w:rPr>
          <w:rFonts w:ascii="Times New Roman" w:hAnsi="Times New Roman"/>
          <w:spacing w:val="-4"/>
          <w:sz w:val="28"/>
          <w:szCs w:val="28"/>
        </w:rPr>
        <w:t xml:space="preserve"> Інтер, 2010. – 1176 с.</w:t>
      </w:r>
    </w:p>
    <w:p w:rsidR="00BD4E14" w:rsidRPr="000F67B6" w:rsidRDefault="00BD4E14" w:rsidP="00BD4E14">
      <w:pPr>
        <w:widowControl w:val="0"/>
        <w:numPr>
          <w:ilvl w:val="0"/>
          <w:numId w:val="3"/>
        </w:numPr>
        <w:tabs>
          <w:tab w:val="num" w:pos="-1701"/>
          <w:tab w:val="left" w:pos="0"/>
          <w:tab w:val="left" w:pos="900"/>
        </w:tabs>
        <w:spacing w:after="0" w:line="360" w:lineRule="auto"/>
        <w:ind w:left="0" w:right="-113" w:firstLine="540"/>
        <w:jc w:val="both"/>
        <w:rPr>
          <w:rFonts w:ascii="Times New Roman" w:hAnsi="Times New Roman"/>
          <w:spacing w:val="-4"/>
          <w:sz w:val="28"/>
          <w:szCs w:val="28"/>
        </w:rPr>
      </w:pPr>
      <w:r w:rsidRPr="000F67B6">
        <w:rPr>
          <w:rFonts w:ascii="Times New Roman" w:hAnsi="Times New Roman"/>
          <w:spacing w:val="-4"/>
          <w:sz w:val="28"/>
          <w:szCs w:val="28"/>
        </w:rPr>
        <w:t>Цивільне право: Підручник: у 2-х т. / В.І. Борисова (</w:t>
      </w:r>
      <w:proofErr w:type="spellStart"/>
      <w:r w:rsidRPr="000F67B6">
        <w:rPr>
          <w:rFonts w:ascii="Times New Roman" w:hAnsi="Times New Roman"/>
          <w:spacing w:val="-4"/>
          <w:sz w:val="28"/>
          <w:szCs w:val="28"/>
        </w:rPr>
        <w:t>кер</w:t>
      </w:r>
      <w:proofErr w:type="spellEnd"/>
      <w:r w:rsidRPr="000F67B6">
        <w:rPr>
          <w:rFonts w:ascii="Times New Roman" w:hAnsi="Times New Roman"/>
          <w:spacing w:val="-4"/>
          <w:sz w:val="28"/>
          <w:szCs w:val="28"/>
        </w:rPr>
        <w:t xml:space="preserve">. авт. </w:t>
      </w:r>
      <w:proofErr w:type="spellStart"/>
      <w:r w:rsidRPr="000F67B6">
        <w:rPr>
          <w:rFonts w:ascii="Times New Roman" w:hAnsi="Times New Roman"/>
          <w:spacing w:val="-4"/>
          <w:sz w:val="28"/>
          <w:szCs w:val="28"/>
        </w:rPr>
        <w:t>кол</w:t>
      </w:r>
      <w:proofErr w:type="spellEnd"/>
      <w:r w:rsidRPr="000F67B6">
        <w:rPr>
          <w:rFonts w:ascii="Times New Roman" w:hAnsi="Times New Roman"/>
          <w:spacing w:val="-4"/>
          <w:sz w:val="28"/>
          <w:szCs w:val="28"/>
        </w:rPr>
        <w:t xml:space="preserve">.), Л.М. Баранова, Т.І. Бєгова та ін.; за ред. В.І. Борисової, </w:t>
      </w:r>
      <w:proofErr w:type="spellStart"/>
      <w:r w:rsidRPr="000F67B6">
        <w:rPr>
          <w:rFonts w:ascii="Times New Roman" w:hAnsi="Times New Roman"/>
          <w:spacing w:val="-4"/>
          <w:sz w:val="28"/>
          <w:szCs w:val="28"/>
        </w:rPr>
        <w:t>І.В. Спасибо-Фат</w:t>
      </w:r>
      <w:proofErr w:type="spellEnd"/>
      <w:r w:rsidRPr="000F67B6">
        <w:rPr>
          <w:rFonts w:ascii="Times New Roman" w:hAnsi="Times New Roman"/>
          <w:spacing w:val="-4"/>
          <w:sz w:val="28"/>
          <w:szCs w:val="28"/>
        </w:rPr>
        <w:t xml:space="preserve">єєвої, В.Л. </w:t>
      </w:r>
      <w:proofErr w:type="spellStart"/>
      <w:r w:rsidRPr="000F67B6">
        <w:rPr>
          <w:rFonts w:ascii="Times New Roman" w:hAnsi="Times New Roman"/>
          <w:spacing w:val="-4"/>
          <w:sz w:val="28"/>
          <w:szCs w:val="28"/>
        </w:rPr>
        <w:t>Яроцького</w:t>
      </w:r>
      <w:proofErr w:type="spellEnd"/>
      <w:r w:rsidRPr="000F67B6">
        <w:rPr>
          <w:rFonts w:ascii="Times New Roman" w:hAnsi="Times New Roman"/>
          <w:spacing w:val="-4"/>
          <w:sz w:val="28"/>
          <w:szCs w:val="28"/>
        </w:rPr>
        <w:t xml:space="preserve">. – Х.: Право, 2011. – Т. 1. – 656 с. </w:t>
      </w:r>
    </w:p>
    <w:p w:rsidR="00BD4E14" w:rsidRPr="000F67B6" w:rsidRDefault="00BD4E14" w:rsidP="00BD4E14">
      <w:pPr>
        <w:widowControl w:val="0"/>
        <w:numPr>
          <w:ilvl w:val="0"/>
          <w:numId w:val="3"/>
        </w:numPr>
        <w:tabs>
          <w:tab w:val="num" w:pos="-1701"/>
          <w:tab w:val="left" w:pos="0"/>
          <w:tab w:val="left" w:pos="900"/>
        </w:tabs>
        <w:spacing w:after="0" w:line="360" w:lineRule="auto"/>
        <w:ind w:left="0" w:right="-113" w:firstLine="540"/>
        <w:jc w:val="both"/>
        <w:rPr>
          <w:rFonts w:ascii="Times New Roman" w:hAnsi="Times New Roman"/>
          <w:spacing w:val="-4"/>
          <w:sz w:val="28"/>
          <w:szCs w:val="28"/>
        </w:rPr>
      </w:pPr>
      <w:r w:rsidRPr="000F67B6">
        <w:rPr>
          <w:rFonts w:ascii="Times New Roman" w:hAnsi="Times New Roman"/>
          <w:spacing w:val="-4"/>
          <w:sz w:val="28"/>
          <w:szCs w:val="28"/>
        </w:rPr>
        <w:t>Цивільне право: Підручник: у 2-х т. / В.І. Борисова (</w:t>
      </w:r>
      <w:proofErr w:type="spellStart"/>
      <w:r w:rsidRPr="000F67B6">
        <w:rPr>
          <w:rFonts w:ascii="Times New Roman" w:hAnsi="Times New Roman"/>
          <w:spacing w:val="-4"/>
          <w:sz w:val="28"/>
          <w:szCs w:val="28"/>
        </w:rPr>
        <w:t>кер</w:t>
      </w:r>
      <w:proofErr w:type="spellEnd"/>
      <w:r w:rsidRPr="000F67B6">
        <w:rPr>
          <w:rFonts w:ascii="Times New Roman" w:hAnsi="Times New Roman"/>
          <w:spacing w:val="-4"/>
          <w:sz w:val="28"/>
          <w:szCs w:val="28"/>
        </w:rPr>
        <w:t xml:space="preserve">. авт. </w:t>
      </w:r>
      <w:proofErr w:type="spellStart"/>
      <w:r w:rsidRPr="000F67B6">
        <w:rPr>
          <w:rFonts w:ascii="Times New Roman" w:hAnsi="Times New Roman"/>
          <w:spacing w:val="-4"/>
          <w:sz w:val="28"/>
          <w:szCs w:val="28"/>
        </w:rPr>
        <w:t>кол</w:t>
      </w:r>
      <w:proofErr w:type="spellEnd"/>
      <w:r w:rsidRPr="000F67B6">
        <w:rPr>
          <w:rFonts w:ascii="Times New Roman" w:hAnsi="Times New Roman"/>
          <w:spacing w:val="-4"/>
          <w:sz w:val="28"/>
          <w:szCs w:val="28"/>
        </w:rPr>
        <w:t xml:space="preserve">.), Л.М. Баранова, Т.І. Бєгова та ін.; за ред. В.І. Борисової, </w:t>
      </w:r>
      <w:proofErr w:type="spellStart"/>
      <w:r w:rsidRPr="000F67B6">
        <w:rPr>
          <w:rFonts w:ascii="Times New Roman" w:hAnsi="Times New Roman"/>
          <w:spacing w:val="-4"/>
          <w:sz w:val="28"/>
          <w:szCs w:val="28"/>
        </w:rPr>
        <w:t>І.В. Спасибо-Фат</w:t>
      </w:r>
      <w:proofErr w:type="spellEnd"/>
      <w:r w:rsidRPr="000F67B6">
        <w:rPr>
          <w:rFonts w:ascii="Times New Roman" w:hAnsi="Times New Roman"/>
          <w:spacing w:val="-4"/>
          <w:sz w:val="28"/>
          <w:szCs w:val="28"/>
        </w:rPr>
        <w:t xml:space="preserve">єєвої, </w:t>
      </w:r>
      <w:proofErr w:type="spellStart"/>
      <w:r w:rsidRPr="000F67B6">
        <w:rPr>
          <w:rFonts w:ascii="Times New Roman" w:hAnsi="Times New Roman"/>
          <w:spacing w:val="-4"/>
          <w:sz w:val="28"/>
          <w:szCs w:val="28"/>
        </w:rPr>
        <w:t>В.Л. Яроц</w:t>
      </w:r>
      <w:proofErr w:type="spellEnd"/>
      <w:r w:rsidRPr="000F67B6">
        <w:rPr>
          <w:rFonts w:ascii="Times New Roman" w:hAnsi="Times New Roman"/>
          <w:spacing w:val="-4"/>
          <w:sz w:val="28"/>
          <w:szCs w:val="28"/>
        </w:rPr>
        <w:t>ького. – Х.: Право, 2011. – Т. 2. – 816 с.</w:t>
      </w:r>
    </w:p>
    <w:p w:rsidR="00BD4E14" w:rsidRPr="000F67B6" w:rsidRDefault="00BD4E14" w:rsidP="00BD4E14">
      <w:pPr>
        <w:widowControl w:val="0"/>
        <w:numPr>
          <w:ilvl w:val="0"/>
          <w:numId w:val="3"/>
        </w:numPr>
        <w:shd w:val="clear" w:color="auto" w:fill="FFFFFF"/>
        <w:tabs>
          <w:tab w:val="num" w:pos="-1701"/>
          <w:tab w:val="left" w:pos="0"/>
          <w:tab w:val="left" w:pos="900"/>
        </w:tabs>
        <w:spacing w:after="0" w:line="360" w:lineRule="auto"/>
        <w:ind w:left="0" w:right="-113" w:firstLine="540"/>
        <w:jc w:val="both"/>
        <w:rPr>
          <w:rFonts w:ascii="Times New Roman" w:hAnsi="Times New Roman"/>
          <w:sz w:val="28"/>
          <w:szCs w:val="28"/>
        </w:rPr>
      </w:pPr>
      <w:r w:rsidRPr="000F67B6">
        <w:rPr>
          <w:rFonts w:ascii="Times New Roman" w:hAnsi="Times New Roman"/>
          <w:spacing w:val="-4"/>
          <w:sz w:val="28"/>
          <w:szCs w:val="28"/>
        </w:rPr>
        <w:t>Цивільне та сімейне право України: Підручник / За ред. Є.О. Харитонова, Н.Ю. Голубєвої. – К.: Правова єдність, 2009. – 968 с.</w:t>
      </w:r>
    </w:p>
    <w:p w:rsidR="00BD4E14" w:rsidRDefault="00BD4E14" w:rsidP="00BD4E14">
      <w:pPr>
        <w:spacing w:after="160"/>
        <w:rPr>
          <w:color w:val="000000"/>
        </w:rPr>
      </w:pPr>
    </w:p>
    <w:p w:rsidR="00BD4E14" w:rsidRDefault="00BD4E14" w:rsidP="00BD4E1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11. Система оцінювання та вимоги</w:t>
      </w:r>
    </w:p>
    <w:p w:rsidR="00BD4E14" w:rsidRDefault="00BD4E14" w:rsidP="00BD4E14">
      <w:pPr>
        <w:spacing w:after="0" w:line="240" w:lineRule="auto"/>
        <w:jc w:val="center"/>
        <w:rPr>
          <w:rFonts w:ascii="Times New Roman" w:hAnsi="Times New Roman"/>
          <w:b/>
          <w:color w:val="000000"/>
          <w:sz w:val="16"/>
          <w:szCs w:val="16"/>
        </w:rPr>
      </w:pPr>
    </w:p>
    <w:p w:rsidR="00BD4E14" w:rsidRDefault="00BD4E14" w:rsidP="00BD4E14">
      <w:pPr>
        <w:pStyle w:val="msonormalcxspmiddle"/>
        <w:spacing w:before="0" w:beforeAutospacing="0" w:after="160" w:afterAutospacing="0"/>
        <w:ind w:left="720" w:firstLine="708"/>
        <w:contextualSpacing/>
        <w:jc w:val="both"/>
        <w:rPr>
          <w:color w:val="474747"/>
          <w:sz w:val="28"/>
          <w:szCs w:val="28"/>
          <w:shd w:val="clear" w:color="auto" w:fill="FFFFFF"/>
        </w:rPr>
      </w:pPr>
      <w:r>
        <w:rPr>
          <w:sz w:val="28"/>
          <w:szCs w:val="28"/>
        </w:rPr>
        <w:t>Обов’язкова присутність на лекційних заняттях, активність впродовж семестру, відвідування/відпрацювання усіх практичних занять, виконання інших видів робіт, передбачених навчальним планом з цієї дисципліни є</w:t>
      </w:r>
      <w:r>
        <w:rPr>
          <w:color w:val="474747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допуском до складання екзамену.</w:t>
      </w:r>
    </w:p>
    <w:p w:rsidR="00BD4E14" w:rsidRPr="00AA5528" w:rsidRDefault="00BD4E14" w:rsidP="00BD4E14">
      <w:pPr>
        <w:pStyle w:val="msonormalcxspmiddle"/>
        <w:spacing w:before="0" w:beforeAutospacing="0" w:after="160" w:afterAutospacing="0"/>
        <w:ind w:left="720" w:firstLine="708"/>
        <w:contextualSpacing/>
        <w:rPr>
          <w:color w:val="000000"/>
          <w:sz w:val="28"/>
          <w:szCs w:val="28"/>
        </w:rPr>
      </w:pPr>
      <w:r w:rsidRPr="00AA5528">
        <w:rPr>
          <w:color w:val="000000"/>
          <w:sz w:val="28"/>
          <w:szCs w:val="28"/>
        </w:rPr>
        <w:t>Перескладання.</w:t>
      </w:r>
    </w:p>
    <w:p w:rsidR="00BD4E14" w:rsidRPr="00BC2419" w:rsidRDefault="00BD4E14" w:rsidP="00BD4E14">
      <w:pPr>
        <w:pStyle w:val="msonormalcxspmiddle"/>
        <w:spacing w:before="0" w:beforeAutospacing="0" w:after="160" w:afterAutospacing="0"/>
        <w:ind w:left="720" w:firstLine="708"/>
        <w:contextualSpacing/>
        <w:jc w:val="both"/>
        <w:rPr>
          <w:sz w:val="28"/>
          <w:szCs w:val="28"/>
        </w:rPr>
      </w:pPr>
      <w:r w:rsidRPr="00AA5528">
        <w:rPr>
          <w:sz w:val="28"/>
          <w:szCs w:val="28"/>
        </w:rPr>
        <w:t xml:space="preserve">Роботи, які здаються із порушенням термінів без поважних причин, оцінюються на нижчу оцінку. Перескладання модулів відбувається із дозволу </w:t>
      </w:r>
      <w:r>
        <w:rPr>
          <w:sz w:val="28"/>
          <w:szCs w:val="28"/>
        </w:rPr>
        <w:t xml:space="preserve">керівника курсу </w:t>
      </w:r>
      <w:r w:rsidRPr="00AA5528">
        <w:rPr>
          <w:sz w:val="28"/>
          <w:szCs w:val="28"/>
        </w:rPr>
        <w:t>за наявності поважних причин</w:t>
      </w:r>
      <w:r>
        <w:rPr>
          <w:sz w:val="28"/>
          <w:szCs w:val="28"/>
        </w:rPr>
        <w:t>.</w:t>
      </w:r>
    </w:p>
    <w:p w:rsidR="00BD4E14" w:rsidRDefault="00BD4E14" w:rsidP="00BD4E14">
      <w:pPr>
        <w:pStyle w:val="msonormalcxspmiddle"/>
        <w:spacing w:before="0" w:beforeAutospacing="0" w:after="160" w:afterAutospacing="0"/>
        <w:ind w:left="720" w:firstLine="708"/>
        <w:contextualSpacing/>
        <w:jc w:val="center"/>
        <w:rPr>
          <w:b/>
          <w:color w:val="000000"/>
          <w:sz w:val="28"/>
          <w:szCs w:val="28"/>
        </w:rPr>
      </w:pPr>
    </w:p>
    <w:tbl>
      <w:tblPr>
        <w:tblW w:w="1458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1800"/>
        <w:gridCol w:w="2880"/>
        <w:gridCol w:w="1620"/>
        <w:gridCol w:w="2520"/>
        <w:gridCol w:w="2700"/>
      </w:tblGrid>
      <w:tr w:rsidR="00BD4E14" w:rsidRPr="001557B1" w:rsidTr="00E57ABB">
        <w:trPr>
          <w:cantSplit/>
          <w:trHeight w:val="488"/>
        </w:trPr>
        <w:tc>
          <w:tcPr>
            <w:tcW w:w="4860" w:type="dxa"/>
            <w:gridSpan w:val="2"/>
          </w:tcPr>
          <w:p w:rsidR="00BD4E14" w:rsidRDefault="00BD4E14" w:rsidP="00E57AB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419">
              <w:rPr>
                <w:rFonts w:ascii="Times New Roman" w:hAnsi="Times New Roman"/>
                <w:sz w:val="28"/>
                <w:szCs w:val="28"/>
              </w:rPr>
              <w:lastRenderedPageBreak/>
              <w:t>Поточний і модульний контроль 1</w:t>
            </w:r>
          </w:p>
          <w:p w:rsidR="00BD4E14" w:rsidRPr="00BC2419" w:rsidRDefault="00BD4E14" w:rsidP="00E57AB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419">
              <w:rPr>
                <w:rFonts w:ascii="Times New Roman" w:hAnsi="Times New Roman"/>
                <w:sz w:val="28"/>
                <w:szCs w:val="28"/>
              </w:rPr>
              <w:t xml:space="preserve"> (30 балів)</w:t>
            </w:r>
          </w:p>
        </w:tc>
        <w:tc>
          <w:tcPr>
            <w:tcW w:w="4500" w:type="dxa"/>
            <w:gridSpan w:val="2"/>
          </w:tcPr>
          <w:p w:rsidR="00BD4E14" w:rsidRPr="00BC2419" w:rsidRDefault="00BD4E14" w:rsidP="00E57AB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419">
              <w:rPr>
                <w:rFonts w:ascii="Times New Roman" w:hAnsi="Times New Roman"/>
                <w:sz w:val="28"/>
                <w:szCs w:val="28"/>
              </w:rPr>
              <w:t>Поточний і модульний контроль 2 (30 балів)</w:t>
            </w:r>
          </w:p>
        </w:tc>
        <w:tc>
          <w:tcPr>
            <w:tcW w:w="2520" w:type="dxa"/>
          </w:tcPr>
          <w:p w:rsidR="00BD4E14" w:rsidRPr="00BC2419" w:rsidRDefault="00BD4E14" w:rsidP="00E57AB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419">
              <w:rPr>
                <w:rFonts w:ascii="Times New Roman" w:hAnsi="Times New Roman"/>
                <w:sz w:val="28"/>
                <w:szCs w:val="28"/>
              </w:rPr>
              <w:t>ІНДЗ</w:t>
            </w:r>
          </w:p>
          <w:p w:rsidR="00BD4E14" w:rsidRPr="00BC2419" w:rsidRDefault="00BD4E14" w:rsidP="00E57AB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419">
              <w:rPr>
                <w:rFonts w:ascii="Times New Roman" w:hAnsi="Times New Roman"/>
                <w:sz w:val="28"/>
                <w:szCs w:val="28"/>
              </w:rPr>
              <w:t xml:space="preserve"> за 1 і 2 змістовний модуль</w:t>
            </w:r>
          </w:p>
        </w:tc>
        <w:tc>
          <w:tcPr>
            <w:tcW w:w="2700" w:type="dxa"/>
          </w:tcPr>
          <w:p w:rsidR="00BD4E14" w:rsidRPr="00BC2419" w:rsidRDefault="00BD4E14" w:rsidP="00E57AB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419">
              <w:rPr>
                <w:rFonts w:ascii="Times New Roman" w:hAnsi="Times New Roman"/>
                <w:sz w:val="28"/>
                <w:szCs w:val="28"/>
              </w:rPr>
              <w:t>Іспит</w:t>
            </w:r>
          </w:p>
          <w:p w:rsidR="00BD4E14" w:rsidRPr="00BC2419" w:rsidRDefault="00BD4E14" w:rsidP="00E57AB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D4E14" w:rsidRPr="00BC2419" w:rsidRDefault="00BD4E14" w:rsidP="00E57A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419">
              <w:rPr>
                <w:rFonts w:ascii="Times New Roman" w:hAnsi="Times New Roman"/>
                <w:sz w:val="28"/>
                <w:szCs w:val="28"/>
              </w:rPr>
              <w:t>(100 балів)</w:t>
            </w:r>
          </w:p>
        </w:tc>
      </w:tr>
      <w:tr w:rsidR="00BD4E14" w:rsidRPr="00862185" w:rsidTr="00E57ABB">
        <w:trPr>
          <w:trHeight w:val="541"/>
        </w:trPr>
        <w:tc>
          <w:tcPr>
            <w:tcW w:w="3060" w:type="dxa"/>
          </w:tcPr>
          <w:p w:rsidR="00BD4E14" w:rsidRPr="00BC2419" w:rsidRDefault="00BD4E14" w:rsidP="00E57AB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419">
              <w:rPr>
                <w:rFonts w:ascii="Times New Roman" w:hAnsi="Times New Roman"/>
                <w:sz w:val="28"/>
                <w:szCs w:val="28"/>
              </w:rPr>
              <w:t>Поточна оцінка за модуль 1 (Тема 1-6)</w:t>
            </w:r>
          </w:p>
        </w:tc>
        <w:tc>
          <w:tcPr>
            <w:tcW w:w="1800" w:type="dxa"/>
          </w:tcPr>
          <w:p w:rsidR="00BD4E14" w:rsidRPr="00BC2419" w:rsidRDefault="00BD4E14" w:rsidP="00E57AB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D4E14" w:rsidRPr="00BC2419" w:rsidRDefault="00BD4E14" w:rsidP="00E57AB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419">
              <w:rPr>
                <w:rFonts w:ascii="Times New Roman" w:hAnsi="Times New Roman"/>
                <w:sz w:val="28"/>
                <w:szCs w:val="28"/>
              </w:rPr>
              <w:t>МКР 1</w:t>
            </w:r>
          </w:p>
          <w:p w:rsidR="00BD4E14" w:rsidRPr="00BC2419" w:rsidRDefault="00BD4E14" w:rsidP="00E57AB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0" w:type="dxa"/>
          </w:tcPr>
          <w:p w:rsidR="00BD4E14" w:rsidRPr="00BC2419" w:rsidRDefault="00BD4E14" w:rsidP="00E57AB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419">
              <w:rPr>
                <w:rFonts w:ascii="Times New Roman" w:hAnsi="Times New Roman"/>
                <w:sz w:val="28"/>
                <w:szCs w:val="28"/>
              </w:rPr>
              <w:t>Поточна оцінка за модуль 2 (Тема 6-12)</w:t>
            </w:r>
          </w:p>
        </w:tc>
        <w:tc>
          <w:tcPr>
            <w:tcW w:w="1620" w:type="dxa"/>
          </w:tcPr>
          <w:p w:rsidR="00BD4E14" w:rsidRPr="00BC2419" w:rsidRDefault="00BD4E14" w:rsidP="00E57AB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D4E14" w:rsidRPr="00BC2419" w:rsidRDefault="00BD4E14" w:rsidP="00E57AB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419">
              <w:rPr>
                <w:rFonts w:ascii="Times New Roman" w:hAnsi="Times New Roman"/>
                <w:sz w:val="28"/>
                <w:szCs w:val="28"/>
              </w:rPr>
              <w:t>МКР 2</w:t>
            </w:r>
          </w:p>
          <w:p w:rsidR="00BD4E14" w:rsidRPr="00BC2419" w:rsidRDefault="00BD4E14" w:rsidP="00E57AB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D4E14" w:rsidRPr="00BC2419" w:rsidRDefault="00BD4E14" w:rsidP="00E57AB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vMerge w:val="restart"/>
          </w:tcPr>
          <w:p w:rsidR="00BD4E14" w:rsidRPr="00BC2419" w:rsidRDefault="00BD4E14" w:rsidP="00E57ABB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D4E14" w:rsidRPr="00BC2419" w:rsidRDefault="00BD4E14" w:rsidP="00E57AB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419">
              <w:rPr>
                <w:rFonts w:ascii="Times New Roman" w:hAnsi="Times New Roman"/>
                <w:sz w:val="28"/>
                <w:szCs w:val="28"/>
              </w:rPr>
              <w:t>12 балів</w:t>
            </w:r>
          </w:p>
          <w:p w:rsidR="00BD4E14" w:rsidRPr="00BC2419" w:rsidRDefault="00BD4E14" w:rsidP="00E57AB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419">
              <w:rPr>
                <w:rFonts w:ascii="Times New Roman" w:hAnsi="Times New Roman"/>
                <w:sz w:val="28"/>
                <w:szCs w:val="28"/>
              </w:rPr>
              <w:t xml:space="preserve">(6 балів за </w:t>
            </w:r>
          </w:p>
          <w:p w:rsidR="00BD4E14" w:rsidRPr="00BC2419" w:rsidRDefault="00BD4E14" w:rsidP="00E57AB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419">
              <w:rPr>
                <w:rFonts w:ascii="Times New Roman" w:hAnsi="Times New Roman"/>
                <w:sz w:val="28"/>
                <w:szCs w:val="28"/>
              </w:rPr>
              <w:t>кожен модуль)</w:t>
            </w:r>
          </w:p>
        </w:tc>
        <w:tc>
          <w:tcPr>
            <w:tcW w:w="2700" w:type="dxa"/>
            <w:vMerge w:val="restart"/>
          </w:tcPr>
          <w:p w:rsidR="00BD4E14" w:rsidRPr="00BC2419" w:rsidRDefault="00BD4E14" w:rsidP="00E57ABB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D4E14" w:rsidRPr="00BC2419" w:rsidRDefault="00BD4E14" w:rsidP="00E57ABB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D4E14" w:rsidRPr="00BC2419" w:rsidRDefault="00BD4E14" w:rsidP="00E57AB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419">
              <w:rPr>
                <w:rFonts w:ascii="Times New Roman" w:hAnsi="Times New Roman"/>
                <w:sz w:val="28"/>
                <w:szCs w:val="28"/>
              </w:rPr>
              <w:t>40 балів</w:t>
            </w:r>
          </w:p>
        </w:tc>
      </w:tr>
      <w:tr w:rsidR="00BD4E14" w:rsidRPr="00862185" w:rsidTr="00E57ABB">
        <w:trPr>
          <w:trHeight w:val="802"/>
        </w:trPr>
        <w:tc>
          <w:tcPr>
            <w:tcW w:w="3060" w:type="dxa"/>
          </w:tcPr>
          <w:p w:rsidR="00BD4E14" w:rsidRPr="00BC2419" w:rsidRDefault="00BD4E14" w:rsidP="00E57AB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419">
              <w:rPr>
                <w:rFonts w:ascii="Times New Roman" w:hAnsi="Times New Roman"/>
                <w:sz w:val="28"/>
                <w:szCs w:val="28"/>
              </w:rPr>
              <w:t xml:space="preserve">12 </w:t>
            </w:r>
          </w:p>
          <w:p w:rsidR="00BD4E14" w:rsidRPr="00BC2419" w:rsidRDefault="00BD4E14" w:rsidP="00E57AB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419">
              <w:rPr>
                <w:rFonts w:ascii="Times New Roman" w:hAnsi="Times New Roman"/>
                <w:sz w:val="28"/>
                <w:szCs w:val="28"/>
              </w:rPr>
              <w:t>балів</w:t>
            </w:r>
          </w:p>
        </w:tc>
        <w:tc>
          <w:tcPr>
            <w:tcW w:w="1800" w:type="dxa"/>
          </w:tcPr>
          <w:p w:rsidR="00BD4E14" w:rsidRPr="00BC2419" w:rsidRDefault="00BD4E14" w:rsidP="00E57AB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419">
              <w:rPr>
                <w:rFonts w:ascii="Times New Roman" w:hAnsi="Times New Roman"/>
                <w:sz w:val="28"/>
                <w:szCs w:val="28"/>
              </w:rPr>
              <w:t xml:space="preserve">12 </w:t>
            </w:r>
          </w:p>
          <w:p w:rsidR="00BD4E14" w:rsidRPr="00BC2419" w:rsidRDefault="00BD4E14" w:rsidP="00E57AB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419">
              <w:rPr>
                <w:rFonts w:ascii="Times New Roman" w:hAnsi="Times New Roman"/>
                <w:sz w:val="28"/>
                <w:szCs w:val="28"/>
              </w:rPr>
              <w:t>балів</w:t>
            </w:r>
          </w:p>
        </w:tc>
        <w:tc>
          <w:tcPr>
            <w:tcW w:w="2880" w:type="dxa"/>
          </w:tcPr>
          <w:p w:rsidR="00BD4E14" w:rsidRPr="00BC2419" w:rsidRDefault="00BD4E14" w:rsidP="00E57AB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419">
              <w:rPr>
                <w:rFonts w:ascii="Times New Roman" w:hAnsi="Times New Roman"/>
                <w:sz w:val="28"/>
                <w:szCs w:val="28"/>
              </w:rPr>
              <w:t xml:space="preserve">12 </w:t>
            </w:r>
          </w:p>
          <w:p w:rsidR="00BD4E14" w:rsidRPr="00BC2419" w:rsidRDefault="00BD4E14" w:rsidP="00E57AB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419">
              <w:rPr>
                <w:rFonts w:ascii="Times New Roman" w:hAnsi="Times New Roman"/>
                <w:sz w:val="28"/>
                <w:szCs w:val="28"/>
              </w:rPr>
              <w:t>балів</w:t>
            </w:r>
          </w:p>
        </w:tc>
        <w:tc>
          <w:tcPr>
            <w:tcW w:w="1620" w:type="dxa"/>
          </w:tcPr>
          <w:p w:rsidR="00BD4E14" w:rsidRPr="00BC2419" w:rsidRDefault="00BD4E14" w:rsidP="00E57AB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419">
              <w:rPr>
                <w:rFonts w:ascii="Times New Roman" w:hAnsi="Times New Roman"/>
                <w:sz w:val="28"/>
                <w:szCs w:val="28"/>
              </w:rPr>
              <w:t xml:space="preserve">12 </w:t>
            </w:r>
          </w:p>
          <w:p w:rsidR="00BD4E14" w:rsidRPr="00BC2419" w:rsidRDefault="00BD4E14" w:rsidP="00E57ABB">
            <w:pPr>
              <w:widowControl w:val="0"/>
              <w:ind w:left="7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419">
              <w:rPr>
                <w:rFonts w:ascii="Times New Roman" w:hAnsi="Times New Roman"/>
                <w:sz w:val="28"/>
                <w:szCs w:val="28"/>
              </w:rPr>
              <w:t>балів</w:t>
            </w:r>
          </w:p>
        </w:tc>
        <w:tc>
          <w:tcPr>
            <w:tcW w:w="2520" w:type="dxa"/>
            <w:vMerge/>
          </w:tcPr>
          <w:p w:rsidR="00BD4E14" w:rsidRPr="00862185" w:rsidRDefault="00BD4E14" w:rsidP="00E57ABB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2700" w:type="dxa"/>
            <w:vMerge/>
          </w:tcPr>
          <w:p w:rsidR="00BD4E14" w:rsidRPr="00862185" w:rsidRDefault="00BD4E14" w:rsidP="00E57ABB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</w:tbl>
    <w:p w:rsidR="00BD4E14" w:rsidRPr="00160A36" w:rsidRDefault="00BD4E14" w:rsidP="00BD4E14">
      <w:pPr>
        <w:pStyle w:val="msonormalcxspmiddle"/>
        <w:spacing w:before="0" w:beforeAutospacing="0" w:after="160" w:afterAutospacing="0"/>
        <w:ind w:left="720" w:firstLine="708"/>
        <w:contextualSpacing/>
        <w:jc w:val="both"/>
        <w:rPr>
          <w:color w:val="000000"/>
          <w:sz w:val="28"/>
          <w:szCs w:val="28"/>
        </w:rPr>
      </w:pPr>
    </w:p>
    <w:p w:rsidR="00BD4E14" w:rsidRDefault="00BD4E14" w:rsidP="00BD4E1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D4E14" w:rsidRDefault="00BD4E14" w:rsidP="00BD4E14"/>
    <w:p w:rsidR="00A800AE" w:rsidRDefault="00A800AE"/>
    <w:sectPr w:rsidR="00A800AE" w:rsidSect="00B8184E">
      <w:pgSz w:w="16838" w:h="11906" w:orient="landscape"/>
      <w:pgMar w:top="719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66232"/>
    <w:multiLevelType w:val="hybridMultilevel"/>
    <w:tmpl w:val="E794C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9492450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B2190"/>
    <w:multiLevelType w:val="hybridMultilevel"/>
    <w:tmpl w:val="6C706644"/>
    <w:lvl w:ilvl="0" w:tplc="9EC0C0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71779"/>
    <w:multiLevelType w:val="hybridMultilevel"/>
    <w:tmpl w:val="3C887C36"/>
    <w:lvl w:ilvl="0" w:tplc="14D819E2">
      <w:start w:val="19"/>
      <w:numFmt w:val="bullet"/>
      <w:lvlText w:val="–"/>
      <w:lvlJc w:val="left"/>
      <w:pPr>
        <w:tabs>
          <w:tab w:val="num" w:pos="1413"/>
        </w:tabs>
        <w:ind w:left="1413" w:hanging="705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11A51159"/>
    <w:multiLevelType w:val="hybridMultilevel"/>
    <w:tmpl w:val="DB54B88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6A0276E"/>
    <w:multiLevelType w:val="multilevel"/>
    <w:tmpl w:val="EB76CD3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vertAlign w:val="baseline"/>
      </w:rPr>
    </w:lvl>
  </w:abstractNum>
  <w:abstractNum w:abstractNumId="5">
    <w:nsid w:val="205477F4"/>
    <w:multiLevelType w:val="hybridMultilevel"/>
    <w:tmpl w:val="5FC6AEF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223F7B8B"/>
    <w:multiLevelType w:val="hybridMultilevel"/>
    <w:tmpl w:val="B8EA867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252954C4"/>
    <w:multiLevelType w:val="hybridMultilevel"/>
    <w:tmpl w:val="5F0E0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720553"/>
    <w:multiLevelType w:val="hybridMultilevel"/>
    <w:tmpl w:val="AD6EC802"/>
    <w:lvl w:ilvl="0" w:tplc="9EC0C0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523EAC"/>
    <w:multiLevelType w:val="hybridMultilevel"/>
    <w:tmpl w:val="1DF4A08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3AF22024"/>
    <w:multiLevelType w:val="hybridMultilevel"/>
    <w:tmpl w:val="5860E2A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3B5D284E"/>
    <w:multiLevelType w:val="hybridMultilevel"/>
    <w:tmpl w:val="634CF3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E12AC4B8">
      <w:start w:val="1"/>
      <w:numFmt w:val="decimal"/>
      <w:lvlText w:val="%3."/>
      <w:lvlJc w:val="right"/>
      <w:pPr>
        <w:ind w:left="2160" w:hanging="180"/>
      </w:pPr>
      <w:rPr>
        <w:rFonts w:ascii="Times New Roman" w:eastAsiaTheme="minorEastAsia" w:hAnsi="Times New Roman" w:cstheme="minorBidi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7322C8"/>
    <w:multiLevelType w:val="multilevel"/>
    <w:tmpl w:val="C518E2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5C3D5AE7"/>
    <w:multiLevelType w:val="hybridMultilevel"/>
    <w:tmpl w:val="4F38AA1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6E8A6D4F"/>
    <w:multiLevelType w:val="hybridMultilevel"/>
    <w:tmpl w:val="6E32D59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28C4056"/>
    <w:multiLevelType w:val="hybridMultilevel"/>
    <w:tmpl w:val="DF24157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2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1"/>
  </w:num>
  <w:num w:numId="7">
    <w:abstractNumId w:val="14"/>
  </w:num>
  <w:num w:numId="8">
    <w:abstractNumId w:val="8"/>
  </w:num>
  <w:num w:numId="9">
    <w:abstractNumId w:val="1"/>
  </w:num>
  <w:num w:numId="10">
    <w:abstractNumId w:val="10"/>
  </w:num>
  <w:num w:numId="11">
    <w:abstractNumId w:val="6"/>
  </w:num>
  <w:num w:numId="12">
    <w:abstractNumId w:val="5"/>
  </w:num>
  <w:num w:numId="13">
    <w:abstractNumId w:val="15"/>
  </w:num>
  <w:num w:numId="14">
    <w:abstractNumId w:val="13"/>
  </w:num>
  <w:num w:numId="15">
    <w:abstractNumId w:val="9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E14"/>
    <w:rsid w:val="00097C9F"/>
    <w:rsid w:val="000F67B6"/>
    <w:rsid w:val="002B5026"/>
    <w:rsid w:val="002E27E0"/>
    <w:rsid w:val="002E56CB"/>
    <w:rsid w:val="002E71A7"/>
    <w:rsid w:val="002F541A"/>
    <w:rsid w:val="00602606"/>
    <w:rsid w:val="00681F19"/>
    <w:rsid w:val="006A5F20"/>
    <w:rsid w:val="006D2F6C"/>
    <w:rsid w:val="00721B60"/>
    <w:rsid w:val="007B0106"/>
    <w:rsid w:val="00A800AE"/>
    <w:rsid w:val="00A82386"/>
    <w:rsid w:val="00BD4E14"/>
    <w:rsid w:val="00BF44AD"/>
    <w:rsid w:val="00C145C9"/>
    <w:rsid w:val="00E63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E14"/>
    <w:rPr>
      <w:rFonts w:ascii="Calibri" w:eastAsia="Times New Roman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BD4E14"/>
    <w:pPr>
      <w:spacing w:after="0"/>
    </w:pPr>
    <w:rPr>
      <w:rFonts w:ascii="Arial" w:eastAsia="Times New Roman" w:hAnsi="Arial" w:cs="Arial"/>
      <w:lang w:val="uk-UA" w:eastAsia="uk-UA"/>
    </w:rPr>
  </w:style>
  <w:style w:type="paragraph" w:customStyle="1" w:styleId="msonormalcxspmiddle">
    <w:name w:val="msonormalcxspmiddle"/>
    <w:basedOn w:val="a"/>
    <w:rsid w:val="00BD4E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2B5026"/>
    <w:rPr>
      <w:color w:val="0000FF"/>
      <w:u w:val="single"/>
    </w:rPr>
  </w:style>
  <w:style w:type="character" w:customStyle="1" w:styleId="FontStyle65">
    <w:name w:val="Font Style65"/>
    <w:basedOn w:val="a0"/>
    <w:uiPriority w:val="99"/>
    <w:rsid w:val="002B5026"/>
    <w:rPr>
      <w:rFonts w:ascii="Times New Roman" w:hAnsi="Times New Roman" w:cs="Times New Roman" w:hint="default"/>
      <w:sz w:val="18"/>
      <w:szCs w:val="18"/>
    </w:rPr>
  </w:style>
  <w:style w:type="paragraph" w:styleId="a4">
    <w:name w:val="List Paragraph"/>
    <w:basedOn w:val="a"/>
    <w:uiPriority w:val="34"/>
    <w:qFormat/>
    <w:rsid w:val="000F67B6"/>
    <w:pPr>
      <w:ind w:left="720"/>
      <w:contextualSpacing/>
    </w:pPr>
    <w:rPr>
      <w:rFonts w:asciiTheme="minorHAnsi" w:eastAsiaTheme="minorEastAsia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E14"/>
    <w:rPr>
      <w:rFonts w:ascii="Calibri" w:eastAsia="Times New Roman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BD4E14"/>
    <w:pPr>
      <w:spacing w:after="0"/>
    </w:pPr>
    <w:rPr>
      <w:rFonts w:ascii="Arial" w:eastAsia="Times New Roman" w:hAnsi="Arial" w:cs="Arial"/>
      <w:lang w:val="uk-UA" w:eastAsia="uk-UA"/>
    </w:rPr>
  </w:style>
  <w:style w:type="paragraph" w:customStyle="1" w:styleId="msonormalcxspmiddle">
    <w:name w:val="msonormalcxspmiddle"/>
    <w:basedOn w:val="a"/>
    <w:rsid w:val="00BD4E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2B5026"/>
    <w:rPr>
      <w:color w:val="0000FF"/>
      <w:u w:val="single"/>
    </w:rPr>
  </w:style>
  <w:style w:type="character" w:customStyle="1" w:styleId="FontStyle65">
    <w:name w:val="Font Style65"/>
    <w:basedOn w:val="a0"/>
    <w:uiPriority w:val="99"/>
    <w:rsid w:val="002B5026"/>
    <w:rPr>
      <w:rFonts w:ascii="Times New Roman" w:hAnsi="Times New Roman" w:cs="Times New Roman" w:hint="default"/>
      <w:sz w:val="18"/>
      <w:szCs w:val="18"/>
    </w:rPr>
  </w:style>
  <w:style w:type="paragraph" w:styleId="a4">
    <w:name w:val="List Paragraph"/>
    <w:basedOn w:val="a"/>
    <w:uiPriority w:val="34"/>
    <w:qFormat/>
    <w:rsid w:val="000F67B6"/>
    <w:pPr>
      <w:ind w:left="720"/>
      <w:contextualSpacing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0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nigka.ua/autors/16394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odle.kpnu.edu.ua/enrol/index.php?id=43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2201</Words>
  <Characters>12549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2021-12-30T15:39:00Z</dcterms:created>
  <dcterms:modified xsi:type="dcterms:W3CDTF">2022-01-26T06:38:00Z</dcterms:modified>
</cp:coreProperties>
</file>