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4D" w:rsidRPr="006A724D" w:rsidRDefault="006A724D" w:rsidP="006A724D">
      <w:pPr>
        <w:spacing w:after="1057" w:line="234" w:lineRule="auto"/>
        <w:ind w:left="214" w:right="0" w:firstLine="0"/>
        <w:jc w:val="center"/>
        <w:rPr>
          <w:lang w:val="uk-UA"/>
        </w:rPr>
      </w:pPr>
      <w:r w:rsidRPr="006A724D">
        <w:rPr>
          <w:lang w:val="uk-UA"/>
        </w:rPr>
        <w:t>Кам’янець-Подільський національний університет імені Івана Огієнка Кафедра образотворчого і декоративно-прикладного мистецтва та реставрації творів мистецтва</w:t>
      </w:r>
    </w:p>
    <w:p w:rsidR="006A724D" w:rsidRPr="006A724D" w:rsidRDefault="006A724D" w:rsidP="006A724D">
      <w:pPr>
        <w:spacing w:after="320"/>
        <w:ind w:left="6165" w:right="-15"/>
        <w:jc w:val="left"/>
        <w:rPr>
          <w:lang w:val="uk-UA"/>
        </w:rPr>
      </w:pPr>
      <w:r w:rsidRPr="006A724D">
        <w:rPr>
          <w:b/>
          <w:lang w:val="uk-UA"/>
        </w:rPr>
        <w:t>ЗАТВЕРДЖУЮ</w:t>
      </w:r>
    </w:p>
    <w:p w:rsidR="006A724D" w:rsidRPr="006A724D" w:rsidRDefault="006A724D" w:rsidP="006A724D">
      <w:pPr>
        <w:ind w:left="6088"/>
        <w:rPr>
          <w:lang w:val="uk-UA"/>
        </w:rPr>
      </w:pPr>
      <w:r w:rsidRPr="006A724D">
        <w:rPr>
          <w:lang w:val="uk-UA"/>
        </w:rPr>
        <w:t>Завідувач кафедри</w:t>
      </w:r>
    </w:p>
    <w:p w:rsidR="006A724D" w:rsidRPr="006A724D" w:rsidRDefault="006A724D" w:rsidP="006A724D">
      <w:pPr>
        <w:spacing w:after="323" w:line="240" w:lineRule="auto"/>
        <w:ind w:left="0" w:right="842" w:firstLine="0"/>
        <w:jc w:val="right"/>
        <w:rPr>
          <w:lang w:val="uk-UA"/>
        </w:rPr>
      </w:pPr>
      <w:r w:rsidRPr="006A724D">
        <w:rPr>
          <w:lang w:val="uk-UA"/>
        </w:rPr>
        <w:t xml:space="preserve">______________ </w:t>
      </w:r>
      <w:r w:rsidRPr="00646452">
        <w:rPr>
          <w:lang w:val="uk-UA"/>
        </w:rPr>
        <w:t>І</w:t>
      </w:r>
      <w:r w:rsidRPr="006A724D">
        <w:rPr>
          <w:lang w:val="uk-UA"/>
        </w:rPr>
        <w:t>.</w:t>
      </w:r>
      <w:r w:rsidR="00EC1316">
        <w:rPr>
          <w:lang w:val="en-US"/>
        </w:rPr>
        <w:t xml:space="preserve"> </w:t>
      </w:r>
      <w:r>
        <w:rPr>
          <w:lang w:val="uk-UA"/>
        </w:rPr>
        <w:t>С</w:t>
      </w:r>
      <w:r w:rsidRPr="006A724D">
        <w:rPr>
          <w:lang w:val="uk-UA"/>
        </w:rPr>
        <w:t>.</w:t>
      </w:r>
      <w:r w:rsidRPr="00646452">
        <w:rPr>
          <w:lang w:val="uk-UA"/>
        </w:rPr>
        <w:t xml:space="preserve"> </w:t>
      </w:r>
      <w:proofErr w:type="spellStart"/>
      <w:r>
        <w:rPr>
          <w:lang w:val="uk-UA"/>
        </w:rPr>
        <w:t>Підгурний</w:t>
      </w:r>
      <w:proofErr w:type="spellEnd"/>
    </w:p>
    <w:p w:rsidR="006A724D" w:rsidRPr="006A724D" w:rsidRDefault="006A724D" w:rsidP="006A724D">
      <w:pPr>
        <w:spacing w:after="2517" w:line="240" w:lineRule="auto"/>
        <w:ind w:left="0" w:right="3" w:firstLine="0"/>
        <w:jc w:val="right"/>
        <w:rPr>
          <w:lang w:val="uk-UA"/>
        </w:rPr>
      </w:pPr>
      <w:r w:rsidRPr="00EC1316">
        <w:rPr>
          <w:lang w:val="uk-UA"/>
        </w:rPr>
        <w:t>«__» _____________</w:t>
      </w:r>
      <w:r w:rsidRPr="006A724D">
        <w:rPr>
          <w:lang w:val="uk-UA"/>
        </w:rPr>
        <w:t>20</w:t>
      </w:r>
      <w:r w:rsidRPr="00646452">
        <w:t>21</w:t>
      </w:r>
      <w:r w:rsidRPr="006A724D">
        <w:rPr>
          <w:lang w:val="uk-UA"/>
        </w:rPr>
        <w:t xml:space="preserve"> р.</w:t>
      </w:r>
    </w:p>
    <w:p w:rsidR="00EC1316" w:rsidRPr="00C730B1" w:rsidRDefault="00EC1316" w:rsidP="00EC1316">
      <w:pPr>
        <w:spacing w:line="360" w:lineRule="auto"/>
        <w:jc w:val="center"/>
        <w:rPr>
          <w:b/>
          <w:lang w:val="uk-UA"/>
        </w:rPr>
      </w:pPr>
      <w:r w:rsidRPr="00C730B1">
        <w:rPr>
          <w:b/>
          <w:szCs w:val="28"/>
          <w:lang w:val="uk-UA"/>
        </w:rPr>
        <w:t>РОБОЧА ПРОГРАМА НАВЧАЛЬНОЇ ДИСЦИПЛІНИ</w:t>
      </w:r>
      <w:r w:rsidRPr="00C730B1">
        <w:rPr>
          <w:b/>
          <w:lang w:val="uk-UA"/>
        </w:rPr>
        <w:t xml:space="preserve"> </w:t>
      </w:r>
    </w:p>
    <w:p w:rsidR="006A724D" w:rsidRDefault="00EC1316" w:rsidP="00EC1316">
      <w:pPr>
        <w:spacing w:after="320"/>
        <w:ind w:left="331" w:right="-15"/>
        <w:jc w:val="center"/>
        <w:rPr>
          <w:szCs w:val="28"/>
          <w:lang w:val="uk-UA"/>
        </w:rPr>
      </w:pPr>
      <w:r w:rsidRPr="00EC1316">
        <w:rPr>
          <w:szCs w:val="28"/>
          <w:lang w:val="uk-UA"/>
        </w:rPr>
        <w:t>Методика навчання образотворчого мистецтва</w:t>
      </w:r>
    </w:p>
    <w:p w:rsidR="00EC1316" w:rsidRPr="00EC1316" w:rsidRDefault="00EC1316" w:rsidP="00EC1316">
      <w:pPr>
        <w:spacing w:after="320"/>
        <w:ind w:left="331" w:right="-15"/>
        <w:jc w:val="center"/>
        <w:rPr>
          <w:lang w:val="uk-UA"/>
        </w:rPr>
      </w:pPr>
    </w:p>
    <w:p w:rsidR="006A724D" w:rsidRDefault="006A724D" w:rsidP="006A724D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для підготовки фахівців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першого рівня вищої освіти</w:t>
      </w:r>
    </w:p>
    <w:p w:rsidR="006A724D" w:rsidRDefault="006A724D" w:rsidP="006A724D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за освітньо-професійною програмою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Середня освіта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(Образотворче мистецтво)</w:t>
      </w:r>
    </w:p>
    <w:p w:rsidR="006A724D" w:rsidRDefault="006A724D" w:rsidP="006A724D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спеціальності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014 Середня освіта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(Образотворче мистецтво)</w:t>
      </w:r>
    </w:p>
    <w:p w:rsidR="006A724D" w:rsidRDefault="006A724D" w:rsidP="006A724D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галузі знань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646452">
        <w:rPr>
          <w:szCs w:val="28"/>
        </w:rPr>
        <w:t xml:space="preserve">01 </w:t>
      </w:r>
      <w:r>
        <w:rPr>
          <w:szCs w:val="28"/>
          <w:lang w:val="uk-UA"/>
        </w:rPr>
        <w:t>Освіта / Педагогіка</w:t>
      </w:r>
    </w:p>
    <w:p w:rsidR="006A724D" w:rsidRDefault="006A724D" w:rsidP="006A724D">
      <w:pPr>
        <w:spacing w:after="0" w:line="240" w:lineRule="auto"/>
        <w:ind w:left="10" w:right="-15"/>
        <w:jc w:val="center"/>
        <w:rPr>
          <w:lang w:val="uk-UA"/>
        </w:rPr>
      </w:pPr>
    </w:p>
    <w:p w:rsidR="006A724D" w:rsidRDefault="006A724D" w:rsidP="006A724D">
      <w:pPr>
        <w:spacing w:after="0" w:line="240" w:lineRule="auto"/>
        <w:ind w:left="10" w:right="-15"/>
        <w:jc w:val="center"/>
        <w:rPr>
          <w:lang w:val="uk-UA"/>
        </w:rPr>
      </w:pPr>
    </w:p>
    <w:p w:rsidR="006A724D" w:rsidRDefault="006A724D" w:rsidP="006A724D">
      <w:pPr>
        <w:spacing w:after="0" w:line="240" w:lineRule="auto"/>
        <w:ind w:left="10" w:right="-15"/>
        <w:jc w:val="center"/>
        <w:rPr>
          <w:lang w:val="uk-UA"/>
        </w:rPr>
      </w:pPr>
    </w:p>
    <w:p w:rsidR="006A724D" w:rsidRDefault="006A724D" w:rsidP="006A724D">
      <w:pPr>
        <w:spacing w:after="0" w:line="240" w:lineRule="auto"/>
        <w:ind w:left="10" w:right="-15"/>
        <w:jc w:val="center"/>
        <w:rPr>
          <w:lang w:val="uk-UA"/>
        </w:rPr>
      </w:pPr>
    </w:p>
    <w:p w:rsidR="006A724D" w:rsidRDefault="006A724D" w:rsidP="006A724D">
      <w:pPr>
        <w:spacing w:after="0" w:line="240" w:lineRule="auto"/>
        <w:ind w:left="10" w:right="-15"/>
        <w:jc w:val="center"/>
        <w:rPr>
          <w:lang w:val="uk-UA"/>
        </w:rPr>
      </w:pPr>
    </w:p>
    <w:p w:rsidR="006A724D" w:rsidRDefault="006A724D" w:rsidP="006A724D">
      <w:pPr>
        <w:spacing w:after="0" w:line="240" w:lineRule="auto"/>
        <w:ind w:left="10" w:right="-15"/>
        <w:jc w:val="center"/>
        <w:rPr>
          <w:lang w:val="uk-UA"/>
        </w:rPr>
      </w:pPr>
    </w:p>
    <w:p w:rsidR="006A724D" w:rsidRDefault="006A724D" w:rsidP="006A724D">
      <w:pPr>
        <w:spacing w:after="0" w:line="240" w:lineRule="auto"/>
        <w:ind w:left="10" w:right="-15"/>
        <w:jc w:val="center"/>
        <w:rPr>
          <w:lang w:val="uk-UA"/>
        </w:rPr>
      </w:pPr>
    </w:p>
    <w:p w:rsidR="006A724D" w:rsidRDefault="006A724D" w:rsidP="006A724D">
      <w:pPr>
        <w:spacing w:after="0" w:line="240" w:lineRule="auto"/>
        <w:ind w:left="10" w:right="-15"/>
        <w:jc w:val="center"/>
        <w:rPr>
          <w:lang w:val="uk-UA"/>
        </w:rPr>
      </w:pPr>
    </w:p>
    <w:p w:rsidR="006A724D" w:rsidRDefault="006A724D" w:rsidP="006A724D">
      <w:pPr>
        <w:spacing w:after="0" w:line="240" w:lineRule="auto"/>
        <w:ind w:left="10" w:right="-15"/>
        <w:jc w:val="center"/>
        <w:rPr>
          <w:lang w:val="uk-UA"/>
        </w:rPr>
      </w:pPr>
    </w:p>
    <w:p w:rsidR="006A724D" w:rsidRDefault="006A724D" w:rsidP="00ED4EEF">
      <w:pPr>
        <w:spacing w:after="0" w:line="240" w:lineRule="auto"/>
        <w:ind w:left="10" w:right="-15"/>
        <w:jc w:val="center"/>
        <w:rPr>
          <w:lang w:val="uk-UA"/>
        </w:rPr>
      </w:pPr>
      <w:r w:rsidRPr="006A724D">
        <w:rPr>
          <w:lang w:val="uk-UA"/>
        </w:rPr>
        <w:t>20</w:t>
      </w:r>
      <w:r w:rsidRPr="00ED4EEF">
        <w:t>20</w:t>
      </w:r>
      <w:r>
        <w:rPr>
          <w:lang w:val="uk-UA"/>
        </w:rPr>
        <w:t>-2021</w:t>
      </w:r>
      <w:r w:rsidRPr="006A724D">
        <w:rPr>
          <w:lang w:val="uk-UA"/>
        </w:rPr>
        <w:t xml:space="preserve"> навчальний </w:t>
      </w:r>
      <w:r w:rsidR="00ED4EEF">
        <w:rPr>
          <w:lang w:val="uk-UA"/>
        </w:rPr>
        <w:t>рік</w:t>
      </w:r>
    </w:p>
    <w:p w:rsidR="006A724D" w:rsidRPr="006A724D" w:rsidRDefault="006A724D" w:rsidP="00ED4EEF">
      <w:pPr>
        <w:spacing w:after="827" w:line="234" w:lineRule="auto"/>
        <w:ind w:right="-15"/>
        <w:rPr>
          <w:lang w:val="uk-UA"/>
        </w:rPr>
      </w:pPr>
      <w:r w:rsidRPr="006A724D">
        <w:rPr>
          <w:lang w:val="uk-UA"/>
        </w:rPr>
        <w:lastRenderedPageBreak/>
        <w:t xml:space="preserve">Розробник програми: </w:t>
      </w:r>
      <w:proofErr w:type="spellStart"/>
      <w:r w:rsidR="00ED4EEF" w:rsidRPr="00ED4EEF">
        <w:t>Бренюк</w:t>
      </w:r>
      <w:proofErr w:type="spellEnd"/>
      <w:r w:rsidR="00ED4EEF" w:rsidRPr="00ED4EEF">
        <w:t xml:space="preserve"> А. Г</w:t>
      </w:r>
      <w:r w:rsidRPr="006A724D">
        <w:rPr>
          <w:lang w:val="uk-UA"/>
        </w:rPr>
        <w:t>., кандидат мистецтвознавства, старший викладач кафедри образотворчого і декоративно-прикладного мистецтва та реставрації творів мистецтва</w:t>
      </w:r>
    </w:p>
    <w:p w:rsidR="006A724D" w:rsidRPr="006A724D" w:rsidRDefault="006A724D" w:rsidP="006A724D">
      <w:pPr>
        <w:spacing w:after="321"/>
        <w:rPr>
          <w:lang w:val="uk-UA"/>
        </w:rPr>
      </w:pPr>
      <w:r w:rsidRPr="006A724D">
        <w:rPr>
          <w:lang w:val="uk-UA"/>
        </w:rPr>
        <w:t>Ухвалено на засіданні кафедри образотворчого і декоративно-прикладного мистецтва та реставрації творів мистецтва</w:t>
      </w:r>
    </w:p>
    <w:p w:rsidR="00EF581C" w:rsidRDefault="006A724D" w:rsidP="00EF581C">
      <w:pPr>
        <w:spacing w:line="360" w:lineRule="auto"/>
        <w:rPr>
          <w:szCs w:val="28"/>
          <w:lang w:val="uk-UA"/>
        </w:rPr>
      </w:pPr>
      <w:r w:rsidRPr="006A724D">
        <w:rPr>
          <w:lang w:val="uk-UA"/>
        </w:rPr>
        <w:t>Прот</w:t>
      </w:r>
      <w:r w:rsidR="00EF581C" w:rsidRPr="006A724D">
        <w:rPr>
          <w:lang w:val="uk-UA"/>
        </w:rPr>
        <w:t xml:space="preserve">окол № </w:t>
      </w:r>
      <w:r w:rsidR="00EF581C" w:rsidRPr="00EC1316">
        <w:rPr>
          <w:lang w:val="uk-UA"/>
        </w:rPr>
        <w:t xml:space="preserve">1 </w:t>
      </w:r>
      <w:r w:rsidR="00EF581C" w:rsidRPr="006A724D">
        <w:rPr>
          <w:lang w:val="uk-UA"/>
        </w:rPr>
        <w:t>від</w:t>
      </w:r>
      <w:r w:rsidR="00EF581C">
        <w:rPr>
          <w:lang w:val="uk-UA"/>
        </w:rPr>
        <w:t xml:space="preserve">  «27»</w:t>
      </w:r>
      <w:r w:rsidR="00EF581C" w:rsidRPr="006A724D">
        <w:rPr>
          <w:lang w:val="uk-UA"/>
        </w:rPr>
        <w:t xml:space="preserve"> серпня 20</w:t>
      </w:r>
      <w:r w:rsidR="00EF581C" w:rsidRPr="006C767C">
        <w:t>21</w:t>
      </w:r>
      <w:r w:rsidR="00EF581C" w:rsidRPr="006A724D">
        <w:rPr>
          <w:lang w:val="uk-UA"/>
        </w:rPr>
        <w:t xml:space="preserve"> року</w:t>
      </w:r>
    </w:p>
    <w:p w:rsidR="00EF581C" w:rsidRDefault="00EF581C" w:rsidP="00EF581C">
      <w:pPr>
        <w:spacing w:line="360" w:lineRule="auto"/>
        <w:rPr>
          <w:szCs w:val="28"/>
          <w:lang w:val="uk-UA"/>
        </w:rPr>
      </w:pPr>
    </w:p>
    <w:p w:rsidR="00EF581C" w:rsidRPr="00EC1316" w:rsidRDefault="00EF581C" w:rsidP="00EF581C">
      <w:pPr>
        <w:spacing w:line="360" w:lineRule="auto"/>
        <w:rPr>
          <w:szCs w:val="28"/>
        </w:rPr>
      </w:pPr>
      <w:r>
        <w:rPr>
          <w:szCs w:val="28"/>
          <w:lang w:val="uk-UA"/>
        </w:rPr>
        <w:t xml:space="preserve">Завідувач кафедри _______________ </w:t>
      </w:r>
      <w:proofErr w:type="spellStart"/>
      <w:r w:rsidR="00EC1316" w:rsidRPr="00EC1316">
        <w:rPr>
          <w:szCs w:val="28"/>
        </w:rPr>
        <w:t>Підгурний</w:t>
      </w:r>
      <w:proofErr w:type="spellEnd"/>
      <w:r w:rsidR="00EC1316" w:rsidRPr="00EC1316">
        <w:rPr>
          <w:szCs w:val="28"/>
        </w:rPr>
        <w:t xml:space="preserve"> І. С.</w:t>
      </w:r>
    </w:p>
    <w:p w:rsidR="00EF581C" w:rsidRPr="00384E02" w:rsidRDefault="00EF581C" w:rsidP="00EF581C">
      <w:pPr>
        <w:spacing w:line="360" w:lineRule="auto"/>
        <w:rPr>
          <w:szCs w:val="28"/>
          <w:lang w:val="uk-UA"/>
        </w:rPr>
      </w:pPr>
      <w:r w:rsidRPr="00384E02">
        <w:rPr>
          <w:szCs w:val="28"/>
        </w:rPr>
        <w:t>_____ _________________ 20</w:t>
      </w:r>
      <w:r w:rsidR="00EC1316">
        <w:rPr>
          <w:szCs w:val="28"/>
          <w:lang w:val="en-US"/>
        </w:rPr>
        <w:t>21</w:t>
      </w:r>
      <w:r w:rsidRPr="00384E02">
        <w:rPr>
          <w:szCs w:val="28"/>
        </w:rPr>
        <w:t xml:space="preserve"> року</w:t>
      </w:r>
    </w:p>
    <w:p w:rsidR="00EF581C" w:rsidRPr="00790D18" w:rsidRDefault="00EF581C" w:rsidP="00EF581C">
      <w:pPr>
        <w:spacing w:line="360" w:lineRule="auto"/>
        <w:jc w:val="center"/>
        <w:rPr>
          <w:szCs w:val="28"/>
          <w:lang w:val="uk-UA"/>
        </w:rPr>
      </w:pPr>
    </w:p>
    <w:p w:rsidR="00EF581C" w:rsidRPr="00790D18" w:rsidRDefault="00EF581C" w:rsidP="00EF581C">
      <w:pPr>
        <w:spacing w:line="360" w:lineRule="auto"/>
        <w:rPr>
          <w:szCs w:val="28"/>
          <w:lang w:val="uk-UA"/>
        </w:rPr>
      </w:pPr>
      <w:r w:rsidRPr="00790D18">
        <w:rPr>
          <w:szCs w:val="28"/>
          <w:lang w:val="uk-UA"/>
        </w:rPr>
        <w:t xml:space="preserve">ПОГОДЖЕНО </w:t>
      </w:r>
    </w:p>
    <w:p w:rsidR="00EF581C" w:rsidRDefault="00EF581C" w:rsidP="00EF581C">
      <w:pPr>
        <w:spacing w:line="360" w:lineRule="auto"/>
        <w:rPr>
          <w:szCs w:val="28"/>
          <w:lang w:val="uk-UA"/>
        </w:rPr>
      </w:pPr>
      <w:r w:rsidRPr="00790D18">
        <w:rPr>
          <w:szCs w:val="28"/>
          <w:lang w:val="uk-UA"/>
        </w:rPr>
        <w:t xml:space="preserve">Керівник/керівники </w:t>
      </w:r>
    </w:p>
    <w:p w:rsidR="00EF581C" w:rsidRDefault="00EF581C" w:rsidP="00EF581C">
      <w:pPr>
        <w:spacing w:line="360" w:lineRule="auto"/>
        <w:rPr>
          <w:szCs w:val="28"/>
          <w:lang w:val="uk-UA"/>
        </w:rPr>
      </w:pPr>
      <w:r w:rsidRPr="00790D18">
        <w:rPr>
          <w:szCs w:val="28"/>
          <w:lang w:val="uk-UA"/>
        </w:rPr>
        <w:t>групи забезпечення освітньої програми/програм ________ _______________</w:t>
      </w:r>
    </w:p>
    <w:p w:rsidR="00EF581C" w:rsidRDefault="00EF581C" w:rsidP="00EF581C">
      <w:pPr>
        <w:spacing w:after="1288"/>
        <w:ind w:left="0" w:firstLine="0"/>
        <w:rPr>
          <w:szCs w:val="28"/>
          <w:lang w:val="uk-UA"/>
        </w:rPr>
      </w:pPr>
    </w:p>
    <w:p w:rsidR="00EF581C" w:rsidRDefault="00EF581C" w:rsidP="00EF581C">
      <w:pPr>
        <w:spacing w:after="1288"/>
        <w:ind w:left="0" w:firstLine="0"/>
        <w:rPr>
          <w:szCs w:val="28"/>
          <w:lang w:val="uk-UA"/>
        </w:rPr>
      </w:pPr>
    </w:p>
    <w:p w:rsidR="00EF581C" w:rsidRDefault="00EF581C" w:rsidP="00EF581C">
      <w:pPr>
        <w:spacing w:after="1288"/>
        <w:ind w:left="0" w:firstLine="0"/>
        <w:rPr>
          <w:szCs w:val="28"/>
          <w:lang w:val="uk-UA"/>
        </w:rPr>
      </w:pPr>
    </w:p>
    <w:p w:rsidR="00EF581C" w:rsidRDefault="00EF581C" w:rsidP="00EF581C">
      <w:pPr>
        <w:spacing w:after="1288"/>
        <w:ind w:left="0" w:firstLine="0"/>
        <w:rPr>
          <w:szCs w:val="28"/>
          <w:lang w:val="uk-UA"/>
        </w:rPr>
      </w:pPr>
    </w:p>
    <w:p w:rsidR="00EF581C" w:rsidRDefault="00EF581C" w:rsidP="00EF581C">
      <w:pPr>
        <w:spacing w:after="1288"/>
        <w:ind w:left="0" w:firstLine="0"/>
        <w:rPr>
          <w:szCs w:val="28"/>
          <w:lang w:val="uk-UA"/>
        </w:rPr>
      </w:pPr>
    </w:p>
    <w:p w:rsidR="00607A6F" w:rsidRPr="00607A6F" w:rsidRDefault="00607A6F" w:rsidP="00607A6F">
      <w:pPr>
        <w:spacing w:after="0"/>
        <w:ind w:left="0" w:firstLine="567"/>
        <w:jc w:val="center"/>
        <w:rPr>
          <w:b/>
          <w:lang w:val="uk-UA"/>
        </w:rPr>
      </w:pPr>
      <w:r w:rsidRPr="00607A6F">
        <w:rPr>
          <w:b/>
          <w:lang w:val="uk-UA"/>
        </w:rPr>
        <w:lastRenderedPageBreak/>
        <w:t>Вступ</w:t>
      </w:r>
    </w:p>
    <w:p w:rsidR="00607A6F" w:rsidRDefault="00607A6F" w:rsidP="00EC1316">
      <w:pPr>
        <w:spacing w:after="0"/>
        <w:ind w:left="0" w:firstLine="567"/>
        <w:rPr>
          <w:lang w:val="uk-UA"/>
        </w:rPr>
      </w:pPr>
    </w:p>
    <w:p w:rsidR="00EC1316" w:rsidRPr="00EC1316" w:rsidRDefault="00EC1316" w:rsidP="00EC1316">
      <w:pPr>
        <w:spacing w:after="0"/>
        <w:ind w:left="0" w:firstLine="567"/>
        <w:rPr>
          <w:b/>
          <w:lang w:val="uk-UA"/>
        </w:rPr>
      </w:pPr>
      <w:r w:rsidRPr="00EC1316">
        <w:rPr>
          <w:lang w:val="uk-UA"/>
        </w:rPr>
        <w:t>Сучасний розвиток освіти вимагає оновлення та модернізації навчально</w:t>
      </w:r>
      <w:r w:rsidR="00607A6F" w:rsidRPr="00607A6F">
        <w:rPr>
          <w:lang w:val="uk-UA"/>
        </w:rPr>
        <w:t>-</w:t>
      </w:r>
      <w:r w:rsidRPr="00EC1316">
        <w:rPr>
          <w:lang w:val="uk-UA"/>
        </w:rPr>
        <w:t>виховного процесу, що означає пошук продуктивних методів навчання та активних форм організації навчально-пізнавальної діяльно</w:t>
      </w:r>
      <w:r w:rsidR="00607A6F">
        <w:rPr>
          <w:lang w:val="uk-UA"/>
        </w:rPr>
        <w:t>сті учнів. В системі художньо-</w:t>
      </w:r>
      <w:r w:rsidRPr="00EC1316">
        <w:rPr>
          <w:lang w:val="uk-UA"/>
        </w:rPr>
        <w:t>педагогічної освіти формування професійно-мистецької майстерності майбутнього фахівця в знач</w:t>
      </w:r>
      <w:r w:rsidR="00607A6F">
        <w:rPr>
          <w:lang w:val="uk-UA"/>
        </w:rPr>
        <w:t>ній мірі залежить від науково-</w:t>
      </w:r>
      <w:r w:rsidRPr="00EC1316">
        <w:rPr>
          <w:lang w:val="uk-UA"/>
        </w:rPr>
        <w:t xml:space="preserve">методичної підготовки. Значна роль у цьому процесі відводиться дисципліні «Методика </w:t>
      </w:r>
      <w:r w:rsidR="00607A6F" w:rsidRPr="00607A6F">
        <w:rPr>
          <w:lang w:val="uk-UA"/>
        </w:rPr>
        <w:t>навчання</w:t>
      </w:r>
      <w:r w:rsidRPr="00EC1316">
        <w:rPr>
          <w:lang w:val="uk-UA"/>
        </w:rPr>
        <w:t xml:space="preserve"> образотворчого мистецтва», яка є складовою комплексу фахових навчальних дисциплін спеціальності </w:t>
      </w:r>
      <w:r w:rsidR="00607A6F" w:rsidRPr="00607A6F">
        <w:rPr>
          <w:lang w:val="uk-UA"/>
        </w:rPr>
        <w:t xml:space="preserve">014 Середня освіта </w:t>
      </w:r>
      <w:r w:rsidR="00607A6F">
        <w:rPr>
          <w:lang w:val="uk-UA"/>
        </w:rPr>
        <w:t>(Образотворче мистецтво)</w:t>
      </w:r>
      <w:r w:rsidRPr="00EC1316">
        <w:rPr>
          <w:lang w:val="uk-UA"/>
        </w:rPr>
        <w:t xml:space="preserve">. Охоплюючи широке коло учбових та виховних завдань дисципліна «Методика </w:t>
      </w:r>
      <w:r w:rsidR="00607A6F" w:rsidRPr="00607A6F">
        <w:t>навчання</w:t>
      </w:r>
      <w:r w:rsidRPr="00EC1316">
        <w:rPr>
          <w:lang w:val="uk-UA"/>
        </w:rPr>
        <w:t xml:space="preserve"> образотворчого мистецтва» покликана формувати у студентів ряд професійних компетенцій. Це розвиток таких особистісних якостей, як педагогічна майстерність, здатність емоційно відгукуватися на різноманітні прояви естетичного у навколишньому світі, вміння бачити прекрасне у спостережуваних явищах та усвідомлювати його. Це визначає зміст та методи викладання предмету, в основу яких покладені принципи: є</w:t>
      </w:r>
      <w:r w:rsidR="00607A6F">
        <w:rPr>
          <w:lang w:val="uk-UA"/>
        </w:rPr>
        <w:t>дності навчання і виховання; зв</w:t>
      </w:r>
      <w:r w:rsidR="00607A6F" w:rsidRPr="00EC1316">
        <w:rPr>
          <w:lang w:val="uk-UA"/>
        </w:rPr>
        <w:t>’язок</w:t>
      </w:r>
      <w:r w:rsidRPr="00EC1316">
        <w:rPr>
          <w:lang w:val="uk-UA"/>
        </w:rPr>
        <w:t xml:space="preserve"> емоційного і раціонального.</w:t>
      </w:r>
    </w:p>
    <w:p w:rsidR="00607A6F" w:rsidRDefault="00607A6F" w:rsidP="00666598">
      <w:pPr>
        <w:spacing w:after="0"/>
        <w:ind w:left="0" w:firstLine="0"/>
        <w:jc w:val="center"/>
        <w:rPr>
          <w:b/>
          <w:lang w:val="uk-UA"/>
        </w:rPr>
      </w:pPr>
    </w:p>
    <w:p w:rsidR="006C767C" w:rsidRDefault="006C767C" w:rsidP="00666598">
      <w:pPr>
        <w:spacing w:after="0"/>
        <w:ind w:left="0" w:firstLine="0"/>
        <w:jc w:val="center"/>
        <w:rPr>
          <w:b/>
          <w:lang w:val="uk-UA"/>
        </w:rPr>
      </w:pPr>
      <w:r w:rsidRPr="006C767C">
        <w:rPr>
          <w:b/>
          <w:lang w:val="uk-UA"/>
        </w:rPr>
        <w:t>Зміст робочої програми навчальної дисципліни</w:t>
      </w:r>
    </w:p>
    <w:p w:rsidR="00666598" w:rsidRPr="00EF581C" w:rsidRDefault="00666598" w:rsidP="00666598">
      <w:pPr>
        <w:spacing w:after="0"/>
        <w:ind w:left="0" w:firstLine="0"/>
        <w:jc w:val="center"/>
        <w:rPr>
          <w:lang w:val="uk-UA"/>
        </w:rPr>
      </w:pPr>
    </w:p>
    <w:p w:rsidR="00666598" w:rsidRDefault="006C767C" w:rsidP="00666598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lang w:val="uk-UA"/>
        </w:rPr>
      </w:pPr>
      <w:r w:rsidRPr="00EC1316">
        <w:rPr>
          <w:b/>
          <w:lang w:val="uk-UA"/>
        </w:rPr>
        <w:t>Мета</w:t>
      </w:r>
      <w:r w:rsidR="00646452">
        <w:rPr>
          <w:lang w:val="uk-UA"/>
        </w:rPr>
        <w:t xml:space="preserve"> вивчення навчальної дисципліни</w:t>
      </w:r>
      <w:r w:rsidRPr="00106F02">
        <w:rPr>
          <w:lang w:val="uk-UA"/>
        </w:rPr>
        <w:t>:</w:t>
      </w:r>
      <w:r w:rsidRPr="00106F02">
        <w:rPr>
          <w:lang w:val="uk-UA"/>
        </w:rPr>
        <w:tab/>
        <w:t>професійна підготовка кваліфікованих вчителів образотворчого мистецтва</w:t>
      </w:r>
    </w:p>
    <w:p w:rsidR="00106F02" w:rsidRDefault="006C767C" w:rsidP="00666598">
      <w:pPr>
        <w:tabs>
          <w:tab w:val="left" w:pos="993"/>
        </w:tabs>
        <w:spacing w:after="0"/>
        <w:ind w:left="567" w:firstLine="0"/>
        <w:rPr>
          <w:lang w:val="uk-UA"/>
        </w:rPr>
      </w:pPr>
      <w:r w:rsidRPr="00106F02">
        <w:rPr>
          <w:lang w:val="uk-UA"/>
        </w:rPr>
        <w:t xml:space="preserve"> </w:t>
      </w:r>
    </w:p>
    <w:p w:rsidR="006C767C" w:rsidRPr="00106F02" w:rsidRDefault="006C767C" w:rsidP="00607A6F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lang w:val="uk-UA"/>
        </w:rPr>
      </w:pPr>
      <w:r w:rsidRPr="00106F02">
        <w:rPr>
          <w:lang w:val="uk-UA"/>
        </w:rPr>
        <w:t xml:space="preserve">Загальна мета конкретизується в основних </w:t>
      </w:r>
      <w:r w:rsidRPr="00607A6F">
        <w:rPr>
          <w:b/>
          <w:lang w:val="uk-UA"/>
        </w:rPr>
        <w:t>завданнях</w:t>
      </w:r>
      <w:r w:rsidRPr="00106F02">
        <w:rPr>
          <w:lang w:val="uk-UA"/>
        </w:rPr>
        <w:t>:</w:t>
      </w:r>
    </w:p>
    <w:p w:rsidR="006C767C" w:rsidRPr="00F45EF8" w:rsidRDefault="006C767C" w:rsidP="00607A6F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rPr>
          <w:lang w:val="uk-UA"/>
        </w:rPr>
      </w:pPr>
      <w:r w:rsidRPr="006C767C">
        <w:rPr>
          <w:lang w:val="uk-UA"/>
        </w:rPr>
        <w:t xml:space="preserve">формування базових знань з методики образотворчого мистецтва та </w:t>
      </w:r>
      <w:r w:rsidR="00F45EF8" w:rsidRPr="00F45EF8">
        <w:rPr>
          <w:lang w:val="uk-UA"/>
        </w:rPr>
        <w:t xml:space="preserve">специфіки </w:t>
      </w:r>
      <w:r w:rsidRPr="00F45EF8">
        <w:rPr>
          <w:lang w:val="uk-UA"/>
        </w:rPr>
        <w:t>його викладання</w:t>
      </w:r>
      <w:r w:rsidR="00F45EF8" w:rsidRPr="00F45EF8">
        <w:rPr>
          <w:lang w:val="uk-UA"/>
        </w:rPr>
        <w:t xml:space="preserve"> в умовах сучасної школи</w:t>
      </w:r>
      <w:r w:rsidRPr="00F45EF8">
        <w:rPr>
          <w:lang w:val="uk-UA"/>
        </w:rPr>
        <w:t>;</w:t>
      </w:r>
    </w:p>
    <w:p w:rsidR="006C767C" w:rsidRPr="00836973" w:rsidRDefault="006C767C" w:rsidP="00607A6F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rPr>
          <w:lang w:val="uk-UA"/>
        </w:rPr>
      </w:pPr>
      <w:r w:rsidRPr="006C767C">
        <w:rPr>
          <w:lang w:val="uk-UA"/>
        </w:rPr>
        <w:t xml:space="preserve">ознайомлення з технологіями, формами організації занять, методами, засобами навчання та виховання на уроках образотворчого мистецтва в системі загальноосвітніх </w:t>
      </w:r>
      <w:r w:rsidR="00F45EF8" w:rsidRPr="00836973">
        <w:rPr>
          <w:lang w:val="uk-UA"/>
        </w:rPr>
        <w:t>закладів</w:t>
      </w:r>
      <w:r w:rsidRPr="00836973">
        <w:rPr>
          <w:lang w:val="uk-UA"/>
        </w:rPr>
        <w:t>;</w:t>
      </w:r>
    </w:p>
    <w:p w:rsidR="006C767C" w:rsidRPr="006C767C" w:rsidRDefault="006C767C" w:rsidP="00607A6F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rPr>
          <w:lang w:val="uk-UA"/>
        </w:rPr>
      </w:pPr>
      <w:r w:rsidRPr="00836973">
        <w:rPr>
          <w:lang w:val="uk-UA"/>
        </w:rPr>
        <w:t xml:space="preserve">вивчення та аналіз навчально-методичного </w:t>
      </w:r>
      <w:r w:rsidR="00F45EF8" w:rsidRPr="00836973">
        <w:rPr>
          <w:lang w:val="uk-UA"/>
        </w:rPr>
        <w:t>забезпечення</w:t>
      </w:r>
      <w:r w:rsidRPr="006C767C">
        <w:rPr>
          <w:lang w:val="uk-UA"/>
        </w:rPr>
        <w:t xml:space="preserve"> вчителя образотворчого мистецтва.</w:t>
      </w:r>
    </w:p>
    <w:p w:rsidR="006C767C" w:rsidRPr="006C767C" w:rsidRDefault="006C767C" w:rsidP="00607A6F">
      <w:pPr>
        <w:numPr>
          <w:ilvl w:val="0"/>
          <w:numId w:val="1"/>
        </w:numPr>
        <w:spacing w:after="326"/>
        <w:ind w:left="0" w:firstLine="567"/>
        <w:jc w:val="left"/>
        <w:rPr>
          <w:lang w:val="uk-UA"/>
        </w:rPr>
      </w:pPr>
      <w:r w:rsidRPr="006C767C">
        <w:rPr>
          <w:lang w:val="uk-UA"/>
        </w:rPr>
        <w:t>Обсяг дисципліни</w:t>
      </w:r>
    </w:p>
    <w:tbl>
      <w:tblPr>
        <w:tblStyle w:val="TableGrid"/>
        <w:tblW w:w="8790" w:type="dxa"/>
        <w:tblInd w:w="26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3687"/>
      </w:tblGrid>
      <w:tr w:rsidR="006C767C" w:rsidRPr="00106F02" w:rsidTr="00E86492">
        <w:trPr>
          <w:trHeight w:val="838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center"/>
              <w:rPr>
                <w:lang w:val="uk-UA"/>
              </w:rPr>
            </w:pPr>
            <w:r w:rsidRPr="00106F02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center"/>
              <w:rPr>
                <w:lang w:val="uk-UA"/>
              </w:rPr>
            </w:pPr>
            <w:r w:rsidRPr="00106F02">
              <w:rPr>
                <w:b/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6C767C" w:rsidRPr="00106F02" w:rsidTr="00E8649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left"/>
              <w:rPr>
                <w:lang w:val="uk-UA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40" w:lineRule="auto"/>
              <w:ind w:left="0" w:right="0" w:firstLine="0"/>
              <w:jc w:val="center"/>
              <w:rPr>
                <w:lang w:val="uk-UA"/>
              </w:rPr>
            </w:pPr>
            <w:r w:rsidRPr="00106F02">
              <w:rPr>
                <w:b/>
                <w:sz w:val="24"/>
                <w:lang w:val="uk-UA"/>
              </w:rPr>
              <w:t>денна форма</w:t>
            </w:r>
          </w:p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center"/>
              <w:rPr>
                <w:lang w:val="uk-UA"/>
              </w:rPr>
            </w:pPr>
            <w:r w:rsidRPr="00106F02">
              <w:rPr>
                <w:b/>
                <w:sz w:val="24"/>
                <w:lang w:val="uk-UA"/>
              </w:rPr>
              <w:t>навчання</w:t>
            </w:r>
          </w:p>
        </w:tc>
      </w:tr>
      <w:tr w:rsidR="006C767C" w:rsidRPr="00106F02" w:rsidTr="00E86492">
        <w:trPr>
          <w:trHeight w:val="33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left"/>
              <w:rPr>
                <w:lang w:val="uk-UA"/>
              </w:rPr>
            </w:pPr>
            <w:r w:rsidRPr="00106F02">
              <w:rPr>
                <w:sz w:val="26"/>
                <w:lang w:val="uk-UA"/>
              </w:rPr>
              <w:t>Рік навчання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center"/>
              <w:rPr>
                <w:lang w:val="uk-UA"/>
              </w:rPr>
            </w:pPr>
            <w:r w:rsidRPr="00106F02">
              <w:rPr>
                <w:lang w:val="uk-UA"/>
              </w:rPr>
              <w:t>3</w:t>
            </w:r>
          </w:p>
        </w:tc>
      </w:tr>
      <w:tr w:rsidR="006C767C" w:rsidRPr="00106F02" w:rsidTr="00E86492">
        <w:trPr>
          <w:trHeight w:val="3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left"/>
              <w:rPr>
                <w:lang w:val="uk-UA"/>
              </w:rPr>
            </w:pPr>
            <w:r w:rsidRPr="00106F02">
              <w:rPr>
                <w:sz w:val="26"/>
                <w:lang w:val="uk-UA"/>
              </w:rPr>
              <w:t>Семестр вивчення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center"/>
              <w:rPr>
                <w:lang w:val="uk-UA"/>
              </w:rPr>
            </w:pPr>
            <w:r w:rsidRPr="00106F02">
              <w:rPr>
                <w:lang w:val="uk-UA"/>
              </w:rPr>
              <w:t>5 , 6</w:t>
            </w:r>
          </w:p>
        </w:tc>
      </w:tr>
      <w:tr w:rsidR="006C767C" w:rsidRPr="00106F02" w:rsidTr="00E86492">
        <w:trPr>
          <w:trHeight w:val="33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left"/>
              <w:rPr>
                <w:lang w:val="uk-UA"/>
              </w:rPr>
            </w:pPr>
            <w:r w:rsidRPr="00106F02">
              <w:rPr>
                <w:sz w:val="26"/>
                <w:lang w:val="uk-UA"/>
              </w:rPr>
              <w:t>Кількість кредитів ЄКТС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center"/>
              <w:rPr>
                <w:lang w:val="uk-UA"/>
              </w:rPr>
            </w:pPr>
            <w:r w:rsidRPr="00106F02">
              <w:rPr>
                <w:lang w:val="uk-UA"/>
              </w:rPr>
              <w:t>8</w:t>
            </w:r>
          </w:p>
        </w:tc>
      </w:tr>
      <w:tr w:rsidR="006C767C" w:rsidRPr="00106F02" w:rsidTr="00E86492">
        <w:trPr>
          <w:trHeight w:val="33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left"/>
              <w:rPr>
                <w:lang w:val="uk-UA"/>
              </w:rPr>
            </w:pPr>
            <w:r w:rsidRPr="00106F02">
              <w:rPr>
                <w:sz w:val="26"/>
                <w:lang w:val="uk-UA"/>
              </w:rPr>
              <w:t>Загальний обсяг годин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center"/>
              <w:rPr>
                <w:lang w:val="uk-UA"/>
              </w:rPr>
            </w:pPr>
            <w:r w:rsidRPr="00106F02">
              <w:rPr>
                <w:lang w:val="uk-UA"/>
              </w:rPr>
              <w:t>240</w:t>
            </w:r>
          </w:p>
        </w:tc>
      </w:tr>
      <w:tr w:rsidR="006C767C" w:rsidRPr="00106F02" w:rsidTr="00E86492">
        <w:trPr>
          <w:trHeight w:val="3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left"/>
              <w:rPr>
                <w:lang w:val="uk-UA"/>
              </w:rPr>
            </w:pPr>
            <w:r w:rsidRPr="00106F02">
              <w:rPr>
                <w:sz w:val="26"/>
                <w:lang w:val="uk-UA"/>
              </w:rPr>
              <w:t>Кількість годин навчальних занять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center"/>
              <w:rPr>
                <w:lang w:val="uk-UA"/>
              </w:rPr>
            </w:pPr>
            <w:r w:rsidRPr="00106F02">
              <w:rPr>
                <w:lang w:val="uk-UA"/>
              </w:rPr>
              <w:t>96</w:t>
            </w:r>
          </w:p>
        </w:tc>
      </w:tr>
      <w:tr w:rsidR="006C767C" w:rsidRPr="00106F02" w:rsidTr="00E86492">
        <w:trPr>
          <w:trHeight w:val="33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left"/>
              <w:rPr>
                <w:lang w:val="uk-UA"/>
              </w:rPr>
            </w:pPr>
            <w:r w:rsidRPr="00106F02">
              <w:rPr>
                <w:sz w:val="26"/>
                <w:lang w:val="uk-UA"/>
              </w:rPr>
              <w:lastRenderedPageBreak/>
              <w:t>Лекційні заняття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106F02" w:rsidP="00E86492">
            <w:pPr>
              <w:spacing w:after="0" w:line="276" w:lineRule="auto"/>
              <w:ind w:left="0" w:right="0" w:firstLine="0"/>
              <w:jc w:val="center"/>
              <w:rPr>
                <w:lang w:val="uk-UA"/>
              </w:rPr>
            </w:pPr>
            <w:r w:rsidRPr="00106F02">
              <w:rPr>
                <w:lang w:val="uk-UA"/>
              </w:rPr>
              <w:t>36</w:t>
            </w:r>
          </w:p>
        </w:tc>
      </w:tr>
      <w:tr w:rsidR="006C767C" w:rsidRPr="00106F02" w:rsidTr="00E86492">
        <w:trPr>
          <w:trHeight w:val="33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left"/>
              <w:rPr>
                <w:lang w:val="uk-UA"/>
              </w:rPr>
            </w:pPr>
            <w:r w:rsidRPr="00106F02">
              <w:rPr>
                <w:sz w:val="26"/>
                <w:lang w:val="uk-UA"/>
              </w:rPr>
              <w:t>Практичні заняття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106F02" w:rsidP="00E86492">
            <w:pPr>
              <w:spacing w:after="0" w:line="276" w:lineRule="auto"/>
              <w:ind w:left="0" w:right="0" w:firstLine="0"/>
              <w:jc w:val="center"/>
              <w:rPr>
                <w:lang w:val="uk-UA"/>
              </w:rPr>
            </w:pPr>
            <w:r w:rsidRPr="00106F02">
              <w:rPr>
                <w:lang w:val="uk-UA"/>
              </w:rPr>
              <w:t>60</w:t>
            </w:r>
          </w:p>
        </w:tc>
      </w:tr>
      <w:tr w:rsidR="006C767C" w:rsidRPr="00106F02" w:rsidTr="00E86492">
        <w:trPr>
          <w:trHeight w:val="33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left"/>
              <w:rPr>
                <w:lang w:val="uk-UA"/>
              </w:rPr>
            </w:pPr>
            <w:r w:rsidRPr="00106F02">
              <w:rPr>
                <w:sz w:val="26"/>
                <w:lang w:val="uk-UA"/>
              </w:rPr>
              <w:t>Самостійна та індивідуальна робота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center"/>
              <w:rPr>
                <w:lang w:val="uk-UA"/>
              </w:rPr>
            </w:pPr>
            <w:r w:rsidRPr="00106F02">
              <w:rPr>
                <w:lang w:val="uk-UA"/>
              </w:rPr>
              <w:t>144</w:t>
            </w:r>
          </w:p>
        </w:tc>
      </w:tr>
      <w:tr w:rsidR="006C767C" w:rsidRPr="00106F02" w:rsidTr="00E86492">
        <w:trPr>
          <w:trHeight w:val="33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left"/>
              <w:rPr>
                <w:lang w:val="uk-UA"/>
              </w:rPr>
            </w:pPr>
            <w:r w:rsidRPr="00106F02">
              <w:rPr>
                <w:sz w:val="26"/>
                <w:lang w:val="uk-UA"/>
              </w:rPr>
              <w:t>Форма підсумкового контролю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7C" w:rsidRPr="00106F02" w:rsidRDefault="006C767C" w:rsidP="00E86492">
            <w:pPr>
              <w:spacing w:after="0" w:line="276" w:lineRule="auto"/>
              <w:ind w:left="0" w:right="0" w:firstLine="0"/>
              <w:jc w:val="center"/>
              <w:rPr>
                <w:lang w:val="uk-UA"/>
              </w:rPr>
            </w:pPr>
            <w:r w:rsidRPr="00106F02">
              <w:rPr>
                <w:lang w:val="uk-UA"/>
              </w:rPr>
              <w:t>екзамен</w:t>
            </w:r>
          </w:p>
        </w:tc>
      </w:tr>
    </w:tbl>
    <w:p w:rsidR="00106F02" w:rsidRDefault="00106F02" w:rsidP="00607A6F">
      <w:pPr>
        <w:spacing w:after="323"/>
        <w:ind w:left="0" w:firstLine="426"/>
        <w:rPr>
          <w:lang w:val="uk-UA"/>
        </w:rPr>
      </w:pPr>
    </w:p>
    <w:p w:rsidR="006C767C" w:rsidRPr="00106F02" w:rsidRDefault="006C767C" w:rsidP="00607A6F">
      <w:pPr>
        <w:pStyle w:val="a3"/>
        <w:numPr>
          <w:ilvl w:val="0"/>
          <w:numId w:val="1"/>
        </w:numPr>
        <w:spacing w:after="323"/>
        <w:ind w:left="0" w:firstLine="426"/>
        <w:rPr>
          <w:lang w:val="uk-UA"/>
        </w:rPr>
      </w:pPr>
      <w:r w:rsidRPr="00106F02">
        <w:rPr>
          <w:lang w:val="uk-UA"/>
        </w:rPr>
        <w:t>Статус дисципліни: нормативна</w:t>
      </w:r>
    </w:p>
    <w:p w:rsidR="006C767C" w:rsidRPr="00106F02" w:rsidRDefault="006C767C" w:rsidP="00106F02">
      <w:pPr>
        <w:numPr>
          <w:ilvl w:val="0"/>
          <w:numId w:val="1"/>
        </w:numPr>
        <w:spacing w:after="643"/>
        <w:ind w:hanging="360"/>
        <w:rPr>
          <w:lang w:val="uk-UA"/>
        </w:rPr>
      </w:pPr>
      <w:r w:rsidRPr="00106F02">
        <w:rPr>
          <w:lang w:val="uk-UA"/>
        </w:rPr>
        <w:t>Передумови для вивчення дисципліни: Рисунок, Живопис, Композиція, Нарисна геометрія, Історія мистецтва</w:t>
      </w:r>
    </w:p>
    <w:p w:rsidR="006C767C" w:rsidRPr="00106F02" w:rsidRDefault="006C767C" w:rsidP="00106F02">
      <w:pPr>
        <w:numPr>
          <w:ilvl w:val="0"/>
          <w:numId w:val="1"/>
        </w:numPr>
        <w:ind w:hanging="360"/>
        <w:rPr>
          <w:lang w:val="uk-UA"/>
        </w:rPr>
      </w:pPr>
      <w:r w:rsidRPr="00106F02">
        <w:rPr>
          <w:lang w:val="uk-UA"/>
        </w:rPr>
        <w:t>Програмні компетентності навчання:</w:t>
      </w:r>
    </w:p>
    <w:p w:rsidR="006C767C" w:rsidRPr="00106F02" w:rsidRDefault="006C767C" w:rsidP="00607A6F">
      <w:pPr>
        <w:numPr>
          <w:ilvl w:val="1"/>
          <w:numId w:val="2"/>
        </w:numPr>
        <w:ind w:left="0" w:firstLine="426"/>
        <w:rPr>
          <w:lang w:val="uk-UA"/>
        </w:rPr>
      </w:pPr>
      <w:r w:rsidRPr="00106F02">
        <w:rPr>
          <w:lang w:val="uk-UA"/>
        </w:rPr>
        <w:t>здатність володіти основами образотворчої грамоти у процесі практичної художньої діяльності, формувати в студентів особистісно</w:t>
      </w:r>
      <w:r w:rsidR="00106F02" w:rsidRPr="00106F02">
        <w:rPr>
          <w:lang w:val="uk-UA"/>
        </w:rPr>
        <w:t>-</w:t>
      </w:r>
      <w:r w:rsidRPr="00106F02">
        <w:rPr>
          <w:lang w:val="uk-UA"/>
        </w:rPr>
        <w:t xml:space="preserve">ціннісне ставлення до мистецтва, розвивати загальні та спеціальні здібності, художньо-образне мислення, стимулювати творчий потенціал, виховувати потребу і здатність до </w:t>
      </w:r>
      <w:r w:rsidR="00106F02">
        <w:rPr>
          <w:lang w:val="uk-UA"/>
        </w:rPr>
        <w:t>художньо-</w:t>
      </w:r>
      <w:r w:rsidRPr="00106F02">
        <w:rPr>
          <w:lang w:val="uk-UA"/>
        </w:rPr>
        <w:t>творчої самореалізації та духовного самовдосконалення, спрямовувати на майбутню професійну діяльність в школі;</w:t>
      </w:r>
    </w:p>
    <w:p w:rsidR="006C767C" w:rsidRPr="00106F02" w:rsidRDefault="006C767C" w:rsidP="00607A6F">
      <w:pPr>
        <w:numPr>
          <w:ilvl w:val="1"/>
          <w:numId w:val="2"/>
        </w:numPr>
        <w:ind w:left="0" w:firstLine="426"/>
        <w:rPr>
          <w:lang w:val="uk-UA"/>
        </w:rPr>
      </w:pPr>
      <w:r w:rsidRPr="00106F02">
        <w:rPr>
          <w:lang w:val="uk-UA"/>
        </w:rPr>
        <w:t>здатність здійснювати підготовку зображальних наочних (зображення на площині</w:t>
      </w:r>
      <w:r w:rsidR="00106F02">
        <w:rPr>
          <w:lang w:val="uk-UA"/>
        </w:rPr>
        <w:t>)</w:t>
      </w:r>
      <w:r w:rsidR="00EF581C" w:rsidRPr="00EF581C">
        <w:t xml:space="preserve"> і </w:t>
      </w:r>
      <w:r w:rsidR="00EF581C" w:rsidRPr="00EF581C">
        <w:rPr>
          <w:lang w:val="uk-UA"/>
        </w:rPr>
        <w:t>дидактичних матеріалів</w:t>
      </w:r>
      <w:r w:rsidRPr="00EF581C">
        <w:rPr>
          <w:lang w:val="uk-UA"/>
        </w:rPr>
        <w:t>;</w:t>
      </w:r>
    </w:p>
    <w:p w:rsidR="006C767C" w:rsidRPr="00106F02" w:rsidRDefault="006C767C" w:rsidP="00607A6F">
      <w:pPr>
        <w:numPr>
          <w:ilvl w:val="1"/>
          <w:numId w:val="2"/>
        </w:numPr>
        <w:ind w:left="0" w:firstLine="426"/>
        <w:rPr>
          <w:lang w:val="uk-UA"/>
        </w:rPr>
      </w:pPr>
      <w:r w:rsidRPr="00106F02">
        <w:rPr>
          <w:lang w:val="uk-UA"/>
        </w:rPr>
        <w:t>здатність усвідомлювати соціальну значущість майбутньої професії, володіти високою мотивацією до виконання професійної діяльності в загальн</w:t>
      </w:r>
      <w:r w:rsidR="00106F02" w:rsidRPr="00106F02">
        <w:rPr>
          <w:lang w:val="uk-UA"/>
        </w:rPr>
        <w:t>ій</w:t>
      </w:r>
      <w:r w:rsidRPr="00106F02">
        <w:rPr>
          <w:lang w:val="uk-UA"/>
        </w:rPr>
        <w:t xml:space="preserve"> середн</w:t>
      </w:r>
      <w:r w:rsidR="00106F02" w:rsidRPr="00106F02">
        <w:rPr>
          <w:lang w:val="uk-UA"/>
        </w:rPr>
        <w:t>ій</w:t>
      </w:r>
      <w:r w:rsidRPr="00106F02">
        <w:rPr>
          <w:lang w:val="uk-UA"/>
        </w:rPr>
        <w:t xml:space="preserve"> </w:t>
      </w:r>
      <w:r w:rsidR="00106F02">
        <w:rPr>
          <w:lang w:val="uk-UA"/>
        </w:rPr>
        <w:t>освіті</w:t>
      </w:r>
      <w:r w:rsidRPr="00106F02">
        <w:rPr>
          <w:lang w:val="uk-UA"/>
        </w:rPr>
        <w:t>; цілеспрямовано і ефективно реалізовувати сучасні технології навчання і виховання дітей; дотримуватись професійно-етичних умов в процесі здійснення професійної діяльності;</w:t>
      </w:r>
    </w:p>
    <w:p w:rsidR="006C767C" w:rsidRPr="00106F02" w:rsidRDefault="006C767C" w:rsidP="00607A6F">
      <w:pPr>
        <w:numPr>
          <w:ilvl w:val="1"/>
          <w:numId w:val="2"/>
        </w:numPr>
        <w:spacing w:after="321"/>
        <w:ind w:left="0" w:firstLine="426"/>
        <w:rPr>
          <w:lang w:val="uk-UA"/>
        </w:rPr>
      </w:pPr>
      <w:r w:rsidRPr="00106F02">
        <w:rPr>
          <w:lang w:val="uk-UA"/>
        </w:rPr>
        <w:t>здатність кваліфіковано виконувати свої обов’язки у навчанні та вихованні дітей, вивчати та впроваджувати кращий передовий педагогічний досвід; планувати, організовувати  і реалізовувати пізнавальні, розвивальні і виховні аспекти педагогічного процесу на заняттях образотворчого мистецтва в закладі загальної середньої освіти; забезпечувати диференційований підхід до дітей різного віку та рівня розвитку.</w:t>
      </w:r>
    </w:p>
    <w:p w:rsidR="006C767C" w:rsidRPr="00106F02" w:rsidRDefault="006C767C" w:rsidP="00106F02">
      <w:pPr>
        <w:numPr>
          <w:ilvl w:val="0"/>
          <w:numId w:val="1"/>
        </w:numPr>
        <w:ind w:hanging="360"/>
        <w:rPr>
          <w:lang w:val="uk-UA"/>
        </w:rPr>
      </w:pPr>
      <w:r w:rsidRPr="00106F02">
        <w:rPr>
          <w:lang w:val="uk-UA"/>
        </w:rPr>
        <w:t>Очікувані результати навчання з дисципліни:</w:t>
      </w:r>
    </w:p>
    <w:p w:rsidR="006C767C" w:rsidRPr="00106F02" w:rsidRDefault="00607A6F" w:rsidP="00607A6F">
      <w:pPr>
        <w:numPr>
          <w:ilvl w:val="0"/>
          <w:numId w:val="3"/>
        </w:numPr>
        <w:ind w:left="0" w:firstLine="567"/>
        <w:rPr>
          <w:lang w:val="uk-UA"/>
        </w:rPr>
      </w:pPr>
      <w:r w:rsidRPr="00607A6F">
        <w:t xml:space="preserve"> </w:t>
      </w:r>
      <w:r w:rsidR="006C767C" w:rsidRPr="00106F02">
        <w:rPr>
          <w:lang w:val="uk-UA"/>
        </w:rPr>
        <w:t>організовувати проведення занять з образотворчого мистецтва;</w:t>
      </w:r>
    </w:p>
    <w:p w:rsidR="006C767C" w:rsidRPr="00106F02" w:rsidRDefault="00607A6F" w:rsidP="00607A6F">
      <w:pPr>
        <w:numPr>
          <w:ilvl w:val="0"/>
          <w:numId w:val="3"/>
        </w:numPr>
        <w:ind w:left="0" w:firstLine="567"/>
        <w:rPr>
          <w:lang w:val="uk-UA"/>
        </w:rPr>
      </w:pPr>
      <w:r w:rsidRPr="00607A6F">
        <w:rPr>
          <w:lang w:val="uk-UA"/>
        </w:rPr>
        <w:t xml:space="preserve"> </w:t>
      </w:r>
      <w:r w:rsidR="006C767C" w:rsidRPr="00106F02">
        <w:rPr>
          <w:lang w:val="uk-UA"/>
        </w:rPr>
        <w:t>вміти встановлювати і підтримувати потрібні контакти з дітьми, батьками, володіти певною сукупністю знань, умінь і навичок, що забезпечують ефективну організацію образотворчої діяльності в закладі загальної середньої освіти;</w:t>
      </w:r>
    </w:p>
    <w:p w:rsidR="006C767C" w:rsidRPr="00106F02" w:rsidRDefault="00607A6F" w:rsidP="00607A6F">
      <w:pPr>
        <w:numPr>
          <w:ilvl w:val="0"/>
          <w:numId w:val="3"/>
        </w:numPr>
        <w:ind w:left="0" w:firstLine="567"/>
        <w:rPr>
          <w:lang w:val="uk-UA"/>
        </w:rPr>
      </w:pPr>
      <w:r w:rsidRPr="00607A6F">
        <w:t xml:space="preserve"> </w:t>
      </w:r>
      <w:r w:rsidR="006C767C" w:rsidRPr="00106F02">
        <w:rPr>
          <w:lang w:val="uk-UA"/>
        </w:rPr>
        <w:t>вміти проектувати розвивальне середовище закладу загальної середньої освіти (використання репродукцій картин, організація виставок художньої творчості дітей</w:t>
      </w:r>
      <w:r w:rsidR="00106F02">
        <w:rPr>
          <w:lang w:val="uk-UA"/>
        </w:rPr>
        <w:t>)</w:t>
      </w:r>
      <w:r w:rsidR="006C767C" w:rsidRPr="00106F02">
        <w:rPr>
          <w:lang w:val="uk-UA"/>
        </w:rPr>
        <w:t>;</w:t>
      </w:r>
    </w:p>
    <w:p w:rsidR="006C767C" w:rsidRPr="00106F02" w:rsidRDefault="00607A6F" w:rsidP="00607A6F">
      <w:pPr>
        <w:numPr>
          <w:ilvl w:val="0"/>
          <w:numId w:val="3"/>
        </w:numPr>
        <w:ind w:left="0" w:firstLine="567"/>
        <w:rPr>
          <w:lang w:val="uk-UA"/>
        </w:rPr>
      </w:pPr>
      <w:r w:rsidRPr="00607A6F">
        <w:rPr>
          <w:lang w:val="uk-UA"/>
        </w:rPr>
        <w:lastRenderedPageBreak/>
        <w:t xml:space="preserve"> </w:t>
      </w:r>
      <w:r w:rsidR="006C767C" w:rsidRPr="00106F02">
        <w:rPr>
          <w:lang w:val="uk-UA"/>
        </w:rPr>
        <w:t xml:space="preserve">знати основні види та жанри образотворчого мистецтва, види образотворчої діяльності, художні техніки та матеріали, </w:t>
      </w:r>
      <w:r w:rsidR="00646452" w:rsidRPr="00646452">
        <w:rPr>
          <w:lang w:val="uk-UA"/>
        </w:rPr>
        <w:t xml:space="preserve">специфіку </w:t>
      </w:r>
      <w:r w:rsidR="006C767C" w:rsidRPr="00106F02">
        <w:rPr>
          <w:lang w:val="uk-UA"/>
        </w:rPr>
        <w:t>їх використання на уроках образотворчого мистецтва; методи, форми організації, прийоми, засоби навчання; завдання сучасної освіти і основні базові програми; термінологію та понятійний апарат навчальної дисципліни;</w:t>
      </w:r>
    </w:p>
    <w:p w:rsidR="006C767C" w:rsidRPr="00106F02" w:rsidRDefault="00607A6F" w:rsidP="00607A6F">
      <w:pPr>
        <w:numPr>
          <w:ilvl w:val="0"/>
          <w:numId w:val="3"/>
        </w:numPr>
        <w:spacing w:after="367"/>
        <w:ind w:left="0" w:firstLine="567"/>
        <w:rPr>
          <w:lang w:val="uk-UA"/>
        </w:rPr>
      </w:pPr>
      <w:r w:rsidRPr="00607A6F">
        <w:t xml:space="preserve"> </w:t>
      </w:r>
      <w:r w:rsidR="006C767C" w:rsidRPr="00106F02">
        <w:rPr>
          <w:lang w:val="uk-UA"/>
        </w:rPr>
        <w:t>вміти орієнтуватись в  кожному з видів образотворчого мистецтва; працювати в різних техніках та матеріалах; використовувати доцільні методи, прийоми, засоби, форми організації навчання для досягнення поставлених завдань; складати плани-конспекти занять; застосовувати знання методики на практиці; застосовувати мистецтвознавчу термінологію в професійній діяльності; виготовляти наочні посібники, дидактичний матеріал для занять з образотворчого мистецтва.</w:t>
      </w:r>
    </w:p>
    <w:p w:rsidR="006C767C" w:rsidRPr="00106F02" w:rsidRDefault="006C6114" w:rsidP="00106F02">
      <w:pPr>
        <w:spacing w:after="320"/>
        <w:ind w:left="632"/>
        <w:rPr>
          <w:lang w:val="uk-UA"/>
        </w:rPr>
      </w:pPr>
      <w:r>
        <w:rPr>
          <w:lang w:val="uk-UA"/>
        </w:rPr>
        <w:t>8</w:t>
      </w:r>
      <w:r w:rsidR="006C767C" w:rsidRPr="00106F02">
        <w:rPr>
          <w:lang w:val="uk-UA"/>
        </w:rPr>
        <w:t>. Засоби діагностики результатів навчання:</w:t>
      </w:r>
    </w:p>
    <w:p w:rsidR="006C767C" w:rsidRPr="00106F02" w:rsidRDefault="006C767C" w:rsidP="00607A6F">
      <w:pPr>
        <w:numPr>
          <w:ilvl w:val="0"/>
          <w:numId w:val="4"/>
        </w:numPr>
        <w:spacing w:after="0"/>
        <w:ind w:left="0" w:right="4456" w:firstLine="426"/>
        <w:rPr>
          <w:lang w:val="uk-UA"/>
        </w:rPr>
      </w:pPr>
      <w:r w:rsidRPr="00106F02">
        <w:rPr>
          <w:lang w:val="uk-UA"/>
        </w:rPr>
        <w:t>МКР;</w:t>
      </w:r>
    </w:p>
    <w:p w:rsidR="00EF581C" w:rsidRPr="00EF581C" w:rsidRDefault="006C767C" w:rsidP="00607A6F">
      <w:pPr>
        <w:numPr>
          <w:ilvl w:val="0"/>
          <w:numId w:val="4"/>
        </w:numPr>
        <w:spacing w:after="0" w:line="234" w:lineRule="auto"/>
        <w:ind w:left="0" w:right="4456" w:firstLine="426"/>
        <w:rPr>
          <w:lang w:val="uk-UA"/>
        </w:rPr>
      </w:pPr>
      <w:r w:rsidRPr="00106F02">
        <w:rPr>
          <w:lang w:val="uk-UA"/>
        </w:rPr>
        <w:t xml:space="preserve">усні відповіді на практичних заняттях; </w:t>
      </w:r>
    </w:p>
    <w:p w:rsidR="00836973" w:rsidRDefault="006C767C" w:rsidP="00607A6F">
      <w:pPr>
        <w:spacing w:after="0" w:line="234" w:lineRule="auto"/>
        <w:ind w:left="0" w:right="4456" w:firstLine="426"/>
        <w:rPr>
          <w:lang w:val="uk-UA"/>
        </w:rPr>
      </w:pPr>
      <w:r w:rsidRPr="00106F02">
        <w:rPr>
          <w:lang w:val="uk-UA"/>
        </w:rPr>
        <w:t xml:space="preserve">– практичні та творчі завдання; </w:t>
      </w:r>
    </w:p>
    <w:p w:rsidR="006C767C" w:rsidRDefault="006C767C" w:rsidP="00607A6F">
      <w:pPr>
        <w:spacing w:after="0" w:line="234" w:lineRule="auto"/>
        <w:ind w:left="0" w:right="4456" w:firstLine="426"/>
        <w:rPr>
          <w:lang w:val="uk-UA"/>
        </w:rPr>
      </w:pPr>
      <w:r w:rsidRPr="00106F02">
        <w:rPr>
          <w:lang w:val="uk-UA"/>
        </w:rPr>
        <w:t>– розробки занять.</w:t>
      </w:r>
    </w:p>
    <w:p w:rsidR="00646452" w:rsidRPr="00106F02" w:rsidRDefault="00646452" w:rsidP="00EF581C">
      <w:pPr>
        <w:spacing w:after="0" w:line="234" w:lineRule="auto"/>
        <w:ind w:right="4456"/>
        <w:rPr>
          <w:lang w:val="uk-UA"/>
        </w:rPr>
      </w:pPr>
    </w:p>
    <w:p w:rsidR="00EF581C" w:rsidRDefault="00EF581C" w:rsidP="00C8794F">
      <w:pPr>
        <w:pStyle w:val="a3"/>
        <w:numPr>
          <w:ilvl w:val="0"/>
          <w:numId w:val="5"/>
        </w:numPr>
        <w:tabs>
          <w:tab w:val="left" w:pos="1134"/>
        </w:tabs>
        <w:spacing w:after="280"/>
        <w:ind w:left="0" w:right="3061" w:firstLine="567"/>
        <w:rPr>
          <w:lang w:val="uk-UA"/>
        </w:rPr>
      </w:pPr>
      <w:r w:rsidRPr="006C6114">
        <w:rPr>
          <w:lang w:val="uk-UA"/>
        </w:rPr>
        <w:t>Форма навчання</w:t>
      </w:r>
      <w:r w:rsidRPr="006C6114">
        <w:rPr>
          <w:lang w:val="en-US"/>
        </w:rPr>
        <w:t>:</w:t>
      </w:r>
      <w:r w:rsidRPr="006C6114">
        <w:rPr>
          <w:lang w:val="uk-UA"/>
        </w:rPr>
        <w:t xml:space="preserve"> денна</w:t>
      </w:r>
    </w:p>
    <w:p w:rsidR="006C6114" w:rsidRPr="006C6114" w:rsidRDefault="006C6114" w:rsidP="00C8794F">
      <w:pPr>
        <w:pStyle w:val="a3"/>
        <w:tabs>
          <w:tab w:val="left" w:pos="1134"/>
        </w:tabs>
        <w:spacing w:after="280"/>
        <w:ind w:left="0" w:right="3061" w:firstLine="567"/>
        <w:rPr>
          <w:lang w:val="uk-UA"/>
        </w:rPr>
      </w:pPr>
    </w:p>
    <w:p w:rsidR="006C767C" w:rsidRPr="006C6114" w:rsidRDefault="006C6114" w:rsidP="00C8794F">
      <w:pPr>
        <w:pStyle w:val="a3"/>
        <w:numPr>
          <w:ilvl w:val="0"/>
          <w:numId w:val="5"/>
        </w:numPr>
        <w:tabs>
          <w:tab w:val="left" w:pos="1134"/>
        </w:tabs>
        <w:spacing w:after="280"/>
        <w:ind w:left="0" w:right="3061" w:firstLine="567"/>
        <w:rPr>
          <w:lang w:val="uk-UA"/>
        </w:rPr>
      </w:pPr>
      <w:r>
        <w:rPr>
          <w:lang w:val="en-US"/>
        </w:rPr>
        <w:t xml:space="preserve"> </w:t>
      </w:r>
      <w:r w:rsidR="006C767C" w:rsidRPr="006C6114">
        <w:rPr>
          <w:lang w:val="uk-UA"/>
        </w:rPr>
        <w:t xml:space="preserve">Програма навчальної дисципліни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38"/>
        <w:gridCol w:w="965"/>
        <w:gridCol w:w="886"/>
        <w:gridCol w:w="10"/>
        <w:gridCol w:w="794"/>
        <w:gridCol w:w="223"/>
        <w:gridCol w:w="736"/>
        <w:gridCol w:w="228"/>
        <w:gridCol w:w="712"/>
        <w:gridCol w:w="127"/>
        <w:gridCol w:w="884"/>
        <w:gridCol w:w="910"/>
      </w:tblGrid>
      <w:tr w:rsidR="00EF581C" w:rsidTr="00174BDC">
        <w:trPr>
          <w:trHeight w:val="225"/>
        </w:trPr>
        <w:tc>
          <w:tcPr>
            <w:tcW w:w="3027" w:type="dxa"/>
            <w:vMerge w:val="restart"/>
          </w:tcPr>
          <w:p w:rsidR="00EF581C" w:rsidRDefault="00EF581C" w:rsidP="00E86492">
            <w:pPr>
              <w:pStyle w:val="a4"/>
              <w:spacing w:line="360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EF581C" w:rsidRDefault="00EF581C" w:rsidP="00E86492">
            <w:pPr>
              <w:pStyle w:val="a4"/>
              <w:spacing w:line="360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EF581C" w:rsidRDefault="00EF581C" w:rsidP="00E86492">
            <w:pPr>
              <w:pStyle w:val="a4"/>
              <w:spacing w:line="36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Назви змістових модулів і тем</w:t>
            </w:r>
          </w:p>
          <w:p w:rsidR="00EF581C" w:rsidRDefault="00EF581C" w:rsidP="00E86492">
            <w:pPr>
              <w:pStyle w:val="a4"/>
              <w:tabs>
                <w:tab w:val="left" w:pos="1080"/>
              </w:tabs>
              <w:spacing w:line="360" w:lineRule="auto"/>
              <w:ind w:left="-828" w:firstLine="0"/>
              <w:jc w:val="both"/>
              <w:rPr>
                <w:color w:val="000000"/>
                <w:szCs w:val="28"/>
              </w:rPr>
            </w:pPr>
          </w:p>
        </w:tc>
        <w:tc>
          <w:tcPr>
            <w:tcW w:w="6513" w:type="dxa"/>
            <w:gridSpan w:val="12"/>
          </w:tcPr>
          <w:p w:rsidR="00EF581C" w:rsidRDefault="00EF581C" w:rsidP="00E86492">
            <w:pPr>
              <w:pStyle w:val="a4"/>
              <w:tabs>
                <w:tab w:val="left" w:pos="1080"/>
              </w:tabs>
              <w:spacing w:line="360" w:lineRule="auto"/>
              <w:ind w:left="-828" w:firstLine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Кількість годин</w:t>
            </w:r>
          </w:p>
        </w:tc>
      </w:tr>
      <w:tr w:rsidR="00EF581C" w:rsidTr="00174BDC">
        <w:trPr>
          <w:trHeight w:val="628"/>
        </w:trPr>
        <w:tc>
          <w:tcPr>
            <w:tcW w:w="3027" w:type="dxa"/>
            <w:vMerge/>
          </w:tcPr>
          <w:p w:rsidR="00EF581C" w:rsidRDefault="00EF581C" w:rsidP="00E86492">
            <w:pPr>
              <w:pStyle w:val="a4"/>
              <w:tabs>
                <w:tab w:val="left" w:pos="1080"/>
              </w:tabs>
              <w:spacing w:line="360" w:lineRule="auto"/>
              <w:ind w:left="-828" w:firstLine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3" w:type="dxa"/>
            <w:gridSpan w:val="2"/>
            <w:vMerge w:val="restart"/>
          </w:tcPr>
          <w:p w:rsidR="00EF581C" w:rsidRDefault="00EF581C" w:rsidP="00E86492">
            <w:pPr>
              <w:pStyle w:val="a4"/>
              <w:tabs>
                <w:tab w:val="left" w:pos="1332"/>
              </w:tabs>
              <w:spacing w:line="360" w:lineRule="auto"/>
              <w:ind w:left="-828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</w:p>
          <w:p w:rsidR="00EF581C" w:rsidRDefault="00EF581C" w:rsidP="00E86492">
            <w:pPr>
              <w:pStyle w:val="a4"/>
              <w:tabs>
                <w:tab w:val="left" w:pos="1332"/>
              </w:tabs>
              <w:spacing w:line="360" w:lineRule="auto"/>
              <w:ind w:left="-828" w:firstLine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  разом</w:t>
            </w:r>
          </w:p>
        </w:tc>
        <w:tc>
          <w:tcPr>
            <w:tcW w:w="5510" w:type="dxa"/>
            <w:gridSpan w:val="10"/>
          </w:tcPr>
          <w:p w:rsidR="00EF581C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  <w:p w:rsidR="00EF581C" w:rsidRPr="00F11C79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 тому числі</w:t>
            </w:r>
          </w:p>
          <w:p w:rsidR="00EF581C" w:rsidRDefault="00EF581C" w:rsidP="00E86492">
            <w:pPr>
              <w:pStyle w:val="a4"/>
              <w:tabs>
                <w:tab w:val="left" w:pos="1080"/>
              </w:tabs>
              <w:spacing w:line="360" w:lineRule="auto"/>
              <w:ind w:left="-828" w:firstLine="0"/>
              <w:jc w:val="both"/>
              <w:rPr>
                <w:color w:val="000000"/>
                <w:szCs w:val="28"/>
              </w:rPr>
            </w:pPr>
          </w:p>
        </w:tc>
      </w:tr>
      <w:tr w:rsidR="00EF581C" w:rsidTr="00174BDC">
        <w:trPr>
          <w:trHeight w:val="628"/>
        </w:trPr>
        <w:tc>
          <w:tcPr>
            <w:tcW w:w="3027" w:type="dxa"/>
            <w:vMerge/>
          </w:tcPr>
          <w:p w:rsidR="00EF581C" w:rsidRDefault="00EF581C" w:rsidP="00E86492">
            <w:pPr>
              <w:pStyle w:val="a4"/>
              <w:tabs>
                <w:tab w:val="left" w:pos="1080"/>
              </w:tabs>
              <w:spacing w:line="360" w:lineRule="auto"/>
              <w:ind w:left="-828" w:firstLine="0"/>
              <w:jc w:val="both"/>
              <w:rPr>
                <w:color w:val="000000"/>
                <w:szCs w:val="28"/>
              </w:rPr>
            </w:pPr>
          </w:p>
        </w:tc>
        <w:tc>
          <w:tcPr>
            <w:tcW w:w="1003" w:type="dxa"/>
            <w:gridSpan w:val="2"/>
            <w:vMerge/>
          </w:tcPr>
          <w:p w:rsidR="00EF581C" w:rsidRDefault="00EF581C" w:rsidP="00E86492">
            <w:pPr>
              <w:pStyle w:val="a4"/>
              <w:tabs>
                <w:tab w:val="left" w:pos="1332"/>
              </w:tabs>
              <w:spacing w:line="360" w:lineRule="auto"/>
              <w:ind w:left="-828" w:firstLine="0"/>
              <w:jc w:val="center"/>
              <w:rPr>
                <w:szCs w:val="28"/>
              </w:rPr>
            </w:pPr>
          </w:p>
        </w:tc>
        <w:tc>
          <w:tcPr>
            <w:tcW w:w="896" w:type="dxa"/>
            <w:gridSpan w:val="2"/>
          </w:tcPr>
          <w:p w:rsidR="00EF581C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лк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794" w:type="dxa"/>
          </w:tcPr>
          <w:p w:rsidR="00EF581C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пз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959" w:type="dxa"/>
            <w:gridSpan w:val="2"/>
          </w:tcPr>
          <w:p w:rsidR="00EF581C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сем.</w:t>
            </w:r>
          </w:p>
        </w:tc>
        <w:tc>
          <w:tcPr>
            <w:tcW w:w="940" w:type="dxa"/>
            <w:gridSpan w:val="2"/>
          </w:tcPr>
          <w:p w:rsidR="00EF581C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лаб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011" w:type="dxa"/>
            <w:gridSpan w:val="2"/>
          </w:tcPr>
          <w:p w:rsidR="00EF581C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сам. </w:t>
            </w:r>
          </w:p>
        </w:tc>
        <w:tc>
          <w:tcPr>
            <w:tcW w:w="910" w:type="dxa"/>
          </w:tcPr>
          <w:p w:rsidR="00EF581C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інд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</w:tr>
      <w:tr w:rsidR="00EF581C" w:rsidTr="00E86492">
        <w:trPr>
          <w:trHeight w:val="628"/>
        </w:trPr>
        <w:tc>
          <w:tcPr>
            <w:tcW w:w="9540" w:type="dxa"/>
            <w:gridSpan w:val="13"/>
          </w:tcPr>
          <w:p w:rsidR="00EF581C" w:rsidRDefault="00EF581C" w:rsidP="00E86492">
            <w:pPr>
              <w:jc w:val="center"/>
              <w:rPr>
                <w:b/>
                <w:szCs w:val="28"/>
                <w:lang w:val="uk-UA"/>
              </w:rPr>
            </w:pPr>
          </w:p>
          <w:p w:rsidR="00EF581C" w:rsidRPr="00E74901" w:rsidRDefault="00EF581C" w:rsidP="00E8649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І семестр</w:t>
            </w:r>
          </w:p>
        </w:tc>
      </w:tr>
      <w:tr w:rsidR="00EF581C" w:rsidTr="00E86492">
        <w:trPr>
          <w:trHeight w:val="628"/>
        </w:trPr>
        <w:tc>
          <w:tcPr>
            <w:tcW w:w="9540" w:type="dxa"/>
            <w:gridSpan w:val="13"/>
          </w:tcPr>
          <w:p w:rsidR="00EF581C" w:rsidRPr="006D0BF0" w:rsidRDefault="00EF581C" w:rsidP="00253E77">
            <w:pPr>
              <w:spacing w:line="360" w:lineRule="auto"/>
              <w:jc w:val="center"/>
              <w:rPr>
                <w:b/>
                <w:szCs w:val="28"/>
              </w:rPr>
            </w:pPr>
            <w:r w:rsidRPr="00E74901">
              <w:rPr>
                <w:b/>
                <w:szCs w:val="28"/>
                <w:lang w:val="uk-UA"/>
              </w:rPr>
              <w:t xml:space="preserve">Змістовий модуль 1. </w:t>
            </w:r>
            <w:r w:rsidR="006D0BF0" w:rsidRPr="006D0BF0">
              <w:rPr>
                <w:b/>
                <w:szCs w:val="28"/>
                <w:lang w:val="uk-UA"/>
              </w:rPr>
              <w:t>Науково-теоретичні основи методики навчання образотворчого мистецтва</w:t>
            </w:r>
          </w:p>
        </w:tc>
      </w:tr>
      <w:tr w:rsidR="00BB6519" w:rsidTr="00174BDC">
        <w:trPr>
          <w:trHeight w:val="628"/>
        </w:trPr>
        <w:tc>
          <w:tcPr>
            <w:tcW w:w="3065" w:type="dxa"/>
            <w:gridSpan w:val="2"/>
          </w:tcPr>
          <w:p w:rsidR="00EF581C" w:rsidRPr="00BC4CC4" w:rsidRDefault="00C05C47" w:rsidP="00BB6519">
            <w:pPr>
              <w:jc w:val="center"/>
              <w:rPr>
                <w:szCs w:val="28"/>
                <w:lang w:val="uk-UA"/>
              </w:rPr>
            </w:pPr>
            <w:r w:rsidRPr="00BC4CC4">
              <w:rPr>
                <w:lang w:val="uk-UA"/>
              </w:rPr>
              <w:t xml:space="preserve">Тема 1. </w:t>
            </w:r>
            <w:r w:rsidR="00BB6519" w:rsidRPr="00BB6519">
              <w:t>Мета</w:t>
            </w:r>
            <w:r w:rsidRPr="00BC4CC4">
              <w:rPr>
                <w:lang w:val="uk-UA"/>
              </w:rPr>
              <w:t xml:space="preserve"> та завдання курсу «Методика навчання образотворчого мистецтва</w:t>
            </w:r>
          </w:p>
        </w:tc>
        <w:tc>
          <w:tcPr>
            <w:tcW w:w="965" w:type="dxa"/>
          </w:tcPr>
          <w:p w:rsidR="00EF581C" w:rsidRPr="00E94FFE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886" w:type="dxa"/>
          </w:tcPr>
          <w:p w:rsidR="00EF581C" w:rsidRPr="00C05C47" w:rsidRDefault="00C05C47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27" w:type="dxa"/>
            <w:gridSpan w:val="3"/>
          </w:tcPr>
          <w:p w:rsidR="00EF581C" w:rsidRPr="00E74901" w:rsidRDefault="00174BD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E94FFE">
              <w:rPr>
                <w:szCs w:val="28"/>
                <w:lang w:val="uk-UA"/>
              </w:rPr>
              <w:t>2</w:t>
            </w:r>
          </w:p>
        </w:tc>
        <w:tc>
          <w:tcPr>
            <w:tcW w:w="964" w:type="dxa"/>
            <w:gridSpan w:val="2"/>
          </w:tcPr>
          <w:p w:rsidR="00EF581C" w:rsidRPr="00E94FFE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39" w:type="dxa"/>
            <w:gridSpan w:val="2"/>
          </w:tcPr>
          <w:p w:rsidR="00EF581C" w:rsidRPr="00E74901" w:rsidRDefault="00EF581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EF581C" w:rsidRPr="00E94FFE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E94FFE">
              <w:rPr>
                <w:szCs w:val="28"/>
                <w:lang w:val="uk-UA"/>
              </w:rPr>
              <w:t>4</w:t>
            </w:r>
          </w:p>
        </w:tc>
        <w:tc>
          <w:tcPr>
            <w:tcW w:w="910" w:type="dxa"/>
          </w:tcPr>
          <w:p w:rsidR="00EF581C" w:rsidRPr="00E74901" w:rsidRDefault="00EF581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BB6519" w:rsidTr="00174BDC">
        <w:trPr>
          <w:trHeight w:val="628"/>
        </w:trPr>
        <w:tc>
          <w:tcPr>
            <w:tcW w:w="3065" w:type="dxa"/>
            <w:gridSpan w:val="2"/>
          </w:tcPr>
          <w:p w:rsidR="00C05C47" w:rsidRPr="00BC4CC4" w:rsidRDefault="00C05C47" w:rsidP="006D0BF0">
            <w:pPr>
              <w:jc w:val="center"/>
              <w:rPr>
                <w:szCs w:val="28"/>
                <w:lang w:val="uk-UA"/>
              </w:rPr>
            </w:pPr>
            <w:r w:rsidRPr="00BC4CC4">
              <w:rPr>
                <w:szCs w:val="28"/>
                <w:lang w:val="uk-UA"/>
              </w:rPr>
              <w:lastRenderedPageBreak/>
              <w:t>Тема 2. Образотворче мистецтво як навчальний предмет в школі</w:t>
            </w:r>
          </w:p>
        </w:tc>
        <w:tc>
          <w:tcPr>
            <w:tcW w:w="965" w:type="dxa"/>
          </w:tcPr>
          <w:p w:rsidR="00C05C47" w:rsidRDefault="00C05C47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86" w:type="dxa"/>
          </w:tcPr>
          <w:p w:rsidR="00C05C47" w:rsidRPr="00C05C47" w:rsidRDefault="00C05C47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27" w:type="dxa"/>
            <w:gridSpan w:val="3"/>
          </w:tcPr>
          <w:p w:rsidR="00C05C47" w:rsidRPr="00E74901" w:rsidRDefault="00174BD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64" w:type="dxa"/>
            <w:gridSpan w:val="2"/>
          </w:tcPr>
          <w:p w:rsidR="00C05C47" w:rsidRPr="00253E77" w:rsidRDefault="00C05C47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839" w:type="dxa"/>
            <w:gridSpan w:val="2"/>
          </w:tcPr>
          <w:p w:rsidR="00C05C47" w:rsidRPr="00E74901" w:rsidRDefault="00C05C47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C05C47" w:rsidRPr="00253E77" w:rsidRDefault="00253E77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910" w:type="dxa"/>
          </w:tcPr>
          <w:p w:rsidR="00C05C47" w:rsidRPr="00E74901" w:rsidRDefault="00C05C47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BB6519" w:rsidTr="00174BDC">
        <w:trPr>
          <w:trHeight w:val="628"/>
        </w:trPr>
        <w:tc>
          <w:tcPr>
            <w:tcW w:w="3065" w:type="dxa"/>
            <w:gridSpan w:val="2"/>
          </w:tcPr>
          <w:p w:rsidR="00EF581C" w:rsidRPr="00BC4CC4" w:rsidRDefault="00C05C47" w:rsidP="00E86492">
            <w:pPr>
              <w:jc w:val="center"/>
              <w:rPr>
                <w:szCs w:val="28"/>
                <w:lang w:val="uk-UA"/>
              </w:rPr>
            </w:pPr>
            <w:r w:rsidRPr="00BC4CC4">
              <w:rPr>
                <w:szCs w:val="28"/>
                <w:lang w:val="uk-UA"/>
              </w:rPr>
              <w:t>Тема 3</w:t>
            </w:r>
            <w:r w:rsidR="00EF581C" w:rsidRPr="00BC4CC4">
              <w:rPr>
                <w:szCs w:val="28"/>
                <w:lang w:val="uk-UA"/>
              </w:rPr>
              <w:t xml:space="preserve">. </w:t>
            </w:r>
            <w:r w:rsidR="006D0BF0" w:rsidRPr="00BC4CC4">
              <w:rPr>
                <w:lang w:val="uk-UA"/>
              </w:rPr>
              <w:t>Психолого-педагогічні умови художньо-творчого розвитку учнів на уроках образотворчого мистецтва</w:t>
            </w:r>
          </w:p>
        </w:tc>
        <w:tc>
          <w:tcPr>
            <w:tcW w:w="965" w:type="dxa"/>
          </w:tcPr>
          <w:p w:rsidR="00EF581C" w:rsidRPr="00E94FFE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886" w:type="dxa"/>
          </w:tcPr>
          <w:p w:rsidR="00EF581C" w:rsidRPr="00E94FFE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E94FFE">
              <w:rPr>
                <w:szCs w:val="28"/>
                <w:lang w:val="uk-UA"/>
              </w:rPr>
              <w:t>2</w:t>
            </w:r>
          </w:p>
        </w:tc>
        <w:tc>
          <w:tcPr>
            <w:tcW w:w="1027" w:type="dxa"/>
            <w:gridSpan w:val="3"/>
          </w:tcPr>
          <w:p w:rsidR="00EF581C" w:rsidRPr="00E74901" w:rsidRDefault="00174BD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E94FFE">
              <w:rPr>
                <w:szCs w:val="28"/>
                <w:lang w:val="uk-UA"/>
              </w:rPr>
              <w:t>2</w:t>
            </w:r>
          </w:p>
        </w:tc>
        <w:tc>
          <w:tcPr>
            <w:tcW w:w="964" w:type="dxa"/>
            <w:gridSpan w:val="2"/>
          </w:tcPr>
          <w:p w:rsidR="00EF581C" w:rsidRPr="00E94FFE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39" w:type="dxa"/>
            <w:gridSpan w:val="2"/>
          </w:tcPr>
          <w:p w:rsidR="00EF581C" w:rsidRPr="00E74901" w:rsidRDefault="00EF581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EF581C" w:rsidRPr="00253E77" w:rsidRDefault="00253E77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910" w:type="dxa"/>
          </w:tcPr>
          <w:p w:rsidR="00EF581C" w:rsidRPr="00E74901" w:rsidRDefault="00EF581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BB6519" w:rsidTr="00174BDC">
        <w:trPr>
          <w:trHeight w:val="628"/>
        </w:trPr>
        <w:tc>
          <w:tcPr>
            <w:tcW w:w="3065" w:type="dxa"/>
            <w:gridSpan w:val="2"/>
          </w:tcPr>
          <w:p w:rsidR="00BB6519" w:rsidRPr="00BB6519" w:rsidRDefault="00BB6519" w:rsidP="00BB6519">
            <w:pPr>
              <w:jc w:val="center"/>
              <w:rPr>
                <w:szCs w:val="28"/>
                <w:lang w:val="en-US"/>
              </w:rPr>
            </w:pPr>
            <w:r w:rsidRPr="00BB6519">
              <w:rPr>
                <w:szCs w:val="28"/>
              </w:rPr>
              <w:t xml:space="preserve">Тема 4. </w:t>
            </w:r>
            <w:r w:rsidRPr="00BB6519">
              <w:rPr>
                <w:szCs w:val="28"/>
                <w:lang w:val="uk-UA"/>
              </w:rPr>
              <w:t xml:space="preserve">Періодизація дитячої художньої творчості. Психологія особистості </w:t>
            </w:r>
            <w:proofErr w:type="spellStart"/>
            <w:r w:rsidRPr="00BB6519">
              <w:rPr>
                <w:szCs w:val="28"/>
                <w:lang w:val="uk-UA"/>
              </w:rPr>
              <w:t>підлітка</w:t>
            </w:r>
            <w:proofErr w:type="spellEnd"/>
            <w:r w:rsidRPr="00BB6519">
              <w:rPr>
                <w:szCs w:val="28"/>
                <w:lang w:val="uk-UA"/>
              </w:rPr>
              <w:t xml:space="preserve"> 5-7 класи)</w:t>
            </w:r>
          </w:p>
        </w:tc>
        <w:tc>
          <w:tcPr>
            <w:tcW w:w="965" w:type="dxa"/>
          </w:tcPr>
          <w:p w:rsidR="00BB6519" w:rsidRDefault="00BB6519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86" w:type="dxa"/>
          </w:tcPr>
          <w:p w:rsidR="00BB6519" w:rsidRPr="00BB6519" w:rsidRDefault="00BB6519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27" w:type="dxa"/>
            <w:gridSpan w:val="3"/>
          </w:tcPr>
          <w:p w:rsidR="00BB6519" w:rsidRPr="00E74901" w:rsidRDefault="00174BD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64" w:type="dxa"/>
            <w:gridSpan w:val="2"/>
          </w:tcPr>
          <w:p w:rsidR="00BB6519" w:rsidRPr="00BB6519" w:rsidRDefault="00BB6519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839" w:type="dxa"/>
            <w:gridSpan w:val="2"/>
          </w:tcPr>
          <w:p w:rsidR="00BB6519" w:rsidRPr="00E74901" w:rsidRDefault="00BB6519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BB6519" w:rsidRPr="00174BDC" w:rsidRDefault="00174BDC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910" w:type="dxa"/>
          </w:tcPr>
          <w:p w:rsidR="00BB6519" w:rsidRPr="00E74901" w:rsidRDefault="00BB6519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BB6519" w:rsidTr="00174BDC">
        <w:trPr>
          <w:trHeight w:val="628"/>
        </w:trPr>
        <w:tc>
          <w:tcPr>
            <w:tcW w:w="3065" w:type="dxa"/>
            <w:gridSpan w:val="2"/>
          </w:tcPr>
          <w:p w:rsidR="00EF581C" w:rsidRPr="00BC4CC4" w:rsidRDefault="00C05C47" w:rsidP="00E86492">
            <w:pPr>
              <w:jc w:val="center"/>
              <w:rPr>
                <w:szCs w:val="28"/>
                <w:lang w:val="uk-UA"/>
              </w:rPr>
            </w:pPr>
            <w:r w:rsidRPr="00BC4CC4">
              <w:rPr>
                <w:szCs w:val="28"/>
                <w:lang w:val="uk-UA"/>
              </w:rPr>
              <w:t>Тема 5</w:t>
            </w:r>
            <w:r w:rsidR="00EF581C" w:rsidRPr="00BC4CC4">
              <w:rPr>
                <w:szCs w:val="28"/>
                <w:lang w:val="uk-UA"/>
              </w:rPr>
              <w:t xml:space="preserve">. </w:t>
            </w:r>
            <w:r w:rsidR="006D0BF0" w:rsidRPr="00BC4CC4">
              <w:rPr>
                <w:lang w:val="uk-UA"/>
              </w:rPr>
              <w:t>Принципи дидактики на уроках образотворчого мистецтва</w:t>
            </w:r>
          </w:p>
        </w:tc>
        <w:tc>
          <w:tcPr>
            <w:tcW w:w="965" w:type="dxa"/>
          </w:tcPr>
          <w:p w:rsidR="00EF581C" w:rsidRPr="00E94FFE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886" w:type="dxa"/>
          </w:tcPr>
          <w:p w:rsidR="00EF581C" w:rsidRPr="00C05C47" w:rsidRDefault="00C05C47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7" w:type="dxa"/>
            <w:gridSpan w:val="3"/>
          </w:tcPr>
          <w:p w:rsidR="00EF581C" w:rsidRPr="00E74901" w:rsidRDefault="00174BD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E94FFE">
              <w:rPr>
                <w:szCs w:val="28"/>
                <w:lang w:val="uk-UA"/>
              </w:rPr>
              <w:t>2</w:t>
            </w:r>
          </w:p>
        </w:tc>
        <w:tc>
          <w:tcPr>
            <w:tcW w:w="964" w:type="dxa"/>
            <w:gridSpan w:val="2"/>
          </w:tcPr>
          <w:p w:rsidR="00EF581C" w:rsidRPr="00E94FFE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39" w:type="dxa"/>
            <w:gridSpan w:val="2"/>
          </w:tcPr>
          <w:p w:rsidR="00EF581C" w:rsidRPr="00E74901" w:rsidRDefault="00EF581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EF581C" w:rsidRPr="00E94FFE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E94FFE">
              <w:rPr>
                <w:szCs w:val="28"/>
                <w:lang w:val="uk-UA"/>
              </w:rPr>
              <w:t>6</w:t>
            </w:r>
          </w:p>
        </w:tc>
        <w:tc>
          <w:tcPr>
            <w:tcW w:w="910" w:type="dxa"/>
          </w:tcPr>
          <w:p w:rsidR="00EF581C" w:rsidRPr="00E74901" w:rsidRDefault="00EF581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BB6519" w:rsidTr="00174BDC">
        <w:trPr>
          <w:trHeight w:val="628"/>
        </w:trPr>
        <w:tc>
          <w:tcPr>
            <w:tcW w:w="3065" w:type="dxa"/>
            <w:gridSpan w:val="2"/>
          </w:tcPr>
          <w:p w:rsidR="00BC4CC4" w:rsidRPr="00BC4CC4" w:rsidRDefault="00BC4CC4" w:rsidP="00E86492">
            <w:pPr>
              <w:jc w:val="center"/>
              <w:rPr>
                <w:szCs w:val="28"/>
                <w:lang w:val="az-Cyrl-AZ"/>
              </w:rPr>
            </w:pPr>
            <w:r w:rsidRPr="00BC4CC4">
              <w:rPr>
                <w:lang w:val="az-Cyrl-AZ"/>
              </w:rPr>
              <w:t>Тема 6. Вчитель образотворчого мистецтва як організатор і керівник учбового процесу</w:t>
            </w:r>
          </w:p>
        </w:tc>
        <w:tc>
          <w:tcPr>
            <w:tcW w:w="965" w:type="dxa"/>
          </w:tcPr>
          <w:p w:rsidR="00BC4CC4" w:rsidRDefault="00BC4CC4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86" w:type="dxa"/>
          </w:tcPr>
          <w:p w:rsidR="00BC4CC4" w:rsidRPr="00BC4CC4" w:rsidRDefault="00BB6519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27" w:type="dxa"/>
            <w:gridSpan w:val="3"/>
          </w:tcPr>
          <w:p w:rsidR="00BC4CC4" w:rsidRPr="00E74901" w:rsidRDefault="00174BD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64" w:type="dxa"/>
            <w:gridSpan w:val="2"/>
          </w:tcPr>
          <w:p w:rsidR="00BC4CC4" w:rsidRPr="00253E77" w:rsidRDefault="00BC4CC4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839" w:type="dxa"/>
            <w:gridSpan w:val="2"/>
          </w:tcPr>
          <w:p w:rsidR="00BC4CC4" w:rsidRPr="00E74901" w:rsidRDefault="00BC4CC4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BC4CC4" w:rsidRPr="00253E77" w:rsidRDefault="00253E77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910" w:type="dxa"/>
          </w:tcPr>
          <w:p w:rsidR="00BC4CC4" w:rsidRPr="00E74901" w:rsidRDefault="00BC4CC4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BB6519" w:rsidTr="00174BDC">
        <w:trPr>
          <w:trHeight w:val="628"/>
        </w:trPr>
        <w:tc>
          <w:tcPr>
            <w:tcW w:w="3065" w:type="dxa"/>
            <w:gridSpan w:val="2"/>
          </w:tcPr>
          <w:p w:rsidR="00BB6519" w:rsidRPr="00BC4CC4" w:rsidRDefault="00174BDC" w:rsidP="00E86492">
            <w:pPr>
              <w:jc w:val="center"/>
              <w:rPr>
                <w:lang w:val="az-Cyrl-AZ"/>
              </w:rPr>
            </w:pPr>
            <w:r>
              <w:rPr>
                <w:szCs w:val="28"/>
                <w:lang w:val="uk-UA"/>
              </w:rPr>
              <w:t>Тема 7</w:t>
            </w:r>
            <w:r w:rsidR="00BB6519" w:rsidRPr="00BC4CC4">
              <w:rPr>
                <w:szCs w:val="28"/>
                <w:lang w:val="uk-UA"/>
              </w:rPr>
              <w:t xml:space="preserve">. </w:t>
            </w:r>
            <w:r w:rsidR="00BB6519" w:rsidRPr="00BC4CC4">
              <w:rPr>
                <w:lang w:val="uk-UA"/>
              </w:rPr>
              <w:t>Засоби художньої виразності різних видів образотворчого мистецтва та їх місце в естетичному вихованні учнів</w:t>
            </w:r>
          </w:p>
        </w:tc>
        <w:tc>
          <w:tcPr>
            <w:tcW w:w="965" w:type="dxa"/>
          </w:tcPr>
          <w:p w:rsidR="00BB6519" w:rsidRDefault="00BB6519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886" w:type="dxa"/>
          </w:tcPr>
          <w:p w:rsidR="00BB6519" w:rsidRDefault="00BB6519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7" w:type="dxa"/>
            <w:gridSpan w:val="3"/>
          </w:tcPr>
          <w:p w:rsidR="00BB6519" w:rsidRPr="00E74901" w:rsidRDefault="00174BD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16</w:t>
            </w:r>
          </w:p>
        </w:tc>
        <w:tc>
          <w:tcPr>
            <w:tcW w:w="964" w:type="dxa"/>
            <w:gridSpan w:val="2"/>
          </w:tcPr>
          <w:p w:rsidR="00BB6519" w:rsidRDefault="00BB6519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839" w:type="dxa"/>
            <w:gridSpan w:val="2"/>
          </w:tcPr>
          <w:p w:rsidR="00BB6519" w:rsidRPr="00E74901" w:rsidRDefault="00BB6519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BB6519" w:rsidRDefault="00174BDC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  <w:r w:rsidR="00BB6519">
              <w:rPr>
                <w:szCs w:val="28"/>
                <w:lang w:val="en-US"/>
              </w:rPr>
              <w:t>2</w:t>
            </w:r>
          </w:p>
        </w:tc>
        <w:tc>
          <w:tcPr>
            <w:tcW w:w="910" w:type="dxa"/>
          </w:tcPr>
          <w:p w:rsidR="00BB6519" w:rsidRPr="00E74901" w:rsidRDefault="00BB6519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BB6519" w:rsidTr="00174BDC">
        <w:trPr>
          <w:trHeight w:val="686"/>
        </w:trPr>
        <w:tc>
          <w:tcPr>
            <w:tcW w:w="3065" w:type="dxa"/>
            <w:gridSpan w:val="2"/>
          </w:tcPr>
          <w:p w:rsidR="00253E77" w:rsidRPr="006F5074" w:rsidRDefault="00253E77" w:rsidP="00E86492">
            <w:pPr>
              <w:jc w:val="center"/>
              <w:rPr>
                <w:lang w:val="uk-UA"/>
              </w:rPr>
            </w:pPr>
            <w:r w:rsidRPr="006F5074">
              <w:rPr>
                <w:lang w:val="uk-UA"/>
              </w:rPr>
              <w:t>Модульна контрольна робота</w:t>
            </w:r>
          </w:p>
        </w:tc>
        <w:tc>
          <w:tcPr>
            <w:tcW w:w="965" w:type="dxa"/>
          </w:tcPr>
          <w:p w:rsidR="00253E77" w:rsidRPr="006F5074" w:rsidRDefault="00253E77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86" w:type="dxa"/>
          </w:tcPr>
          <w:p w:rsidR="00253E77" w:rsidRPr="006F5074" w:rsidRDefault="00253E77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1027" w:type="dxa"/>
            <w:gridSpan w:val="3"/>
          </w:tcPr>
          <w:p w:rsidR="00253E77" w:rsidRPr="006F5074" w:rsidRDefault="00174BD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6F5074">
              <w:rPr>
                <w:szCs w:val="28"/>
                <w:lang w:val="en-US"/>
              </w:rPr>
              <w:t>2</w:t>
            </w:r>
          </w:p>
        </w:tc>
        <w:tc>
          <w:tcPr>
            <w:tcW w:w="964" w:type="dxa"/>
            <w:gridSpan w:val="2"/>
          </w:tcPr>
          <w:p w:rsidR="00253E77" w:rsidRPr="006F5074" w:rsidRDefault="00253E77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839" w:type="dxa"/>
            <w:gridSpan w:val="2"/>
          </w:tcPr>
          <w:p w:rsidR="00253E77" w:rsidRPr="006F5074" w:rsidRDefault="00253E77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253E77" w:rsidRPr="006F5074" w:rsidRDefault="00253E77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6F5074">
              <w:rPr>
                <w:szCs w:val="28"/>
                <w:lang w:val="en-US"/>
              </w:rPr>
              <w:t>12</w:t>
            </w:r>
          </w:p>
        </w:tc>
        <w:tc>
          <w:tcPr>
            <w:tcW w:w="910" w:type="dxa"/>
          </w:tcPr>
          <w:p w:rsidR="00253E77" w:rsidRPr="006F5074" w:rsidRDefault="00253E77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</w:tr>
      <w:tr w:rsidR="00BB6519" w:rsidTr="00174BDC">
        <w:trPr>
          <w:trHeight w:val="469"/>
        </w:trPr>
        <w:tc>
          <w:tcPr>
            <w:tcW w:w="3065" w:type="dxa"/>
            <w:gridSpan w:val="2"/>
          </w:tcPr>
          <w:p w:rsidR="00EF581C" w:rsidRPr="00646452" w:rsidRDefault="00EF581C" w:rsidP="00E86492">
            <w:pPr>
              <w:jc w:val="center"/>
              <w:rPr>
                <w:b/>
                <w:szCs w:val="28"/>
                <w:lang w:val="uk-UA"/>
              </w:rPr>
            </w:pPr>
            <w:r w:rsidRPr="00646452">
              <w:rPr>
                <w:b/>
                <w:szCs w:val="28"/>
                <w:lang w:val="uk-UA"/>
              </w:rPr>
              <w:t>Разом за змістовим модулем</w:t>
            </w:r>
          </w:p>
        </w:tc>
        <w:tc>
          <w:tcPr>
            <w:tcW w:w="965" w:type="dxa"/>
          </w:tcPr>
          <w:p w:rsidR="00EF581C" w:rsidRPr="006F5074" w:rsidRDefault="006F5074" w:rsidP="00E86492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120</w:t>
            </w:r>
          </w:p>
        </w:tc>
        <w:tc>
          <w:tcPr>
            <w:tcW w:w="886" w:type="dxa"/>
          </w:tcPr>
          <w:p w:rsidR="00EF581C" w:rsidRPr="00646452" w:rsidRDefault="00253E77" w:rsidP="00E86492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 w:rsidRPr="00646452">
              <w:rPr>
                <w:b/>
                <w:szCs w:val="28"/>
                <w:lang w:val="en-US"/>
              </w:rPr>
              <w:t>18</w:t>
            </w:r>
          </w:p>
        </w:tc>
        <w:tc>
          <w:tcPr>
            <w:tcW w:w="1027" w:type="dxa"/>
            <w:gridSpan w:val="3"/>
          </w:tcPr>
          <w:p w:rsidR="00EF581C" w:rsidRPr="00646452" w:rsidRDefault="00174BD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646452">
              <w:rPr>
                <w:b/>
                <w:szCs w:val="28"/>
                <w:lang w:val="en-US"/>
              </w:rPr>
              <w:t>30</w:t>
            </w:r>
          </w:p>
        </w:tc>
        <w:tc>
          <w:tcPr>
            <w:tcW w:w="964" w:type="dxa"/>
            <w:gridSpan w:val="2"/>
          </w:tcPr>
          <w:p w:rsidR="00EF581C" w:rsidRPr="00646452" w:rsidRDefault="00EF581C" w:rsidP="00E86492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839" w:type="dxa"/>
            <w:gridSpan w:val="2"/>
          </w:tcPr>
          <w:p w:rsidR="00EF581C" w:rsidRPr="00646452" w:rsidRDefault="00EF581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EF581C" w:rsidRPr="00646452" w:rsidRDefault="00253E77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646452">
              <w:rPr>
                <w:b/>
                <w:szCs w:val="28"/>
                <w:lang w:val="uk-UA"/>
              </w:rPr>
              <w:t>7</w:t>
            </w:r>
            <w:r w:rsidR="00EF581C" w:rsidRPr="00646452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910" w:type="dxa"/>
          </w:tcPr>
          <w:p w:rsidR="00EF581C" w:rsidRPr="00646452" w:rsidRDefault="00EF581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EF581C" w:rsidTr="00E86492">
        <w:trPr>
          <w:trHeight w:val="628"/>
        </w:trPr>
        <w:tc>
          <w:tcPr>
            <w:tcW w:w="9540" w:type="dxa"/>
            <w:gridSpan w:val="13"/>
          </w:tcPr>
          <w:p w:rsidR="00EF581C" w:rsidRPr="00607A6F" w:rsidRDefault="00607A6F" w:rsidP="00253E77">
            <w:pPr>
              <w:spacing w:after="0"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ІІ </w:t>
            </w:r>
            <w:proofErr w:type="spellStart"/>
            <w:r>
              <w:rPr>
                <w:b/>
                <w:szCs w:val="28"/>
                <w:lang w:val="en-US"/>
              </w:rPr>
              <w:t>семестр</w:t>
            </w:r>
            <w:proofErr w:type="spellEnd"/>
          </w:p>
        </w:tc>
      </w:tr>
      <w:tr w:rsidR="00607A6F" w:rsidTr="00E86492">
        <w:trPr>
          <w:trHeight w:val="628"/>
        </w:trPr>
        <w:tc>
          <w:tcPr>
            <w:tcW w:w="9540" w:type="dxa"/>
            <w:gridSpan w:val="13"/>
          </w:tcPr>
          <w:p w:rsidR="00607A6F" w:rsidRDefault="00607A6F" w:rsidP="00253E77">
            <w:pPr>
              <w:spacing w:after="0" w:line="360" w:lineRule="auto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Змістовий модуль 2</w:t>
            </w:r>
            <w:r w:rsidRPr="00E94FFE">
              <w:rPr>
                <w:b/>
                <w:szCs w:val="28"/>
                <w:lang w:val="uk-UA"/>
              </w:rPr>
              <w:t xml:space="preserve">. </w:t>
            </w:r>
            <w:r w:rsidRPr="006D0BF0">
              <w:rPr>
                <w:b/>
                <w:szCs w:val="28"/>
                <w:lang w:val="uk-UA"/>
              </w:rPr>
              <w:t>Особливості організації та проведення занять з образотворчого мистецтва в закладі загальної середньої освіти</w:t>
            </w:r>
          </w:p>
        </w:tc>
      </w:tr>
      <w:tr w:rsidR="00BB6519" w:rsidTr="00174BDC">
        <w:trPr>
          <w:trHeight w:val="628"/>
        </w:trPr>
        <w:tc>
          <w:tcPr>
            <w:tcW w:w="3065" w:type="dxa"/>
            <w:gridSpan w:val="2"/>
          </w:tcPr>
          <w:p w:rsidR="00EF581C" w:rsidRPr="00BC4CC4" w:rsidRDefault="00EF581C" w:rsidP="006D0BF0">
            <w:pPr>
              <w:jc w:val="center"/>
              <w:rPr>
                <w:szCs w:val="28"/>
                <w:lang w:val="uk-UA"/>
              </w:rPr>
            </w:pPr>
            <w:r w:rsidRPr="00BC4CC4">
              <w:rPr>
                <w:szCs w:val="28"/>
                <w:lang w:val="uk-UA"/>
              </w:rPr>
              <w:lastRenderedPageBreak/>
              <w:t xml:space="preserve">Тема 1. </w:t>
            </w:r>
            <w:r w:rsidR="006D0BF0" w:rsidRPr="00BC4CC4">
              <w:rPr>
                <w:lang w:val="uk-UA"/>
              </w:rPr>
              <w:t>Форми організації навчання з образотворчого мистецтва у загальноосвітніх закладах</w:t>
            </w:r>
          </w:p>
        </w:tc>
        <w:tc>
          <w:tcPr>
            <w:tcW w:w="965" w:type="dxa"/>
          </w:tcPr>
          <w:p w:rsidR="00EF581C" w:rsidRPr="00E94FFE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886" w:type="dxa"/>
          </w:tcPr>
          <w:p w:rsidR="00EF581C" w:rsidRPr="00C05C47" w:rsidRDefault="00C05C47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27" w:type="dxa"/>
            <w:gridSpan w:val="3"/>
          </w:tcPr>
          <w:p w:rsidR="00EF581C" w:rsidRPr="00E74901" w:rsidRDefault="00174BD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E94FFE">
              <w:rPr>
                <w:szCs w:val="28"/>
                <w:lang w:val="uk-UA"/>
              </w:rPr>
              <w:t>2</w:t>
            </w:r>
          </w:p>
        </w:tc>
        <w:tc>
          <w:tcPr>
            <w:tcW w:w="964" w:type="dxa"/>
            <w:gridSpan w:val="2"/>
          </w:tcPr>
          <w:p w:rsidR="00EF581C" w:rsidRPr="00E94FFE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39" w:type="dxa"/>
            <w:gridSpan w:val="2"/>
          </w:tcPr>
          <w:p w:rsidR="00EF581C" w:rsidRPr="00E74901" w:rsidRDefault="00EF581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EF581C" w:rsidRPr="006F5074" w:rsidRDefault="006F5074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910" w:type="dxa"/>
          </w:tcPr>
          <w:p w:rsidR="00EF581C" w:rsidRPr="00E74901" w:rsidRDefault="00EF581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BB6519" w:rsidTr="00174BDC">
        <w:trPr>
          <w:trHeight w:val="628"/>
        </w:trPr>
        <w:tc>
          <w:tcPr>
            <w:tcW w:w="3065" w:type="dxa"/>
            <w:gridSpan w:val="2"/>
          </w:tcPr>
          <w:p w:rsidR="00EF581C" w:rsidRPr="00BC4CC4" w:rsidRDefault="00EF581C" w:rsidP="00E86492">
            <w:pPr>
              <w:jc w:val="center"/>
              <w:rPr>
                <w:szCs w:val="28"/>
                <w:lang w:val="uk-UA"/>
              </w:rPr>
            </w:pPr>
            <w:r w:rsidRPr="00BC4CC4">
              <w:rPr>
                <w:szCs w:val="28"/>
                <w:lang w:val="uk-UA"/>
              </w:rPr>
              <w:t xml:space="preserve">Тема 2. </w:t>
            </w:r>
            <w:r w:rsidR="006D0BF0" w:rsidRPr="00BC4CC4">
              <w:rPr>
                <w:lang w:val="uk-UA"/>
              </w:rPr>
              <w:t>Урок як основна форма організації навчання з образотворчого мистецтва в школі. Структура уроку.</w:t>
            </w:r>
          </w:p>
        </w:tc>
        <w:tc>
          <w:tcPr>
            <w:tcW w:w="965" w:type="dxa"/>
          </w:tcPr>
          <w:p w:rsidR="00EF581C" w:rsidRPr="00E94FFE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886" w:type="dxa"/>
          </w:tcPr>
          <w:p w:rsidR="00EF581C" w:rsidRPr="00C05C47" w:rsidRDefault="00C05C47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7" w:type="dxa"/>
            <w:gridSpan w:val="3"/>
          </w:tcPr>
          <w:p w:rsidR="00EF581C" w:rsidRPr="006F5074" w:rsidRDefault="006F5074" w:rsidP="00E86492">
            <w:pPr>
              <w:spacing w:line="360" w:lineRule="auto"/>
              <w:jc w:val="center"/>
              <w:rPr>
                <w:b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964" w:type="dxa"/>
            <w:gridSpan w:val="2"/>
          </w:tcPr>
          <w:p w:rsidR="00EF581C" w:rsidRPr="00E94FFE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39" w:type="dxa"/>
            <w:gridSpan w:val="2"/>
          </w:tcPr>
          <w:p w:rsidR="00EF581C" w:rsidRPr="00E74901" w:rsidRDefault="00EF581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EF581C" w:rsidRPr="006F5074" w:rsidRDefault="006F5074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910" w:type="dxa"/>
          </w:tcPr>
          <w:p w:rsidR="00EF581C" w:rsidRPr="00E74901" w:rsidRDefault="00EF581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BB6519" w:rsidTr="00174BDC">
        <w:trPr>
          <w:trHeight w:val="628"/>
        </w:trPr>
        <w:tc>
          <w:tcPr>
            <w:tcW w:w="3065" w:type="dxa"/>
            <w:gridSpan w:val="2"/>
          </w:tcPr>
          <w:p w:rsidR="00EF581C" w:rsidRPr="00BC4CC4" w:rsidRDefault="00EF581C" w:rsidP="00E86492">
            <w:pPr>
              <w:jc w:val="center"/>
              <w:rPr>
                <w:szCs w:val="28"/>
                <w:lang w:val="uk-UA"/>
              </w:rPr>
            </w:pPr>
            <w:r w:rsidRPr="00BC4CC4">
              <w:rPr>
                <w:szCs w:val="28"/>
                <w:lang w:val="uk-UA"/>
              </w:rPr>
              <w:t xml:space="preserve">Тема 3. </w:t>
            </w:r>
            <w:r w:rsidR="006D0BF0" w:rsidRPr="00BC4CC4">
              <w:rPr>
                <w:lang w:val="uk-UA"/>
              </w:rPr>
              <w:t>Методи та прийоми викладання образотворчого мистецтва в школі</w:t>
            </w:r>
          </w:p>
        </w:tc>
        <w:tc>
          <w:tcPr>
            <w:tcW w:w="965" w:type="dxa"/>
          </w:tcPr>
          <w:p w:rsidR="00EF581C" w:rsidRPr="00E94FFE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886" w:type="dxa"/>
          </w:tcPr>
          <w:p w:rsidR="00EF581C" w:rsidRPr="00C05C47" w:rsidRDefault="00C05C47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1027" w:type="dxa"/>
            <w:gridSpan w:val="3"/>
          </w:tcPr>
          <w:p w:rsidR="00EF581C" w:rsidRPr="00E74901" w:rsidRDefault="00174BD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  <w:r w:rsidRPr="00E94FFE">
              <w:rPr>
                <w:szCs w:val="28"/>
                <w:lang w:val="uk-UA"/>
              </w:rPr>
              <w:t>2</w:t>
            </w:r>
          </w:p>
        </w:tc>
        <w:tc>
          <w:tcPr>
            <w:tcW w:w="964" w:type="dxa"/>
            <w:gridSpan w:val="2"/>
          </w:tcPr>
          <w:p w:rsidR="00EF581C" w:rsidRPr="00E94FFE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39" w:type="dxa"/>
            <w:gridSpan w:val="2"/>
          </w:tcPr>
          <w:p w:rsidR="00EF581C" w:rsidRPr="00E74901" w:rsidRDefault="00EF581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EF581C" w:rsidRPr="006F5074" w:rsidRDefault="006F5074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910" w:type="dxa"/>
          </w:tcPr>
          <w:p w:rsidR="00EF581C" w:rsidRPr="00E74901" w:rsidRDefault="00EF581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BB6519" w:rsidTr="00174BDC">
        <w:trPr>
          <w:trHeight w:val="628"/>
        </w:trPr>
        <w:tc>
          <w:tcPr>
            <w:tcW w:w="3065" w:type="dxa"/>
            <w:gridSpan w:val="2"/>
          </w:tcPr>
          <w:p w:rsidR="006D0BF0" w:rsidRPr="00BC4CC4" w:rsidRDefault="006F5074" w:rsidP="006D0BF0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>Тема 4</w:t>
            </w:r>
            <w:r w:rsidR="006D0BF0" w:rsidRPr="00BC4CC4">
              <w:rPr>
                <w:lang w:val="uk-UA"/>
              </w:rPr>
              <w:t>. Позакласна та позашкільна робота з образотворчого мистецтва</w:t>
            </w:r>
          </w:p>
        </w:tc>
        <w:tc>
          <w:tcPr>
            <w:tcW w:w="965" w:type="dxa"/>
          </w:tcPr>
          <w:p w:rsidR="006D0BF0" w:rsidRDefault="006D0BF0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86" w:type="dxa"/>
          </w:tcPr>
          <w:p w:rsidR="006D0BF0" w:rsidRPr="00C05C47" w:rsidRDefault="00C05C47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27" w:type="dxa"/>
            <w:gridSpan w:val="3"/>
          </w:tcPr>
          <w:p w:rsidR="006D0BF0" w:rsidRPr="006F5074" w:rsidRDefault="006F5074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6F5074">
              <w:rPr>
                <w:szCs w:val="28"/>
                <w:lang w:val="en-US"/>
              </w:rPr>
              <w:t>2</w:t>
            </w:r>
          </w:p>
        </w:tc>
        <w:tc>
          <w:tcPr>
            <w:tcW w:w="964" w:type="dxa"/>
            <w:gridSpan w:val="2"/>
          </w:tcPr>
          <w:p w:rsidR="006D0BF0" w:rsidRPr="00E94FFE" w:rsidRDefault="006D0BF0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39" w:type="dxa"/>
            <w:gridSpan w:val="2"/>
          </w:tcPr>
          <w:p w:rsidR="006D0BF0" w:rsidRPr="00E74901" w:rsidRDefault="006D0BF0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6D0BF0" w:rsidRPr="006F5074" w:rsidRDefault="006F5074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910" w:type="dxa"/>
          </w:tcPr>
          <w:p w:rsidR="006D0BF0" w:rsidRPr="00E74901" w:rsidRDefault="006D0BF0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BB6519" w:rsidTr="00174BDC">
        <w:trPr>
          <w:trHeight w:val="628"/>
        </w:trPr>
        <w:tc>
          <w:tcPr>
            <w:tcW w:w="3065" w:type="dxa"/>
            <w:gridSpan w:val="2"/>
          </w:tcPr>
          <w:p w:rsidR="006D0BF0" w:rsidRPr="00BC4CC4" w:rsidRDefault="006F5074" w:rsidP="006D0B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 5</w:t>
            </w:r>
            <w:r w:rsidR="006D0BF0" w:rsidRPr="00BC4CC4">
              <w:rPr>
                <w:lang w:val="uk-UA"/>
              </w:rPr>
              <w:t>. Контроль та оцінка діяльності учнів на уроках образотворчого мистецтва</w:t>
            </w:r>
          </w:p>
        </w:tc>
        <w:tc>
          <w:tcPr>
            <w:tcW w:w="965" w:type="dxa"/>
          </w:tcPr>
          <w:p w:rsidR="006D0BF0" w:rsidRDefault="006D0BF0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86" w:type="dxa"/>
          </w:tcPr>
          <w:p w:rsidR="006D0BF0" w:rsidRPr="00C05C47" w:rsidRDefault="00C05C47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27" w:type="dxa"/>
            <w:gridSpan w:val="3"/>
          </w:tcPr>
          <w:p w:rsidR="006D0BF0" w:rsidRPr="006F5074" w:rsidRDefault="006F5074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6F5074">
              <w:rPr>
                <w:szCs w:val="28"/>
                <w:lang w:val="en-US"/>
              </w:rPr>
              <w:t>2</w:t>
            </w:r>
          </w:p>
        </w:tc>
        <w:tc>
          <w:tcPr>
            <w:tcW w:w="964" w:type="dxa"/>
            <w:gridSpan w:val="2"/>
          </w:tcPr>
          <w:p w:rsidR="006D0BF0" w:rsidRPr="00E94FFE" w:rsidRDefault="006D0BF0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39" w:type="dxa"/>
            <w:gridSpan w:val="2"/>
          </w:tcPr>
          <w:p w:rsidR="006D0BF0" w:rsidRPr="00E74901" w:rsidRDefault="006D0BF0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6D0BF0" w:rsidRPr="006F5074" w:rsidRDefault="006F5074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910" w:type="dxa"/>
          </w:tcPr>
          <w:p w:rsidR="006D0BF0" w:rsidRPr="00E74901" w:rsidRDefault="006D0BF0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283E4E" w:rsidTr="00174BDC">
        <w:trPr>
          <w:trHeight w:val="628"/>
        </w:trPr>
        <w:tc>
          <w:tcPr>
            <w:tcW w:w="3065" w:type="dxa"/>
            <w:gridSpan w:val="2"/>
          </w:tcPr>
          <w:p w:rsidR="00283E4E" w:rsidRPr="006F5074" w:rsidRDefault="006F5074" w:rsidP="00A52BF1">
            <w:pPr>
              <w:jc w:val="center"/>
            </w:pPr>
            <w:r>
              <w:t>Тема 6</w:t>
            </w:r>
            <w:r w:rsidR="00283E4E" w:rsidRPr="00283E4E">
              <w:t xml:space="preserve">. </w:t>
            </w:r>
            <w:r w:rsidR="00283E4E" w:rsidRPr="006F5074">
              <w:rPr>
                <w:lang w:val="uk-UA"/>
              </w:rPr>
              <w:t xml:space="preserve">Інноваційно-освітня діяльність педагога </w:t>
            </w:r>
            <w:r w:rsidR="00A52BF1" w:rsidRPr="00A52BF1">
              <w:t>в</w:t>
            </w:r>
            <w:r w:rsidR="00283E4E" w:rsidRPr="006F5074">
              <w:rPr>
                <w:lang w:val="uk-UA"/>
              </w:rPr>
              <w:t xml:space="preserve"> галузі </w:t>
            </w:r>
            <w:r w:rsidRPr="006F5074">
              <w:rPr>
                <w:lang w:val="uk-UA"/>
              </w:rPr>
              <w:t>образотворчого мистецтва</w:t>
            </w:r>
          </w:p>
        </w:tc>
        <w:tc>
          <w:tcPr>
            <w:tcW w:w="965" w:type="dxa"/>
          </w:tcPr>
          <w:p w:rsidR="00283E4E" w:rsidRDefault="006F5074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886" w:type="dxa"/>
          </w:tcPr>
          <w:p w:rsidR="00283E4E" w:rsidRPr="006F5074" w:rsidRDefault="006F5074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1027" w:type="dxa"/>
            <w:gridSpan w:val="3"/>
          </w:tcPr>
          <w:p w:rsidR="00283E4E" w:rsidRPr="006F5074" w:rsidRDefault="006F5074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6F5074">
              <w:rPr>
                <w:szCs w:val="28"/>
                <w:lang w:val="en-US"/>
              </w:rPr>
              <w:t>2</w:t>
            </w:r>
          </w:p>
        </w:tc>
        <w:tc>
          <w:tcPr>
            <w:tcW w:w="964" w:type="dxa"/>
            <w:gridSpan w:val="2"/>
          </w:tcPr>
          <w:p w:rsidR="00283E4E" w:rsidRPr="00E94FFE" w:rsidRDefault="00283E4E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39" w:type="dxa"/>
            <w:gridSpan w:val="2"/>
          </w:tcPr>
          <w:p w:rsidR="00283E4E" w:rsidRPr="00E74901" w:rsidRDefault="00283E4E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283E4E" w:rsidRPr="006F5074" w:rsidRDefault="006F5074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910" w:type="dxa"/>
          </w:tcPr>
          <w:p w:rsidR="00283E4E" w:rsidRPr="00E74901" w:rsidRDefault="00283E4E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BB6519" w:rsidTr="00174BDC">
        <w:trPr>
          <w:trHeight w:val="628"/>
        </w:trPr>
        <w:tc>
          <w:tcPr>
            <w:tcW w:w="3065" w:type="dxa"/>
            <w:gridSpan w:val="2"/>
          </w:tcPr>
          <w:p w:rsidR="006D0BF0" w:rsidRPr="00283E4E" w:rsidRDefault="006D0BF0" w:rsidP="00283E4E">
            <w:pPr>
              <w:jc w:val="center"/>
              <w:rPr>
                <w:lang w:val="en-US"/>
              </w:rPr>
            </w:pPr>
            <w:r w:rsidRPr="00BC4CC4">
              <w:rPr>
                <w:lang w:val="uk-UA"/>
              </w:rPr>
              <w:t>Тема 7. Шкільні програми та учбово-методична література з образотворчого мистецтва</w:t>
            </w:r>
            <w:r w:rsidR="00283E4E" w:rsidRPr="00283E4E">
              <w:t xml:space="preserve">. </w:t>
            </w:r>
            <w:r w:rsidR="00283E4E">
              <w:rPr>
                <w:lang w:val="en-US"/>
              </w:rPr>
              <w:t xml:space="preserve">Календарно-тематичне планування </w:t>
            </w:r>
          </w:p>
        </w:tc>
        <w:tc>
          <w:tcPr>
            <w:tcW w:w="965" w:type="dxa"/>
          </w:tcPr>
          <w:p w:rsidR="006D0BF0" w:rsidRDefault="006D0BF0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86" w:type="dxa"/>
          </w:tcPr>
          <w:p w:rsidR="006D0BF0" w:rsidRPr="00283E4E" w:rsidRDefault="00C05C47" w:rsidP="00E86492">
            <w:pPr>
              <w:spacing w:line="360" w:lineRule="auto"/>
              <w:jc w:val="center"/>
              <w:rPr>
                <w:szCs w:val="28"/>
              </w:rPr>
            </w:pPr>
            <w:r w:rsidRPr="00283E4E">
              <w:rPr>
                <w:szCs w:val="28"/>
              </w:rPr>
              <w:t>2</w:t>
            </w:r>
          </w:p>
        </w:tc>
        <w:tc>
          <w:tcPr>
            <w:tcW w:w="1027" w:type="dxa"/>
            <w:gridSpan w:val="3"/>
          </w:tcPr>
          <w:p w:rsidR="006D0BF0" w:rsidRPr="006F5074" w:rsidRDefault="006F5074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964" w:type="dxa"/>
            <w:gridSpan w:val="2"/>
          </w:tcPr>
          <w:p w:rsidR="006D0BF0" w:rsidRPr="00E94FFE" w:rsidRDefault="006D0BF0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39" w:type="dxa"/>
            <w:gridSpan w:val="2"/>
          </w:tcPr>
          <w:p w:rsidR="006D0BF0" w:rsidRPr="00E74901" w:rsidRDefault="006D0BF0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6D0BF0" w:rsidRPr="006F5074" w:rsidRDefault="006F5074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910" w:type="dxa"/>
          </w:tcPr>
          <w:p w:rsidR="006D0BF0" w:rsidRPr="00E74901" w:rsidRDefault="006D0BF0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174BDC" w:rsidTr="00174BDC">
        <w:trPr>
          <w:trHeight w:val="628"/>
        </w:trPr>
        <w:tc>
          <w:tcPr>
            <w:tcW w:w="3065" w:type="dxa"/>
            <w:gridSpan w:val="2"/>
          </w:tcPr>
          <w:p w:rsidR="00174BDC" w:rsidRPr="00BC4CC4" w:rsidRDefault="00174BDC" w:rsidP="00174BDC">
            <w:pPr>
              <w:jc w:val="center"/>
              <w:rPr>
                <w:lang w:val="uk-UA"/>
              </w:rPr>
            </w:pPr>
            <w:r>
              <w:rPr>
                <w:szCs w:val="28"/>
                <w:lang w:val="uk-UA"/>
              </w:rPr>
              <w:t>Тема 8</w:t>
            </w:r>
            <w:r w:rsidRPr="00BC4CC4">
              <w:rPr>
                <w:szCs w:val="28"/>
                <w:lang w:val="uk-UA"/>
              </w:rPr>
              <w:t xml:space="preserve">. </w:t>
            </w:r>
            <w:r w:rsidRPr="00BC4CC4">
              <w:rPr>
                <w:lang w:val="uk-UA"/>
              </w:rPr>
              <w:t xml:space="preserve">Засоби художньої виразності різних </w:t>
            </w:r>
            <w:r w:rsidRPr="006F5074">
              <w:rPr>
                <w:lang w:val="uk-UA"/>
              </w:rPr>
              <w:t xml:space="preserve">технік </w:t>
            </w:r>
            <w:r w:rsidRPr="00BC4CC4">
              <w:rPr>
                <w:lang w:val="uk-UA"/>
              </w:rPr>
              <w:t xml:space="preserve">образотворчого мистецтва та їх місце </w:t>
            </w:r>
            <w:r w:rsidRPr="00BC4CC4">
              <w:rPr>
                <w:lang w:val="uk-UA"/>
              </w:rPr>
              <w:lastRenderedPageBreak/>
              <w:t>в естетичному вихованні учнів</w:t>
            </w:r>
          </w:p>
        </w:tc>
        <w:tc>
          <w:tcPr>
            <w:tcW w:w="965" w:type="dxa"/>
          </w:tcPr>
          <w:p w:rsidR="00174BDC" w:rsidRDefault="00174BD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86" w:type="dxa"/>
          </w:tcPr>
          <w:p w:rsidR="00174BDC" w:rsidRPr="00174BDC" w:rsidRDefault="00174BDC" w:rsidP="00E86492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027" w:type="dxa"/>
            <w:gridSpan w:val="3"/>
          </w:tcPr>
          <w:p w:rsidR="00174BDC" w:rsidRPr="006F5074" w:rsidRDefault="006F5074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6F5074">
              <w:rPr>
                <w:szCs w:val="28"/>
                <w:lang w:val="en-US"/>
              </w:rPr>
              <w:t>12</w:t>
            </w:r>
          </w:p>
        </w:tc>
        <w:tc>
          <w:tcPr>
            <w:tcW w:w="964" w:type="dxa"/>
            <w:gridSpan w:val="2"/>
          </w:tcPr>
          <w:p w:rsidR="00174BDC" w:rsidRPr="00E94FFE" w:rsidRDefault="00174BD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39" w:type="dxa"/>
            <w:gridSpan w:val="2"/>
          </w:tcPr>
          <w:p w:rsidR="00174BDC" w:rsidRPr="00E74901" w:rsidRDefault="00174BD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174BDC" w:rsidRPr="006F5074" w:rsidRDefault="006F5074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910" w:type="dxa"/>
          </w:tcPr>
          <w:p w:rsidR="00174BDC" w:rsidRPr="00E74901" w:rsidRDefault="00174BDC" w:rsidP="00E86492">
            <w:pPr>
              <w:spacing w:line="360" w:lineRule="auto"/>
              <w:jc w:val="center"/>
              <w:rPr>
                <w:b/>
                <w:szCs w:val="28"/>
                <w:lang w:val="uk-UA"/>
              </w:rPr>
            </w:pPr>
          </w:p>
        </w:tc>
      </w:tr>
      <w:tr w:rsidR="00BB6519" w:rsidTr="00174BDC">
        <w:trPr>
          <w:trHeight w:val="628"/>
        </w:trPr>
        <w:tc>
          <w:tcPr>
            <w:tcW w:w="3065" w:type="dxa"/>
            <w:gridSpan w:val="2"/>
          </w:tcPr>
          <w:p w:rsidR="00EF581C" w:rsidRPr="006F5074" w:rsidRDefault="00EF581C" w:rsidP="00E86492">
            <w:pPr>
              <w:jc w:val="center"/>
              <w:rPr>
                <w:szCs w:val="28"/>
                <w:lang w:val="uk-UA"/>
              </w:rPr>
            </w:pPr>
            <w:r w:rsidRPr="006F5074">
              <w:rPr>
                <w:szCs w:val="28"/>
                <w:lang w:val="uk-UA"/>
              </w:rPr>
              <w:lastRenderedPageBreak/>
              <w:t>Модульна контрольна робота</w:t>
            </w:r>
          </w:p>
        </w:tc>
        <w:tc>
          <w:tcPr>
            <w:tcW w:w="965" w:type="dxa"/>
          </w:tcPr>
          <w:p w:rsidR="00EF581C" w:rsidRPr="006F5074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6F5074">
              <w:rPr>
                <w:szCs w:val="28"/>
                <w:lang w:val="uk-UA"/>
              </w:rPr>
              <w:t>10</w:t>
            </w:r>
          </w:p>
        </w:tc>
        <w:tc>
          <w:tcPr>
            <w:tcW w:w="886" w:type="dxa"/>
          </w:tcPr>
          <w:p w:rsidR="00EF581C" w:rsidRPr="006F5074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027" w:type="dxa"/>
            <w:gridSpan w:val="3"/>
          </w:tcPr>
          <w:p w:rsidR="00EF581C" w:rsidRPr="006F5074" w:rsidRDefault="00174BD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  <w:r w:rsidRPr="006F5074">
              <w:rPr>
                <w:szCs w:val="28"/>
                <w:lang w:val="uk-UA"/>
              </w:rPr>
              <w:t>2</w:t>
            </w:r>
          </w:p>
        </w:tc>
        <w:tc>
          <w:tcPr>
            <w:tcW w:w="964" w:type="dxa"/>
            <w:gridSpan w:val="2"/>
          </w:tcPr>
          <w:p w:rsidR="00EF581C" w:rsidRPr="006F5074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39" w:type="dxa"/>
            <w:gridSpan w:val="2"/>
          </w:tcPr>
          <w:p w:rsidR="00EF581C" w:rsidRPr="006F5074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EF581C" w:rsidRPr="00057DD6" w:rsidRDefault="00057DD6" w:rsidP="00E86492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910" w:type="dxa"/>
          </w:tcPr>
          <w:p w:rsidR="00EF581C" w:rsidRPr="006F5074" w:rsidRDefault="00EF581C" w:rsidP="00E86492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</w:tr>
      <w:tr w:rsidR="00BB6519" w:rsidTr="00174BDC">
        <w:trPr>
          <w:trHeight w:val="628"/>
        </w:trPr>
        <w:tc>
          <w:tcPr>
            <w:tcW w:w="3065" w:type="dxa"/>
            <w:gridSpan w:val="2"/>
          </w:tcPr>
          <w:p w:rsidR="00EF581C" w:rsidRPr="00646452" w:rsidRDefault="00EF581C" w:rsidP="00E86492">
            <w:pPr>
              <w:jc w:val="center"/>
              <w:rPr>
                <w:b/>
                <w:szCs w:val="28"/>
                <w:lang w:val="uk-UA"/>
              </w:rPr>
            </w:pPr>
            <w:r w:rsidRPr="00646452">
              <w:rPr>
                <w:b/>
                <w:szCs w:val="28"/>
                <w:lang w:val="uk-UA"/>
              </w:rPr>
              <w:t>Разом за змістовим модулем</w:t>
            </w:r>
          </w:p>
        </w:tc>
        <w:tc>
          <w:tcPr>
            <w:tcW w:w="965" w:type="dxa"/>
          </w:tcPr>
          <w:p w:rsidR="00EF581C" w:rsidRPr="006F5074" w:rsidRDefault="006F5074" w:rsidP="00E8649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120</w:t>
            </w:r>
          </w:p>
        </w:tc>
        <w:tc>
          <w:tcPr>
            <w:tcW w:w="886" w:type="dxa"/>
          </w:tcPr>
          <w:p w:rsidR="00EF581C" w:rsidRPr="00646452" w:rsidRDefault="006F5074" w:rsidP="00E8649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en-US"/>
              </w:rPr>
              <w:t>1</w:t>
            </w:r>
            <w:r w:rsidR="00EF581C" w:rsidRPr="00646452"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1027" w:type="dxa"/>
            <w:gridSpan w:val="3"/>
          </w:tcPr>
          <w:p w:rsidR="00EF581C" w:rsidRPr="006F5074" w:rsidRDefault="006F5074" w:rsidP="00E8649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30</w:t>
            </w:r>
          </w:p>
        </w:tc>
        <w:tc>
          <w:tcPr>
            <w:tcW w:w="964" w:type="dxa"/>
            <w:gridSpan w:val="2"/>
          </w:tcPr>
          <w:p w:rsidR="00EF581C" w:rsidRPr="00646452" w:rsidRDefault="00EF581C" w:rsidP="00E8649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39" w:type="dxa"/>
            <w:gridSpan w:val="2"/>
          </w:tcPr>
          <w:p w:rsidR="00EF581C" w:rsidRPr="00646452" w:rsidRDefault="00EF581C" w:rsidP="00E8649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EF581C" w:rsidRPr="00646452" w:rsidRDefault="00174BDC" w:rsidP="00E8649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en-US"/>
              </w:rPr>
              <w:t>7</w:t>
            </w:r>
            <w:r w:rsidR="00EF581C" w:rsidRPr="00646452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910" w:type="dxa"/>
          </w:tcPr>
          <w:p w:rsidR="00EF581C" w:rsidRPr="00646452" w:rsidRDefault="00EF581C" w:rsidP="00E86492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BB6519" w:rsidRPr="00484D98" w:rsidTr="00174BDC">
        <w:trPr>
          <w:trHeight w:val="628"/>
        </w:trPr>
        <w:tc>
          <w:tcPr>
            <w:tcW w:w="3065" w:type="dxa"/>
            <w:gridSpan w:val="2"/>
          </w:tcPr>
          <w:p w:rsidR="00EF581C" w:rsidRPr="002F6F3E" w:rsidRDefault="00EF581C" w:rsidP="00E86492">
            <w:pPr>
              <w:jc w:val="center"/>
              <w:rPr>
                <w:b/>
                <w:szCs w:val="28"/>
                <w:lang w:val="uk-UA"/>
              </w:rPr>
            </w:pPr>
            <w:r w:rsidRPr="002F6F3E">
              <w:rPr>
                <w:b/>
                <w:szCs w:val="28"/>
                <w:lang w:val="uk-UA"/>
              </w:rPr>
              <w:t>Разом годин</w:t>
            </w:r>
          </w:p>
        </w:tc>
        <w:tc>
          <w:tcPr>
            <w:tcW w:w="965" w:type="dxa"/>
          </w:tcPr>
          <w:p w:rsidR="00EF581C" w:rsidRPr="00666598" w:rsidRDefault="00666598" w:rsidP="00E8649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240</w:t>
            </w:r>
          </w:p>
        </w:tc>
        <w:tc>
          <w:tcPr>
            <w:tcW w:w="886" w:type="dxa"/>
          </w:tcPr>
          <w:p w:rsidR="00EF581C" w:rsidRPr="00EF581C" w:rsidRDefault="00EF581C" w:rsidP="00E8649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27" w:type="dxa"/>
            <w:gridSpan w:val="3"/>
          </w:tcPr>
          <w:p w:rsidR="00EF581C" w:rsidRPr="00EF581C" w:rsidRDefault="00EF581C" w:rsidP="00E8649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60</w:t>
            </w:r>
          </w:p>
        </w:tc>
        <w:tc>
          <w:tcPr>
            <w:tcW w:w="964" w:type="dxa"/>
            <w:gridSpan w:val="2"/>
          </w:tcPr>
          <w:p w:rsidR="00EF581C" w:rsidRPr="00954D9D" w:rsidRDefault="00EF581C" w:rsidP="00E8649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39" w:type="dxa"/>
            <w:gridSpan w:val="2"/>
          </w:tcPr>
          <w:p w:rsidR="00EF581C" w:rsidRPr="00E74901" w:rsidRDefault="00EF581C" w:rsidP="00E8649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4" w:type="dxa"/>
          </w:tcPr>
          <w:p w:rsidR="00EF581C" w:rsidRPr="00666598" w:rsidRDefault="00666598" w:rsidP="00E86492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144</w:t>
            </w:r>
          </w:p>
        </w:tc>
        <w:tc>
          <w:tcPr>
            <w:tcW w:w="910" w:type="dxa"/>
          </w:tcPr>
          <w:p w:rsidR="00EF581C" w:rsidRPr="000E5C65" w:rsidRDefault="00EF581C" w:rsidP="00E86492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1A59C2" w:rsidRDefault="006C6114" w:rsidP="001A59C2">
      <w:pPr>
        <w:pStyle w:val="a4"/>
        <w:tabs>
          <w:tab w:val="left" w:pos="1080"/>
        </w:tabs>
        <w:spacing w:line="36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="001A59C2">
        <w:rPr>
          <w:color w:val="000000"/>
          <w:szCs w:val="28"/>
        </w:rPr>
        <w:t xml:space="preserve">. Форми поточного і підсумкового контролю – </w:t>
      </w:r>
      <w:proofErr w:type="spellStart"/>
      <w:r w:rsidR="001A59C2">
        <w:rPr>
          <w:color w:val="000000"/>
          <w:szCs w:val="28"/>
        </w:rPr>
        <w:t>модульн</w:t>
      </w:r>
      <w:proofErr w:type="spellEnd"/>
      <w:r w:rsidR="001A59C2" w:rsidRPr="001A59C2">
        <w:rPr>
          <w:color w:val="000000"/>
          <w:szCs w:val="28"/>
          <w:lang w:val="ru-RU"/>
        </w:rPr>
        <w:t>і</w:t>
      </w:r>
      <w:r w:rsidR="001A59C2">
        <w:rPr>
          <w:color w:val="000000"/>
          <w:szCs w:val="28"/>
        </w:rPr>
        <w:t xml:space="preserve"> </w:t>
      </w:r>
      <w:proofErr w:type="spellStart"/>
      <w:r w:rsidR="001A59C2">
        <w:rPr>
          <w:color w:val="000000"/>
          <w:szCs w:val="28"/>
        </w:rPr>
        <w:t>контрольн</w:t>
      </w:r>
      <w:proofErr w:type="spellEnd"/>
      <w:r w:rsidR="001A59C2" w:rsidRPr="001A59C2">
        <w:rPr>
          <w:color w:val="000000"/>
          <w:szCs w:val="28"/>
          <w:lang w:val="ru-RU"/>
        </w:rPr>
        <w:t>і</w:t>
      </w:r>
      <w:r w:rsidR="001A59C2">
        <w:rPr>
          <w:color w:val="000000"/>
          <w:szCs w:val="28"/>
        </w:rPr>
        <w:t xml:space="preserve"> роботи, екзамен</w:t>
      </w:r>
    </w:p>
    <w:p w:rsidR="001A59C2" w:rsidRDefault="006C6114" w:rsidP="001A59C2">
      <w:pPr>
        <w:pStyle w:val="a4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12</w:t>
      </w:r>
      <w:r w:rsidR="001A59C2">
        <w:rPr>
          <w:color w:val="000000"/>
          <w:szCs w:val="28"/>
        </w:rPr>
        <w:t>. Критерії оцінювання результатів навчання</w:t>
      </w:r>
    </w:p>
    <w:p w:rsidR="001A59C2" w:rsidRDefault="001A59C2" w:rsidP="001A59C2">
      <w:pPr>
        <w:pStyle w:val="a4"/>
        <w:ind w:firstLine="567"/>
        <w:jc w:val="both"/>
        <w:rPr>
          <w:color w:val="000000"/>
          <w:szCs w:val="28"/>
        </w:rPr>
      </w:pPr>
    </w:p>
    <w:tbl>
      <w:tblPr>
        <w:tblW w:w="9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440"/>
        <w:gridCol w:w="1800"/>
        <w:gridCol w:w="1802"/>
        <w:gridCol w:w="1260"/>
        <w:gridCol w:w="1234"/>
      </w:tblGrid>
      <w:tr w:rsidR="001A59C2" w:rsidRPr="00AE13D1" w:rsidTr="00836E38">
        <w:trPr>
          <w:cantSplit/>
          <w:trHeight w:val="488"/>
        </w:trPr>
        <w:tc>
          <w:tcPr>
            <w:tcW w:w="6840" w:type="dxa"/>
            <w:gridSpan w:val="4"/>
          </w:tcPr>
          <w:p w:rsidR="001A59C2" w:rsidRPr="00AE13D1" w:rsidRDefault="001A59C2" w:rsidP="00836E38">
            <w:pPr>
              <w:widowControl w:val="0"/>
              <w:jc w:val="center"/>
              <w:rPr>
                <w:b/>
                <w:lang w:val="uk-UA"/>
              </w:rPr>
            </w:pPr>
            <w:r w:rsidRPr="00AE13D1">
              <w:rPr>
                <w:b/>
                <w:lang w:val="uk-UA"/>
              </w:rPr>
              <w:t>Поточний і модульний контроль (60 балів)</w:t>
            </w:r>
          </w:p>
        </w:tc>
        <w:tc>
          <w:tcPr>
            <w:tcW w:w="1260" w:type="dxa"/>
          </w:tcPr>
          <w:p w:rsidR="001A59C2" w:rsidRPr="00AE13D1" w:rsidRDefault="001A59C2" w:rsidP="00836E38">
            <w:pPr>
              <w:widowControl w:val="0"/>
              <w:jc w:val="center"/>
              <w:rPr>
                <w:b/>
                <w:lang w:val="uk-UA"/>
              </w:rPr>
            </w:pPr>
            <w:r w:rsidRPr="00AE13D1">
              <w:rPr>
                <w:b/>
                <w:lang w:val="uk-UA"/>
              </w:rPr>
              <w:t>Екзамен</w:t>
            </w:r>
          </w:p>
        </w:tc>
        <w:tc>
          <w:tcPr>
            <w:tcW w:w="1234" w:type="dxa"/>
          </w:tcPr>
          <w:p w:rsidR="001A59C2" w:rsidRPr="00AE13D1" w:rsidRDefault="001A59C2" w:rsidP="00836E38">
            <w:pPr>
              <w:widowControl w:val="0"/>
              <w:jc w:val="center"/>
              <w:rPr>
                <w:b/>
                <w:lang w:val="uk-UA"/>
              </w:rPr>
            </w:pPr>
            <w:r w:rsidRPr="00AE13D1">
              <w:rPr>
                <w:b/>
                <w:lang w:val="uk-UA"/>
              </w:rPr>
              <w:t>Сума</w:t>
            </w:r>
          </w:p>
        </w:tc>
      </w:tr>
      <w:tr w:rsidR="001A59C2" w:rsidRPr="00AE13D1" w:rsidTr="00836E38">
        <w:tc>
          <w:tcPr>
            <w:tcW w:w="3238" w:type="dxa"/>
            <w:gridSpan w:val="2"/>
          </w:tcPr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 w:rsidRPr="00AE13D1">
              <w:rPr>
                <w:lang w:val="uk-UA"/>
              </w:rPr>
              <w:t>Змістовий</w:t>
            </w:r>
          </w:p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 w:rsidRPr="00AE13D1">
              <w:rPr>
                <w:lang w:val="uk-UA"/>
              </w:rPr>
              <w:t xml:space="preserve">модуль </w: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 xml:space="preserve"> (30 балів)</w:t>
            </w:r>
          </w:p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3602" w:type="dxa"/>
            <w:gridSpan w:val="2"/>
          </w:tcPr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 w:rsidRPr="00AE13D1">
              <w:rPr>
                <w:lang w:val="uk-UA"/>
              </w:rPr>
              <w:t>Змістовий</w:t>
            </w:r>
          </w:p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 w:rsidRPr="00AE13D1">
              <w:rPr>
                <w:lang w:val="uk-UA"/>
              </w:rPr>
              <w:t xml:space="preserve">модуль 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 xml:space="preserve"> (30 балів)</w:t>
            </w:r>
          </w:p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60" w:type="dxa"/>
            <w:vMerge w:val="restart"/>
          </w:tcPr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</w:p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</w:p>
          <w:p w:rsidR="001A59C2" w:rsidRDefault="001A59C2" w:rsidP="00836E38">
            <w:pPr>
              <w:widowControl w:val="0"/>
              <w:jc w:val="center"/>
              <w:rPr>
                <w:lang w:val="uk-UA"/>
              </w:rPr>
            </w:pPr>
          </w:p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 w:rsidRPr="00AE13D1">
              <w:rPr>
                <w:lang w:val="uk-UA"/>
              </w:rPr>
              <w:t>40</w:t>
            </w:r>
          </w:p>
        </w:tc>
        <w:tc>
          <w:tcPr>
            <w:tcW w:w="1234" w:type="dxa"/>
            <w:vMerge w:val="restart"/>
          </w:tcPr>
          <w:p w:rsidR="001A59C2" w:rsidRPr="00AE13D1" w:rsidRDefault="001A59C2" w:rsidP="00836E38">
            <w:pPr>
              <w:widowControl w:val="0"/>
              <w:rPr>
                <w:lang w:val="uk-UA"/>
              </w:rPr>
            </w:pPr>
          </w:p>
          <w:p w:rsidR="001A59C2" w:rsidRPr="00AE13D1" w:rsidRDefault="001A59C2" w:rsidP="00836E38">
            <w:pPr>
              <w:widowControl w:val="0"/>
              <w:rPr>
                <w:lang w:val="uk-UA"/>
              </w:rPr>
            </w:pPr>
          </w:p>
          <w:p w:rsidR="001A59C2" w:rsidRDefault="001A59C2" w:rsidP="00836E38">
            <w:pPr>
              <w:widowControl w:val="0"/>
              <w:rPr>
                <w:lang w:val="uk-UA"/>
              </w:rPr>
            </w:pPr>
          </w:p>
          <w:p w:rsidR="001A59C2" w:rsidRPr="00AE13D1" w:rsidRDefault="001A59C2" w:rsidP="00836E38">
            <w:pPr>
              <w:widowControl w:val="0"/>
              <w:rPr>
                <w:lang w:val="uk-UA"/>
              </w:rPr>
            </w:pPr>
            <w:r w:rsidRPr="00AE13D1">
              <w:rPr>
                <w:lang w:val="uk-UA"/>
              </w:rPr>
              <w:t>100</w:t>
            </w:r>
          </w:p>
        </w:tc>
      </w:tr>
      <w:tr w:rsidR="001A59C2" w:rsidRPr="00AE13D1" w:rsidTr="00836E38">
        <w:trPr>
          <w:trHeight w:val="867"/>
        </w:trPr>
        <w:tc>
          <w:tcPr>
            <w:tcW w:w="1798" w:type="dxa"/>
          </w:tcPr>
          <w:p w:rsidR="001A59C2" w:rsidRDefault="001A59C2" w:rsidP="00836E38">
            <w:pPr>
              <w:widowControl w:val="0"/>
              <w:jc w:val="center"/>
              <w:rPr>
                <w:lang w:val="uk-UA"/>
              </w:rPr>
            </w:pPr>
          </w:p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 w:rsidRPr="00AE13D1">
              <w:rPr>
                <w:lang w:val="uk-UA"/>
              </w:rPr>
              <w:t>Поточний контроль</w:t>
            </w:r>
          </w:p>
        </w:tc>
        <w:tc>
          <w:tcPr>
            <w:tcW w:w="1440" w:type="dxa"/>
          </w:tcPr>
          <w:p w:rsidR="001A59C2" w:rsidRDefault="001A59C2" w:rsidP="00836E38">
            <w:pPr>
              <w:widowControl w:val="0"/>
              <w:jc w:val="center"/>
              <w:rPr>
                <w:lang w:val="uk-UA"/>
              </w:rPr>
            </w:pPr>
          </w:p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 w:rsidRPr="00AE13D1">
              <w:rPr>
                <w:lang w:val="uk-UA"/>
              </w:rPr>
              <w:t>МКР</w:t>
            </w:r>
          </w:p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1A59C2" w:rsidRDefault="001A59C2" w:rsidP="00836E38">
            <w:pPr>
              <w:widowControl w:val="0"/>
              <w:jc w:val="center"/>
              <w:rPr>
                <w:lang w:val="uk-UA"/>
              </w:rPr>
            </w:pPr>
          </w:p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 w:rsidRPr="00AE13D1">
              <w:rPr>
                <w:lang w:val="uk-UA"/>
              </w:rPr>
              <w:t>Поточний контроль</w:t>
            </w:r>
          </w:p>
        </w:tc>
        <w:tc>
          <w:tcPr>
            <w:tcW w:w="1802" w:type="dxa"/>
          </w:tcPr>
          <w:p w:rsidR="001A59C2" w:rsidRDefault="001A59C2" w:rsidP="00836E38">
            <w:pPr>
              <w:widowControl w:val="0"/>
              <w:jc w:val="center"/>
              <w:rPr>
                <w:lang w:val="uk-UA"/>
              </w:rPr>
            </w:pPr>
          </w:p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 w:rsidRPr="00AE13D1">
              <w:rPr>
                <w:lang w:val="uk-UA"/>
              </w:rPr>
              <w:t>МКР</w:t>
            </w:r>
          </w:p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260" w:type="dxa"/>
            <w:vMerge/>
          </w:tcPr>
          <w:p w:rsidR="001A59C2" w:rsidRPr="00AE13D1" w:rsidRDefault="001A59C2" w:rsidP="00836E38">
            <w:pPr>
              <w:widowControl w:val="0"/>
              <w:rPr>
                <w:lang w:val="uk-UA"/>
              </w:rPr>
            </w:pPr>
          </w:p>
        </w:tc>
        <w:tc>
          <w:tcPr>
            <w:tcW w:w="1234" w:type="dxa"/>
            <w:vMerge/>
          </w:tcPr>
          <w:p w:rsidR="001A59C2" w:rsidRPr="00AE13D1" w:rsidRDefault="001A59C2" w:rsidP="00836E38">
            <w:pPr>
              <w:widowControl w:val="0"/>
              <w:rPr>
                <w:lang w:val="uk-UA"/>
              </w:rPr>
            </w:pPr>
          </w:p>
        </w:tc>
      </w:tr>
      <w:tr w:rsidR="001A59C2" w:rsidRPr="00AE13D1" w:rsidTr="00836E38">
        <w:trPr>
          <w:trHeight w:val="747"/>
        </w:trPr>
        <w:tc>
          <w:tcPr>
            <w:tcW w:w="1798" w:type="dxa"/>
          </w:tcPr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AE13D1">
              <w:rPr>
                <w:lang w:val="uk-UA"/>
              </w:rPr>
              <w:t xml:space="preserve"> </w:t>
            </w:r>
          </w:p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 w:rsidRPr="00AE13D1">
              <w:rPr>
                <w:lang w:val="uk-UA"/>
              </w:rPr>
              <w:t>балів</w:t>
            </w:r>
          </w:p>
        </w:tc>
        <w:tc>
          <w:tcPr>
            <w:tcW w:w="1440" w:type="dxa"/>
          </w:tcPr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 w:rsidRPr="00AE13D1">
              <w:rPr>
                <w:lang w:val="uk-UA"/>
              </w:rPr>
              <w:t>балів</w:t>
            </w:r>
          </w:p>
        </w:tc>
        <w:tc>
          <w:tcPr>
            <w:tcW w:w="1800" w:type="dxa"/>
          </w:tcPr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AE13D1">
              <w:rPr>
                <w:lang w:val="uk-UA"/>
              </w:rPr>
              <w:t xml:space="preserve"> </w:t>
            </w:r>
          </w:p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 w:rsidRPr="00AE13D1">
              <w:rPr>
                <w:lang w:val="uk-UA"/>
              </w:rPr>
              <w:t>балів</w:t>
            </w:r>
          </w:p>
        </w:tc>
        <w:tc>
          <w:tcPr>
            <w:tcW w:w="1802" w:type="dxa"/>
          </w:tcPr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1A59C2" w:rsidRPr="00AE13D1" w:rsidRDefault="001A59C2" w:rsidP="00836E38">
            <w:pPr>
              <w:widowControl w:val="0"/>
              <w:jc w:val="center"/>
              <w:rPr>
                <w:lang w:val="uk-UA"/>
              </w:rPr>
            </w:pPr>
            <w:r w:rsidRPr="00AE13D1">
              <w:rPr>
                <w:lang w:val="uk-UA"/>
              </w:rPr>
              <w:t>балів</w:t>
            </w:r>
          </w:p>
        </w:tc>
        <w:tc>
          <w:tcPr>
            <w:tcW w:w="1260" w:type="dxa"/>
            <w:vMerge/>
          </w:tcPr>
          <w:p w:rsidR="001A59C2" w:rsidRPr="00AE13D1" w:rsidRDefault="001A59C2" w:rsidP="00836E38">
            <w:pPr>
              <w:widowControl w:val="0"/>
              <w:rPr>
                <w:lang w:val="uk-UA"/>
              </w:rPr>
            </w:pPr>
          </w:p>
        </w:tc>
        <w:tc>
          <w:tcPr>
            <w:tcW w:w="1234" w:type="dxa"/>
            <w:vMerge/>
          </w:tcPr>
          <w:p w:rsidR="001A59C2" w:rsidRPr="00AE13D1" w:rsidRDefault="001A59C2" w:rsidP="00836E38">
            <w:pPr>
              <w:widowControl w:val="0"/>
              <w:rPr>
                <w:lang w:val="uk-UA"/>
              </w:rPr>
            </w:pPr>
          </w:p>
        </w:tc>
      </w:tr>
    </w:tbl>
    <w:p w:rsidR="00607A6F" w:rsidRDefault="00607A6F" w:rsidP="00607A6F">
      <w:pPr>
        <w:spacing w:line="360" w:lineRule="auto"/>
        <w:jc w:val="center"/>
        <w:rPr>
          <w:szCs w:val="28"/>
          <w:lang w:val="uk-UA"/>
        </w:rPr>
      </w:pPr>
    </w:p>
    <w:p w:rsidR="00607A6F" w:rsidRDefault="00607A6F" w:rsidP="00607A6F">
      <w:pPr>
        <w:spacing w:line="360" w:lineRule="auto"/>
        <w:jc w:val="center"/>
        <w:rPr>
          <w:szCs w:val="28"/>
          <w:lang w:val="uk-UA"/>
        </w:rPr>
      </w:pPr>
      <w:r w:rsidRPr="0090137B">
        <w:rPr>
          <w:szCs w:val="28"/>
          <w:lang w:val="uk-UA"/>
        </w:rPr>
        <w:t xml:space="preserve">Таблиця відповідності шкал оцінювання навчальних досягнень здобувачів </w:t>
      </w:r>
    </w:p>
    <w:p w:rsidR="00607A6F" w:rsidRPr="0090137B" w:rsidRDefault="00607A6F" w:rsidP="00607A6F">
      <w:pPr>
        <w:spacing w:line="360" w:lineRule="auto"/>
        <w:jc w:val="center"/>
        <w:rPr>
          <w:szCs w:val="28"/>
          <w:lang w:val="uk-UA"/>
        </w:rPr>
      </w:pPr>
      <w:r w:rsidRPr="0090137B">
        <w:rPr>
          <w:szCs w:val="28"/>
          <w:lang w:val="uk-UA"/>
        </w:rPr>
        <w:t>вищої освіти</w:t>
      </w: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252"/>
        <w:gridCol w:w="1463"/>
        <w:gridCol w:w="1957"/>
        <w:gridCol w:w="1844"/>
        <w:gridCol w:w="1448"/>
      </w:tblGrid>
      <w:tr w:rsidR="00607A6F" w:rsidRPr="00637611" w:rsidTr="00836E38">
        <w:tc>
          <w:tcPr>
            <w:tcW w:w="1448" w:type="dxa"/>
          </w:tcPr>
          <w:p w:rsidR="00607A6F" w:rsidRPr="00637611" w:rsidRDefault="00607A6F" w:rsidP="00836E38">
            <w:pPr>
              <w:widowControl w:val="0"/>
              <w:ind w:left="-108" w:right="-108" w:firstLine="108"/>
              <w:jc w:val="center"/>
              <w:rPr>
                <w:b/>
                <w:sz w:val="20"/>
                <w:szCs w:val="20"/>
                <w:lang w:val="uk-UA"/>
              </w:rPr>
            </w:pPr>
            <w:r w:rsidRPr="00637611">
              <w:rPr>
                <w:b/>
                <w:sz w:val="20"/>
                <w:szCs w:val="20"/>
                <w:lang w:val="uk-UA"/>
              </w:rPr>
              <w:t>Рейтингова оцінка з кредитного модуля</w:t>
            </w:r>
          </w:p>
        </w:tc>
        <w:tc>
          <w:tcPr>
            <w:tcW w:w="1252" w:type="dxa"/>
          </w:tcPr>
          <w:p w:rsidR="00607A6F" w:rsidRPr="00637611" w:rsidRDefault="00607A6F" w:rsidP="00836E38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37611">
              <w:rPr>
                <w:b/>
                <w:sz w:val="20"/>
                <w:szCs w:val="20"/>
                <w:lang w:val="uk-UA"/>
              </w:rPr>
              <w:t>Оцінка за шкалою ЕСТS</w:t>
            </w:r>
          </w:p>
        </w:tc>
        <w:tc>
          <w:tcPr>
            <w:tcW w:w="1463" w:type="dxa"/>
          </w:tcPr>
          <w:p w:rsidR="00607A6F" w:rsidRPr="00637611" w:rsidRDefault="00607A6F" w:rsidP="00836E38">
            <w:pPr>
              <w:widowControl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637611">
              <w:rPr>
                <w:b/>
                <w:sz w:val="20"/>
                <w:szCs w:val="20"/>
                <w:lang w:val="uk-UA"/>
              </w:rPr>
              <w:t>Пояснення</w:t>
            </w:r>
          </w:p>
        </w:tc>
        <w:tc>
          <w:tcPr>
            <w:tcW w:w="1957" w:type="dxa"/>
          </w:tcPr>
          <w:p w:rsidR="00607A6F" w:rsidRPr="00637611" w:rsidRDefault="00607A6F" w:rsidP="00836E38">
            <w:pPr>
              <w:widowControl w:val="0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637611">
              <w:rPr>
                <w:b/>
                <w:sz w:val="20"/>
                <w:szCs w:val="20"/>
                <w:lang w:val="uk-UA"/>
              </w:rPr>
              <w:t>Рекомендовані системою ЕСТS статистичні значення (у %)</w:t>
            </w:r>
          </w:p>
        </w:tc>
        <w:tc>
          <w:tcPr>
            <w:tcW w:w="1844" w:type="dxa"/>
          </w:tcPr>
          <w:p w:rsidR="00607A6F" w:rsidRPr="00637611" w:rsidRDefault="00607A6F" w:rsidP="00836E38">
            <w:pPr>
              <w:widowControl w:val="0"/>
              <w:ind w:left="-133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7611">
              <w:rPr>
                <w:b/>
                <w:sz w:val="20"/>
                <w:szCs w:val="20"/>
                <w:lang w:val="uk-UA"/>
              </w:rPr>
              <w:t>Екзаменаційна оцінка за національною шкалою</w:t>
            </w:r>
          </w:p>
        </w:tc>
        <w:tc>
          <w:tcPr>
            <w:tcW w:w="1448" w:type="dxa"/>
          </w:tcPr>
          <w:p w:rsidR="00607A6F" w:rsidRPr="00637611" w:rsidRDefault="00607A6F" w:rsidP="00836E38">
            <w:pPr>
              <w:widowControl w:val="0"/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637611">
              <w:rPr>
                <w:b/>
                <w:sz w:val="20"/>
                <w:szCs w:val="20"/>
                <w:lang w:val="uk-UA"/>
              </w:rPr>
              <w:t>Національна залікова оцінка</w:t>
            </w:r>
          </w:p>
        </w:tc>
      </w:tr>
      <w:tr w:rsidR="00607A6F" w:rsidRPr="00637611" w:rsidTr="00836E38">
        <w:tc>
          <w:tcPr>
            <w:tcW w:w="1448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90-100</w:t>
            </w:r>
          </w:p>
        </w:tc>
        <w:tc>
          <w:tcPr>
            <w:tcW w:w="1252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463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Відмінно (відмінне виконання лише з незначною кількістю помилок)</w:t>
            </w:r>
          </w:p>
        </w:tc>
        <w:tc>
          <w:tcPr>
            <w:tcW w:w="1957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44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відмінно</w:t>
            </w:r>
          </w:p>
        </w:tc>
        <w:tc>
          <w:tcPr>
            <w:tcW w:w="1448" w:type="dxa"/>
            <w:vMerge w:val="restart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зараховано</w:t>
            </w:r>
          </w:p>
        </w:tc>
      </w:tr>
      <w:tr w:rsidR="00607A6F" w:rsidRPr="00637611" w:rsidTr="00836E38">
        <w:tc>
          <w:tcPr>
            <w:tcW w:w="1448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82-89</w:t>
            </w:r>
          </w:p>
        </w:tc>
        <w:tc>
          <w:tcPr>
            <w:tcW w:w="1252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463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Дуже добре (вище середнього рівня з кількома помилками)</w:t>
            </w:r>
          </w:p>
        </w:tc>
        <w:tc>
          <w:tcPr>
            <w:tcW w:w="1957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844" w:type="dxa"/>
            <w:vMerge w:val="restart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добре</w:t>
            </w:r>
          </w:p>
        </w:tc>
        <w:tc>
          <w:tcPr>
            <w:tcW w:w="1448" w:type="dxa"/>
            <w:vMerge/>
            <w:vAlign w:val="center"/>
          </w:tcPr>
          <w:p w:rsidR="00607A6F" w:rsidRPr="00637611" w:rsidRDefault="00607A6F" w:rsidP="00836E38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</w:tr>
      <w:tr w:rsidR="00607A6F" w:rsidRPr="00637611" w:rsidTr="00836E38">
        <w:tc>
          <w:tcPr>
            <w:tcW w:w="1448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75-81</w:t>
            </w:r>
          </w:p>
        </w:tc>
        <w:tc>
          <w:tcPr>
            <w:tcW w:w="1252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1463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 xml:space="preserve">Добре (в цілому правильне виконання з певною </w:t>
            </w:r>
            <w:r w:rsidRPr="00637611">
              <w:rPr>
                <w:sz w:val="20"/>
                <w:szCs w:val="20"/>
                <w:lang w:val="uk-UA"/>
              </w:rPr>
              <w:lastRenderedPageBreak/>
              <w:t>кількістю суттєвих помилок)</w:t>
            </w:r>
          </w:p>
        </w:tc>
        <w:tc>
          <w:tcPr>
            <w:tcW w:w="1957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lastRenderedPageBreak/>
              <w:t>30</w:t>
            </w:r>
          </w:p>
        </w:tc>
        <w:tc>
          <w:tcPr>
            <w:tcW w:w="1844" w:type="dxa"/>
            <w:vMerge/>
            <w:vAlign w:val="center"/>
          </w:tcPr>
          <w:p w:rsidR="00607A6F" w:rsidRPr="00637611" w:rsidRDefault="00607A6F" w:rsidP="00836E38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607A6F" w:rsidRPr="00637611" w:rsidRDefault="00607A6F" w:rsidP="00836E38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</w:tr>
      <w:tr w:rsidR="00607A6F" w:rsidRPr="00637611" w:rsidTr="00836E38">
        <w:tc>
          <w:tcPr>
            <w:tcW w:w="1448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lastRenderedPageBreak/>
              <w:t>67-74</w:t>
            </w:r>
          </w:p>
        </w:tc>
        <w:tc>
          <w:tcPr>
            <w:tcW w:w="1252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D</w:t>
            </w:r>
          </w:p>
        </w:tc>
        <w:tc>
          <w:tcPr>
            <w:tcW w:w="1463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Задовільно (непогано, але зі значною кількістю недоліків)</w:t>
            </w:r>
          </w:p>
        </w:tc>
        <w:tc>
          <w:tcPr>
            <w:tcW w:w="1957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844" w:type="dxa"/>
            <w:vMerge w:val="restart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задовільно</w:t>
            </w:r>
          </w:p>
        </w:tc>
        <w:tc>
          <w:tcPr>
            <w:tcW w:w="1448" w:type="dxa"/>
            <w:vMerge/>
            <w:vAlign w:val="center"/>
          </w:tcPr>
          <w:p w:rsidR="00607A6F" w:rsidRPr="00637611" w:rsidRDefault="00607A6F" w:rsidP="00836E38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</w:tr>
      <w:tr w:rsidR="00607A6F" w:rsidRPr="00637611" w:rsidTr="00836E38">
        <w:tc>
          <w:tcPr>
            <w:tcW w:w="1448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60-66</w:t>
            </w:r>
          </w:p>
        </w:tc>
        <w:tc>
          <w:tcPr>
            <w:tcW w:w="1252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 xml:space="preserve">Е </w:t>
            </w:r>
          </w:p>
        </w:tc>
        <w:tc>
          <w:tcPr>
            <w:tcW w:w="1463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Достатньо (виконання задовольняє мінімальним критеріям)</w:t>
            </w:r>
          </w:p>
        </w:tc>
        <w:tc>
          <w:tcPr>
            <w:tcW w:w="1957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44" w:type="dxa"/>
            <w:vMerge/>
            <w:vAlign w:val="center"/>
          </w:tcPr>
          <w:p w:rsidR="00607A6F" w:rsidRPr="00637611" w:rsidRDefault="00607A6F" w:rsidP="00836E38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448" w:type="dxa"/>
            <w:vMerge/>
            <w:vAlign w:val="center"/>
          </w:tcPr>
          <w:p w:rsidR="00607A6F" w:rsidRPr="00637611" w:rsidRDefault="00607A6F" w:rsidP="00836E38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</w:tr>
      <w:tr w:rsidR="00607A6F" w:rsidRPr="00637611" w:rsidTr="00836E38">
        <w:tc>
          <w:tcPr>
            <w:tcW w:w="1448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35-59</w:t>
            </w:r>
          </w:p>
        </w:tc>
        <w:tc>
          <w:tcPr>
            <w:tcW w:w="1252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 xml:space="preserve">FX </w:t>
            </w:r>
          </w:p>
        </w:tc>
        <w:tc>
          <w:tcPr>
            <w:tcW w:w="1463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Незадовільно (з можливістю повторного складання)</w:t>
            </w:r>
          </w:p>
        </w:tc>
        <w:tc>
          <w:tcPr>
            <w:tcW w:w="1957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 w:val="restart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незадовільно</w:t>
            </w:r>
          </w:p>
        </w:tc>
        <w:tc>
          <w:tcPr>
            <w:tcW w:w="1448" w:type="dxa"/>
            <w:vMerge w:val="restart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не зараховано</w:t>
            </w:r>
          </w:p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07A6F" w:rsidRPr="00637611" w:rsidTr="00836E38">
        <w:tc>
          <w:tcPr>
            <w:tcW w:w="1448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1-34</w:t>
            </w:r>
          </w:p>
        </w:tc>
        <w:tc>
          <w:tcPr>
            <w:tcW w:w="1252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F</w:t>
            </w:r>
          </w:p>
        </w:tc>
        <w:tc>
          <w:tcPr>
            <w:tcW w:w="1463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637611">
              <w:rPr>
                <w:sz w:val="20"/>
                <w:szCs w:val="20"/>
                <w:lang w:val="uk-UA"/>
              </w:rPr>
              <w:t>Незадовільно (з обов'язковим повторним курсом)</w:t>
            </w:r>
          </w:p>
        </w:tc>
        <w:tc>
          <w:tcPr>
            <w:tcW w:w="1957" w:type="dxa"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vMerge/>
            <w:vAlign w:val="center"/>
          </w:tcPr>
          <w:p w:rsidR="00607A6F" w:rsidRPr="00637611" w:rsidRDefault="00607A6F" w:rsidP="00836E38">
            <w:pPr>
              <w:widowControl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448" w:type="dxa"/>
            <w:vMerge/>
          </w:tcPr>
          <w:p w:rsidR="00607A6F" w:rsidRPr="00637611" w:rsidRDefault="00607A6F" w:rsidP="00836E3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607A6F" w:rsidRDefault="00607A6F" w:rsidP="00607A6F">
      <w:pPr>
        <w:jc w:val="center"/>
        <w:rPr>
          <w:b/>
          <w:szCs w:val="28"/>
          <w:lang w:val="uk-UA"/>
        </w:rPr>
      </w:pPr>
    </w:p>
    <w:p w:rsidR="00877C3A" w:rsidRPr="00AA700D" w:rsidRDefault="00607A6F" w:rsidP="00AA700D">
      <w:pPr>
        <w:spacing w:after="0"/>
        <w:ind w:left="-142" w:right="1547" w:firstLine="709"/>
        <w:rPr>
          <w:lang w:val="uk-UA"/>
        </w:rPr>
      </w:pPr>
      <w:r>
        <w:rPr>
          <w:b/>
          <w:szCs w:val="28"/>
        </w:rPr>
        <w:br w:type="page"/>
      </w:r>
      <w:r w:rsidR="00877C3A" w:rsidRPr="00AA700D">
        <w:rPr>
          <w:lang w:val="uk-UA"/>
        </w:rPr>
        <w:lastRenderedPageBreak/>
        <w:t>12. Рекомендована література</w:t>
      </w:r>
      <w:r w:rsidR="002A4589">
        <w:rPr>
          <w:lang w:val="en-US"/>
        </w:rPr>
        <w:t>:</w:t>
      </w:r>
      <w:r w:rsidR="00877C3A" w:rsidRPr="00AA700D">
        <w:rPr>
          <w:lang w:val="uk-UA"/>
        </w:rPr>
        <w:t xml:space="preserve"> </w:t>
      </w:r>
    </w:p>
    <w:p w:rsidR="00877C3A" w:rsidRDefault="00877C3A" w:rsidP="00877C3A">
      <w:pPr>
        <w:spacing w:after="0"/>
        <w:ind w:left="4503" w:right="1547" w:hanging="1106"/>
        <w:jc w:val="left"/>
      </w:pPr>
    </w:p>
    <w:p w:rsidR="00877C3A" w:rsidRPr="00877C3A" w:rsidRDefault="00877C3A" w:rsidP="00877C3A">
      <w:pPr>
        <w:numPr>
          <w:ilvl w:val="0"/>
          <w:numId w:val="7"/>
        </w:numPr>
        <w:tabs>
          <w:tab w:val="left" w:pos="1134"/>
        </w:tabs>
        <w:ind w:left="0" w:firstLine="567"/>
        <w:rPr>
          <w:lang w:val="az-Cyrl-AZ"/>
        </w:rPr>
      </w:pPr>
      <w:r w:rsidRPr="00877C3A">
        <w:rPr>
          <w:lang w:val="az-Cyrl-AZ"/>
        </w:rPr>
        <w:t>Антонович Є. А.</w:t>
      </w:r>
      <w:r w:rsidR="00AA700D">
        <w:rPr>
          <w:lang w:val="en-US"/>
        </w:rPr>
        <w:t>,</w:t>
      </w:r>
      <w:r w:rsidR="00AA700D" w:rsidRPr="00AA700D">
        <w:t xml:space="preserve"> </w:t>
      </w:r>
      <w:r w:rsidR="00AA700D" w:rsidRPr="00AA700D">
        <w:rPr>
          <w:lang w:val="az-Cyrl-AZ"/>
        </w:rPr>
        <w:t>Проців В. І., Свид</w:t>
      </w:r>
      <w:r w:rsidR="00AA700D">
        <w:t xml:space="preserve"> С. П.</w:t>
      </w:r>
      <w:r w:rsidRPr="00877C3A">
        <w:rPr>
          <w:lang w:val="az-Cyrl-AZ"/>
        </w:rPr>
        <w:t xml:space="preserve"> Художні техніки в </w:t>
      </w:r>
      <w:r w:rsidR="00AA700D">
        <w:rPr>
          <w:lang w:val="az-Cyrl-AZ"/>
        </w:rPr>
        <w:t xml:space="preserve">школі. </w:t>
      </w:r>
      <w:r w:rsidRPr="00877C3A">
        <w:rPr>
          <w:lang w:val="az-Cyrl-AZ"/>
        </w:rPr>
        <w:t>К.</w:t>
      </w:r>
      <w:r w:rsidR="00AA700D">
        <w:rPr>
          <w:lang w:val="en-US"/>
        </w:rPr>
        <w:t xml:space="preserve"> </w:t>
      </w:r>
      <w:r w:rsidRPr="00877C3A">
        <w:rPr>
          <w:lang w:val="az-Cyrl-AZ"/>
        </w:rPr>
        <w:t>: Освіта</w:t>
      </w:r>
      <w:r w:rsidR="00AA700D">
        <w:rPr>
          <w:lang w:val="az-Cyrl-AZ"/>
        </w:rPr>
        <w:t>, 1997.</w:t>
      </w:r>
      <w:r w:rsidRPr="00877C3A">
        <w:rPr>
          <w:lang w:val="az-Cyrl-AZ"/>
        </w:rPr>
        <w:t>180 с.</w:t>
      </w:r>
    </w:p>
    <w:p w:rsidR="00877C3A" w:rsidRPr="00877C3A" w:rsidRDefault="00877C3A" w:rsidP="00877C3A">
      <w:pPr>
        <w:numPr>
          <w:ilvl w:val="0"/>
          <w:numId w:val="7"/>
        </w:numPr>
        <w:tabs>
          <w:tab w:val="left" w:pos="1134"/>
        </w:tabs>
        <w:ind w:left="0" w:firstLine="567"/>
        <w:rPr>
          <w:lang w:val="az-Cyrl-AZ"/>
        </w:rPr>
      </w:pPr>
      <w:r w:rsidRPr="00877C3A">
        <w:rPr>
          <w:lang w:val="az-Cyrl-AZ"/>
        </w:rPr>
        <w:t>Беда Г.</w:t>
      </w:r>
      <w:r w:rsidR="00AA700D">
        <w:rPr>
          <w:lang w:val="en-US"/>
        </w:rPr>
        <w:t xml:space="preserve"> </w:t>
      </w:r>
      <w:r w:rsidRPr="00877C3A">
        <w:rPr>
          <w:lang w:val="az-Cyrl-AZ"/>
        </w:rPr>
        <w:t>В. Основы изобразительной грамоты М</w:t>
      </w:r>
      <w:r w:rsidR="00AA700D">
        <w:rPr>
          <w:lang w:val="az-Cyrl-AZ"/>
        </w:rPr>
        <w:t>. :</w:t>
      </w:r>
      <w:r w:rsidRPr="00877C3A">
        <w:rPr>
          <w:lang w:val="az-Cyrl-AZ"/>
        </w:rPr>
        <w:t xml:space="preserve"> Просвещение</w:t>
      </w:r>
      <w:r w:rsidR="00AA700D">
        <w:rPr>
          <w:lang w:val="az-Cyrl-AZ"/>
        </w:rPr>
        <w:t xml:space="preserve">, 1981. </w:t>
      </w:r>
      <w:r w:rsidRPr="00877C3A">
        <w:rPr>
          <w:lang w:val="az-Cyrl-AZ"/>
        </w:rPr>
        <w:t>240 с</w:t>
      </w:r>
    </w:p>
    <w:p w:rsidR="00877C3A" w:rsidRPr="00877C3A" w:rsidRDefault="00877C3A" w:rsidP="00877C3A">
      <w:pPr>
        <w:numPr>
          <w:ilvl w:val="0"/>
          <w:numId w:val="7"/>
        </w:numPr>
        <w:tabs>
          <w:tab w:val="left" w:pos="1134"/>
        </w:tabs>
        <w:ind w:left="0" w:firstLine="567"/>
        <w:rPr>
          <w:lang w:val="az-Cyrl-AZ"/>
        </w:rPr>
      </w:pPr>
      <w:r w:rsidRPr="00877C3A">
        <w:rPr>
          <w:lang w:val="az-Cyrl-AZ"/>
        </w:rPr>
        <w:t xml:space="preserve">Білецький П. О. Мова образотворчих </w:t>
      </w:r>
      <w:r w:rsidR="00AA700D">
        <w:rPr>
          <w:lang w:val="az-Cyrl-AZ"/>
        </w:rPr>
        <w:t xml:space="preserve">мистецтв. </w:t>
      </w:r>
      <w:r w:rsidRPr="00877C3A">
        <w:rPr>
          <w:lang w:val="az-Cyrl-AZ"/>
        </w:rPr>
        <w:t>К.</w:t>
      </w:r>
      <w:r w:rsidR="00AA700D">
        <w:rPr>
          <w:lang w:val="en-US"/>
        </w:rPr>
        <w:t xml:space="preserve"> </w:t>
      </w:r>
      <w:r w:rsidRPr="00877C3A">
        <w:rPr>
          <w:lang w:val="az-Cyrl-AZ"/>
        </w:rPr>
        <w:t>: Радянська школа</w:t>
      </w:r>
      <w:r w:rsidR="00AA700D">
        <w:rPr>
          <w:lang w:val="az-Cyrl-AZ"/>
        </w:rPr>
        <w:t>, 1973.</w:t>
      </w:r>
      <w:r w:rsidR="00AA700D">
        <w:rPr>
          <w:lang w:val="en-US"/>
        </w:rPr>
        <w:t xml:space="preserve"> </w:t>
      </w:r>
      <w:r w:rsidRPr="00877C3A">
        <w:rPr>
          <w:lang w:val="az-Cyrl-AZ"/>
        </w:rPr>
        <w:t>190 с.</w:t>
      </w:r>
    </w:p>
    <w:p w:rsidR="00877C3A" w:rsidRPr="00877C3A" w:rsidRDefault="00877C3A" w:rsidP="00877C3A">
      <w:pPr>
        <w:numPr>
          <w:ilvl w:val="0"/>
          <w:numId w:val="7"/>
        </w:numPr>
        <w:tabs>
          <w:tab w:val="left" w:pos="1134"/>
        </w:tabs>
        <w:ind w:left="0" w:firstLine="567"/>
        <w:rPr>
          <w:lang w:val="az-Cyrl-AZ"/>
        </w:rPr>
      </w:pPr>
      <w:r w:rsidRPr="00877C3A">
        <w:rPr>
          <w:lang w:val="az-Cyrl-AZ"/>
        </w:rPr>
        <w:t>Боголюбов. Скульптура на занятиях в школьном кружке М.: Просвещение</w:t>
      </w:r>
      <w:r w:rsidR="00AA700D">
        <w:rPr>
          <w:lang w:val="az-Cyrl-AZ"/>
        </w:rPr>
        <w:t xml:space="preserve">, 1986. </w:t>
      </w:r>
      <w:r w:rsidRPr="00877C3A">
        <w:rPr>
          <w:lang w:val="az-Cyrl-AZ"/>
        </w:rPr>
        <w:t>194 с.</w:t>
      </w:r>
    </w:p>
    <w:p w:rsidR="00877C3A" w:rsidRPr="00877C3A" w:rsidRDefault="00877C3A" w:rsidP="00877C3A">
      <w:pPr>
        <w:numPr>
          <w:ilvl w:val="0"/>
          <w:numId w:val="7"/>
        </w:numPr>
        <w:tabs>
          <w:tab w:val="left" w:pos="1134"/>
        </w:tabs>
        <w:ind w:left="0" w:firstLine="567"/>
        <w:rPr>
          <w:lang w:val="az-Cyrl-AZ"/>
        </w:rPr>
      </w:pPr>
      <w:r w:rsidRPr="00877C3A">
        <w:rPr>
          <w:lang w:val="az-Cyrl-AZ"/>
        </w:rPr>
        <w:t>Зайцев А.</w:t>
      </w:r>
      <w:r w:rsidR="00AA700D">
        <w:rPr>
          <w:lang w:val="en-US"/>
        </w:rPr>
        <w:t xml:space="preserve"> </w:t>
      </w:r>
      <w:r w:rsidRPr="00877C3A">
        <w:rPr>
          <w:lang w:val="az-Cyrl-AZ"/>
        </w:rPr>
        <w:t xml:space="preserve">С. Наука о цвете и </w:t>
      </w:r>
      <w:r w:rsidR="00AA700D">
        <w:rPr>
          <w:lang w:val="az-Cyrl-AZ"/>
        </w:rPr>
        <w:t xml:space="preserve">живопись. </w:t>
      </w:r>
      <w:r w:rsidRPr="00877C3A">
        <w:rPr>
          <w:lang w:val="az-Cyrl-AZ"/>
        </w:rPr>
        <w:t>М.</w:t>
      </w:r>
      <w:r w:rsidR="00AA700D">
        <w:rPr>
          <w:lang w:val="en-US"/>
        </w:rPr>
        <w:t xml:space="preserve"> </w:t>
      </w:r>
      <w:r w:rsidRPr="00877C3A">
        <w:rPr>
          <w:lang w:val="az-Cyrl-AZ"/>
        </w:rPr>
        <w:t>: Искусство</w:t>
      </w:r>
      <w:r w:rsidR="00AA700D">
        <w:rPr>
          <w:lang w:val="az-Cyrl-AZ"/>
        </w:rPr>
        <w:t xml:space="preserve">, 1986. </w:t>
      </w:r>
      <w:r w:rsidRPr="00877C3A">
        <w:rPr>
          <w:lang w:val="az-Cyrl-AZ"/>
        </w:rPr>
        <w:t>226 с.</w:t>
      </w:r>
    </w:p>
    <w:p w:rsidR="00877C3A" w:rsidRPr="00877C3A" w:rsidRDefault="00877C3A" w:rsidP="00877C3A">
      <w:pPr>
        <w:numPr>
          <w:ilvl w:val="0"/>
          <w:numId w:val="7"/>
        </w:numPr>
        <w:tabs>
          <w:tab w:val="left" w:pos="1134"/>
        </w:tabs>
        <w:ind w:left="0" w:firstLine="567"/>
        <w:rPr>
          <w:lang w:val="az-Cyrl-AZ"/>
        </w:rPr>
      </w:pPr>
      <w:r w:rsidRPr="00877C3A">
        <w:rPr>
          <w:lang w:val="az-Cyrl-AZ"/>
        </w:rPr>
        <w:t>Кибрик Е.</w:t>
      </w:r>
      <w:r w:rsidR="00AA700D">
        <w:rPr>
          <w:lang w:val="en-US"/>
        </w:rPr>
        <w:t xml:space="preserve"> </w:t>
      </w:r>
      <w:r w:rsidRPr="00877C3A">
        <w:rPr>
          <w:lang w:val="az-Cyrl-AZ"/>
        </w:rPr>
        <w:t xml:space="preserve">А. К вопросу о </w:t>
      </w:r>
      <w:r w:rsidR="00AA700D">
        <w:rPr>
          <w:lang w:val="az-Cyrl-AZ"/>
        </w:rPr>
        <w:t xml:space="preserve">композиции // </w:t>
      </w:r>
      <w:r w:rsidRPr="00877C3A">
        <w:rPr>
          <w:lang w:val="az-Cyrl-AZ"/>
        </w:rPr>
        <w:t>Вопр. изобразительного искусства</w:t>
      </w:r>
      <w:r w:rsidR="00AA700D">
        <w:rPr>
          <w:lang w:val="az-Cyrl-AZ"/>
        </w:rPr>
        <w:t xml:space="preserve">. </w:t>
      </w:r>
      <w:r w:rsidRPr="00877C3A">
        <w:rPr>
          <w:lang w:val="az-Cyrl-AZ"/>
        </w:rPr>
        <w:t>М.</w:t>
      </w:r>
      <w:r w:rsidR="00AA700D">
        <w:rPr>
          <w:lang w:val="en-US"/>
        </w:rPr>
        <w:t xml:space="preserve"> </w:t>
      </w:r>
      <w:r w:rsidRPr="00877C3A">
        <w:rPr>
          <w:lang w:val="az-Cyrl-AZ"/>
        </w:rPr>
        <w:t>: Сов. художник</w:t>
      </w:r>
      <w:r w:rsidR="00AA700D">
        <w:rPr>
          <w:lang w:val="az-Cyrl-AZ"/>
        </w:rPr>
        <w:t xml:space="preserve">, 1954. </w:t>
      </w:r>
      <w:r w:rsidRPr="00877C3A">
        <w:rPr>
          <w:lang w:val="az-Cyrl-AZ"/>
        </w:rPr>
        <w:t>С. 31-45.</w:t>
      </w:r>
    </w:p>
    <w:p w:rsidR="008624B8" w:rsidRPr="00877C3A" w:rsidRDefault="008624B8" w:rsidP="008624B8">
      <w:pPr>
        <w:numPr>
          <w:ilvl w:val="0"/>
          <w:numId w:val="7"/>
        </w:numPr>
        <w:tabs>
          <w:tab w:val="left" w:pos="1134"/>
        </w:tabs>
        <w:ind w:hanging="540"/>
        <w:rPr>
          <w:lang w:val="az-Cyrl-AZ"/>
        </w:rPr>
      </w:pPr>
      <w:r w:rsidRPr="00877C3A">
        <w:rPr>
          <w:lang w:val="az-Cyrl-AZ"/>
        </w:rPr>
        <w:t>Кириченко М. А. Основи образотворчої грамоти К. : Вища школа</w:t>
      </w:r>
      <w:r>
        <w:rPr>
          <w:lang w:val="az-Cyrl-AZ"/>
        </w:rPr>
        <w:t>, 2002.</w:t>
      </w:r>
      <w:r w:rsidRPr="008624B8">
        <w:t xml:space="preserve"> </w:t>
      </w:r>
      <w:r w:rsidRPr="00877C3A">
        <w:rPr>
          <w:lang w:val="az-Cyrl-AZ"/>
        </w:rPr>
        <w:t>190 с.</w:t>
      </w:r>
    </w:p>
    <w:p w:rsidR="008624B8" w:rsidRDefault="008624B8" w:rsidP="008624B8">
      <w:pPr>
        <w:numPr>
          <w:ilvl w:val="0"/>
          <w:numId w:val="7"/>
        </w:numPr>
        <w:tabs>
          <w:tab w:val="left" w:pos="1134"/>
        </w:tabs>
        <w:ind w:hanging="540"/>
        <w:rPr>
          <w:lang w:val="az-Cyrl-AZ"/>
        </w:rPr>
      </w:pPr>
      <w:r w:rsidRPr="00877C3A">
        <w:rPr>
          <w:lang w:val="az-Cyrl-AZ"/>
        </w:rPr>
        <w:t>Конопко О.</w:t>
      </w:r>
      <w:r w:rsidRPr="008624B8">
        <w:t xml:space="preserve"> </w:t>
      </w:r>
      <w:r w:rsidRPr="00877C3A">
        <w:rPr>
          <w:lang w:val="az-Cyrl-AZ"/>
        </w:rPr>
        <w:t xml:space="preserve">І. Образотворче </w:t>
      </w:r>
      <w:r>
        <w:rPr>
          <w:lang w:val="az-Cyrl-AZ"/>
        </w:rPr>
        <w:t xml:space="preserve">мистецтво. </w:t>
      </w:r>
      <w:r w:rsidRPr="00877C3A">
        <w:rPr>
          <w:lang w:val="az-Cyrl-AZ"/>
        </w:rPr>
        <w:t>К.</w:t>
      </w:r>
      <w:r w:rsidRPr="008624B8">
        <w:t xml:space="preserve"> </w:t>
      </w:r>
      <w:r w:rsidRPr="00877C3A">
        <w:rPr>
          <w:lang w:val="az-Cyrl-AZ"/>
        </w:rPr>
        <w:t>: Київський міський педагогічний коледж</w:t>
      </w:r>
      <w:r>
        <w:rPr>
          <w:lang w:val="az-Cyrl-AZ"/>
        </w:rPr>
        <w:t xml:space="preserve">, 2005. </w:t>
      </w:r>
      <w:r w:rsidRPr="00877C3A">
        <w:rPr>
          <w:lang w:val="az-Cyrl-AZ"/>
        </w:rPr>
        <w:t>100 с.</w:t>
      </w:r>
    </w:p>
    <w:p w:rsidR="008624B8" w:rsidRDefault="008624B8" w:rsidP="008624B8">
      <w:pPr>
        <w:numPr>
          <w:ilvl w:val="0"/>
          <w:numId w:val="7"/>
        </w:numPr>
        <w:tabs>
          <w:tab w:val="left" w:pos="1134"/>
        </w:tabs>
        <w:ind w:hanging="540"/>
        <w:rPr>
          <w:lang w:val="az-Cyrl-AZ"/>
        </w:rPr>
      </w:pPr>
      <w:r w:rsidRPr="008624B8">
        <w:rPr>
          <w:lang w:val="az-Cyrl-AZ"/>
        </w:rPr>
        <w:t>Корж О. Образотворче мистецтв.  К.</w:t>
      </w:r>
      <w:r w:rsidRPr="008624B8">
        <w:rPr>
          <w:lang w:val="en-US"/>
        </w:rPr>
        <w:t xml:space="preserve"> </w:t>
      </w:r>
      <w:r w:rsidRPr="008624B8">
        <w:rPr>
          <w:lang w:val="az-Cyrl-AZ"/>
        </w:rPr>
        <w:t>:</w:t>
      </w:r>
      <w:r w:rsidRPr="008624B8">
        <w:rPr>
          <w:lang w:val="en-US"/>
        </w:rPr>
        <w:t xml:space="preserve"> </w:t>
      </w:r>
      <w:r w:rsidRPr="008624B8">
        <w:rPr>
          <w:lang w:val="az-Cyrl-AZ"/>
        </w:rPr>
        <w:t>Задруга, 1998. 82 с.</w:t>
      </w:r>
    </w:p>
    <w:p w:rsidR="008624B8" w:rsidRDefault="008624B8" w:rsidP="008624B8">
      <w:pPr>
        <w:numPr>
          <w:ilvl w:val="0"/>
          <w:numId w:val="7"/>
        </w:numPr>
        <w:tabs>
          <w:tab w:val="left" w:pos="1134"/>
        </w:tabs>
        <w:ind w:hanging="540"/>
        <w:rPr>
          <w:lang w:val="az-Cyrl-AZ"/>
        </w:rPr>
      </w:pPr>
      <w:r w:rsidRPr="008624B8">
        <w:rPr>
          <w:lang w:val="az-Cyrl-AZ"/>
        </w:rPr>
        <w:t>Кузьминський А.</w:t>
      </w:r>
      <w:r w:rsidRPr="008624B8">
        <w:t xml:space="preserve"> </w:t>
      </w:r>
      <w:r w:rsidRPr="008624B8">
        <w:rPr>
          <w:lang w:val="az-Cyrl-AZ"/>
        </w:rPr>
        <w:t>І. Педагогіка. К. : Знання, 2008. 447 с.</w:t>
      </w:r>
    </w:p>
    <w:p w:rsidR="002A4589" w:rsidRDefault="008624B8" w:rsidP="002A458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lang w:val="az-Cyrl-AZ"/>
        </w:rPr>
      </w:pPr>
      <w:r w:rsidRPr="008624B8">
        <w:rPr>
          <w:lang w:val="az-Cyrl-AZ"/>
        </w:rPr>
        <w:t>Кулебакин Г.</w:t>
      </w:r>
      <w:r w:rsidRPr="008624B8">
        <w:rPr>
          <w:lang w:val="en-US"/>
        </w:rPr>
        <w:t xml:space="preserve"> </w:t>
      </w:r>
      <w:r w:rsidRPr="008624B8">
        <w:rPr>
          <w:lang w:val="az-Cyrl-AZ"/>
        </w:rPr>
        <w:t>И. Рисунок и основы композиции. М.</w:t>
      </w:r>
      <w:r w:rsidRPr="008624B8">
        <w:rPr>
          <w:lang w:val="en-US"/>
        </w:rPr>
        <w:t xml:space="preserve"> </w:t>
      </w:r>
      <w:r w:rsidRPr="008624B8">
        <w:rPr>
          <w:lang w:val="az-Cyrl-AZ"/>
        </w:rPr>
        <w:t>: Высшая школа, 1988. 128 с</w:t>
      </w:r>
      <w:r>
        <w:rPr>
          <w:lang w:val="az-Cyrl-AZ"/>
        </w:rPr>
        <w:t>.</w:t>
      </w:r>
    </w:p>
    <w:p w:rsidR="002A4589" w:rsidRDefault="00877C3A" w:rsidP="002A458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lang w:val="az-Cyrl-AZ"/>
        </w:rPr>
      </w:pPr>
      <w:r w:rsidRPr="002A4589">
        <w:rPr>
          <w:lang w:val="az-Cyrl-AZ"/>
        </w:rPr>
        <w:t xml:space="preserve">Претте М. Творчество и </w:t>
      </w:r>
      <w:r w:rsidR="00AA700D" w:rsidRPr="002A4589">
        <w:rPr>
          <w:lang w:val="az-Cyrl-AZ"/>
        </w:rPr>
        <w:t xml:space="preserve">выражение. </w:t>
      </w:r>
      <w:r w:rsidRPr="002A4589">
        <w:rPr>
          <w:lang w:val="az-Cyrl-AZ"/>
        </w:rPr>
        <w:t>М.</w:t>
      </w:r>
      <w:r w:rsidR="00AA700D" w:rsidRPr="002A4589">
        <w:rPr>
          <w:lang w:val="en-US"/>
        </w:rPr>
        <w:t xml:space="preserve"> </w:t>
      </w:r>
      <w:r w:rsidRPr="002A4589">
        <w:rPr>
          <w:lang w:val="az-Cyrl-AZ"/>
        </w:rPr>
        <w:t>: Советский художник</w:t>
      </w:r>
      <w:r w:rsidR="00AA700D" w:rsidRPr="002A4589">
        <w:rPr>
          <w:lang w:val="az-Cyrl-AZ"/>
        </w:rPr>
        <w:t xml:space="preserve">, 1981. </w:t>
      </w:r>
      <w:r w:rsidRPr="002A4589">
        <w:rPr>
          <w:lang w:val="az-Cyrl-AZ"/>
        </w:rPr>
        <w:t>220 с.</w:t>
      </w:r>
    </w:p>
    <w:p w:rsidR="002A4589" w:rsidRDefault="00877C3A" w:rsidP="002A458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lang w:val="az-Cyrl-AZ"/>
        </w:rPr>
      </w:pPr>
      <w:r w:rsidRPr="002A4589">
        <w:rPr>
          <w:lang w:val="az-Cyrl-AZ"/>
        </w:rPr>
        <w:t>Ростовцев Н. Н. История методов обучения рисованию</w:t>
      </w:r>
      <w:r w:rsidR="00AA700D" w:rsidRPr="002A4589">
        <w:rPr>
          <w:lang w:val="az-Cyrl-AZ"/>
        </w:rPr>
        <w:t xml:space="preserve"> </w:t>
      </w:r>
      <w:r w:rsidRPr="002A4589">
        <w:rPr>
          <w:lang w:val="az-Cyrl-AZ"/>
        </w:rPr>
        <w:t>: в 2 т</w:t>
      </w:r>
      <w:r w:rsidR="00AA700D" w:rsidRPr="002A4589">
        <w:rPr>
          <w:lang w:val="az-Cyrl-AZ"/>
        </w:rPr>
        <w:t xml:space="preserve">. </w:t>
      </w:r>
      <w:r w:rsidRPr="002A4589">
        <w:rPr>
          <w:lang w:val="az-Cyrl-AZ"/>
        </w:rPr>
        <w:t>М.</w:t>
      </w:r>
      <w:r w:rsidR="008B2F5D" w:rsidRPr="002A4589">
        <w:rPr>
          <w:lang w:val="en-US"/>
        </w:rPr>
        <w:t xml:space="preserve"> </w:t>
      </w:r>
      <w:r w:rsidRPr="002A4589">
        <w:rPr>
          <w:lang w:val="az-Cyrl-AZ"/>
        </w:rPr>
        <w:t>: Просвещение</w:t>
      </w:r>
      <w:r w:rsidR="008B2F5D" w:rsidRPr="002A4589">
        <w:rPr>
          <w:lang w:val="az-Cyrl-AZ"/>
        </w:rPr>
        <w:t xml:space="preserve">, 1982. </w:t>
      </w:r>
      <w:r w:rsidR="00902172" w:rsidRPr="002A4589">
        <w:rPr>
          <w:lang w:val="az-Cyrl-AZ"/>
        </w:rPr>
        <w:t>Т</w:t>
      </w:r>
      <w:r w:rsidR="008B2F5D" w:rsidRPr="002A4589">
        <w:rPr>
          <w:lang w:val="az-Cyrl-AZ"/>
        </w:rPr>
        <w:t xml:space="preserve">. 2. </w:t>
      </w:r>
      <w:r w:rsidRPr="002A4589">
        <w:rPr>
          <w:lang w:val="az-Cyrl-AZ"/>
        </w:rPr>
        <w:t>240 с.</w:t>
      </w:r>
    </w:p>
    <w:p w:rsidR="008B5D40" w:rsidRPr="008B5D40" w:rsidRDefault="008B5D40" w:rsidP="002A458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lang w:val="az-Cyrl-AZ"/>
        </w:rPr>
      </w:pPr>
      <w:r>
        <w:rPr>
          <w:szCs w:val="28"/>
          <w:lang w:val="uk-UA"/>
        </w:rPr>
        <w:t xml:space="preserve">Сучасні журнали з образотворчого </w:t>
      </w:r>
      <w:r>
        <w:rPr>
          <w:spacing w:val="-1"/>
          <w:szCs w:val="28"/>
          <w:lang w:val="uk-UA"/>
        </w:rPr>
        <w:t>мистецтва. Нова періодика.</w:t>
      </w:r>
    </w:p>
    <w:p w:rsidR="008B5D40" w:rsidRPr="008B5D40" w:rsidRDefault="008B5D40" w:rsidP="002A458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lang w:val="uk-UA"/>
        </w:rPr>
      </w:pPr>
      <w:r w:rsidRPr="008B5D40">
        <w:rPr>
          <w:spacing w:val="-1"/>
          <w:szCs w:val="28"/>
          <w:lang w:val="uk-UA"/>
        </w:rPr>
        <w:t>Журнали «Мистецтво та освіта». Нова періодика.</w:t>
      </w:r>
    </w:p>
    <w:p w:rsidR="002A4589" w:rsidRDefault="002A4589" w:rsidP="002A458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lang w:val="az-Cyrl-AZ"/>
        </w:rPr>
      </w:pPr>
      <w:r w:rsidRPr="002A4589">
        <w:rPr>
          <w:lang w:val="az-Cyrl-AZ"/>
        </w:rPr>
        <w:t xml:space="preserve">Фіцула М. М. Педагогіка </w:t>
      </w:r>
      <w:r w:rsidRPr="002A4589">
        <w:t xml:space="preserve">: </w:t>
      </w:r>
      <w:r w:rsidRPr="002A4589">
        <w:rPr>
          <w:lang w:val="az-Cyrl-AZ"/>
        </w:rPr>
        <w:t>навч. посібник. К.</w:t>
      </w:r>
      <w:r w:rsidRPr="002A4589">
        <w:t xml:space="preserve"> </w:t>
      </w:r>
      <w:r w:rsidRPr="002A4589">
        <w:rPr>
          <w:lang w:val="az-Cyrl-AZ"/>
        </w:rPr>
        <w:t>: Академвидав, 2007. 559 с.</w:t>
      </w:r>
    </w:p>
    <w:p w:rsidR="00877C3A" w:rsidRPr="002A4589" w:rsidRDefault="00877C3A" w:rsidP="002A458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lang w:val="az-Cyrl-AZ"/>
        </w:rPr>
      </w:pPr>
      <w:r w:rsidRPr="002A4589">
        <w:rPr>
          <w:lang w:val="az-Cyrl-AZ"/>
        </w:rPr>
        <w:t>Художні промисли України. Альбом</w:t>
      </w:r>
      <w:r w:rsidR="008B2F5D" w:rsidRPr="002A4589">
        <w:rPr>
          <w:lang w:val="az-Cyrl-AZ"/>
        </w:rPr>
        <w:t xml:space="preserve">. </w:t>
      </w:r>
      <w:r w:rsidRPr="002A4589">
        <w:rPr>
          <w:lang w:val="az-Cyrl-AZ"/>
        </w:rPr>
        <w:t>К. : Мистецтво</w:t>
      </w:r>
      <w:r w:rsidR="008B2F5D" w:rsidRPr="002A4589">
        <w:rPr>
          <w:lang w:val="az-Cyrl-AZ"/>
        </w:rPr>
        <w:t xml:space="preserve">, 1979. </w:t>
      </w:r>
      <w:r w:rsidRPr="002A4589">
        <w:rPr>
          <w:lang w:val="az-Cyrl-AZ"/>
        </w:rPr>
        <w:t>230 с.</w:t>
      </w:r>
    </w:p>
    <w:p w:rsidR="002A4589" w:rsidRDefault="002A4589" w:rsidP="00877C3A">
      <w:pPr>
        <w:tabs>
          <w:tab w:val="left" w:pos="1134"/>
        </w:tabs>
        <w:spacing w:after="0"/>
        <w:ind w:left="0" w:right="1855" w:firstLine="567"/>
        <w:jc w:val="left"/>
        <w:rPr>
          <w:lang w:val="az-Cyrl-AZ"/>
        </w:rPr>
      </w:pPr>
    </w:p>
    <w:p w:rsidR="002A4589" w:rsidRDefault="002A4589" w:rsidP="00877C3A">
      <w:pPr>
        <w:tabs>
          <w:tab w:val="left" w:pos="1134"/>
        </w:tabs>
        <w:spacing w:after="0"/>
        <w:ind w:left="0" w:right="1855" w:firstLine="567"/>
        <w:jc w:val="left"/>
        <w:rPr>
          <w:lang w:val="az-Cyrl-AZ"/>
        </w:rPr>
      </w:pPr>
    </w:p>
    <w:p w:rsidR="00877C3A" w:rsidRPr="00AA700D" w:rsidRDefault="00877C3A" w:rsidP="00877C3A">
      <w:pPr>
        <w:tabs>
          <w:tab w:val="left" w:pos="1134"/>
        </w:tabs>
        <w:spacing w:after="0"/>
        <w:ind w:left="0" w:right="1855" w:firstLine="567"/>
        <w:jc w:val="left"/>
        <w:rPr>
          <w:lang w:val="az-Cyrl-AZ"/>
        </w:rPr>
      </w:pPr>
      <w:r w:rsidRPr="00AA700D">
        <w:rPr>
          <w:lang w:val="az-Cyrl-AZ"/>
        </w:rPr>
        <w:t>13. Рекомендовані джерела інформації</w:t>
      </w:r>
      <w:r w:rsidR="002A4589">
        <w:rPr>
          <w:lang w:val="en-US"/>
        </w:rPr>
        <w:t>:</w:t>
      </w:r>
      <w:r w:rsidRPr="00AA700D">
        <w:rPr>
          <w:lang w:val="az-Cyrl-AZ"/>
        </w:rPr>
        <w:t xml:space="preserve"> </w:t>
      </w:r>
      <w:bookmarkStart w:id="0" w:name="_GoBack"/>
      <w:bookmarkEnd w:id="0"/>
    </w:p>
    <w:p w:rsidR="00877C3A" w:rsidRDefault="00877C3A" w:rsidP="00877C3A">
      <w:pPr>
        <w:tabs>
          <w:tab w:val="left" w:pos="1134"/>
        </w:tabs>
        <w:spacing w:after="0"/>
        <w:ind w:left="0" w:right="1855" w:firstLine="567"/>
        <w:jc w:val="left"/>
        <w:rPr>
          <w:b/>
          <w:lang w:val="az-Cyrl-AZ"/>
        </w:rPr>
      </w:pPr>
    </w:p>
    <w:p w:rsidR="00877C3A" w:rsidRPr="00877C3A" w:rsidRDefault="00877C3A" w:rsidP="00877C3A">
      <w:pPr>
        <w:tabs>
          <w:tab w:val="left" w:pos="1134"/>
        </w:tabs>
        <w:spacing w:after="0"/>
        <w:ind w:left="0" w:right="1855" w:firstLine="567"/>
        <w:jc w:val="left"/>
        <w:rPr>
          <w:lang w:val="az-Cyrl-AZ"/>
        </w:rPr>
      </w:pPr>
      <w:r w:rsidRPr="00877C3A">
        <w:rPr>
          <w:lang w:val="az-Cyrl-AZ"/>
        </w:rPr>
        <w:t>1. Навчально-методичний комплекс.</w:t>
      </w:r>
    </w:p>
    <w:p w:rsidR="00877C3A" w:rsidRPr="00877C3A" w:rsidRDefault="00877C3A" w:rsidP="008624B8">
      <w:pPr>
        <w:numPr>
          <w:ilvl w:val="1"/>
          <w:numId w:val="8"/>
        </w:numPr>
        <w:tabs>
          <w:tab w:val="left" w:pos="1134"/>
        </w:tabs>
        <w:ind w:left="0" w:firstLine="567"/>
        <w:rPr>
          <w:lang w:val="az-Cyrl-AZ"/>
        </w:rPr>
      </w:pPr>
      <w:hyperlink r:id="rId5">
        <w:r w:rsidRPr="00877C3A">
          <w:rPr>
            <w:u w:val="single" w:color="000000"/>
            <w:lang w:val="az-Cyrl-AZ"/>
          </w:rPr>
          <w:t>http://school.xvatit.com/index</w:t>
        </w:r>
      </w:hyperlink>
      <w:r w:rsidRPr="00877C3A">
        <w:rPr>
          <w:u w:val="single" w:color="000000"/>
          <w:lang w:val="az-Cyrl-AZ"/>
        </w:rPr>
        <w:t xml:space="preserve"> </w:t>
      </w:r>
      <w:r>
        <w:rPr>
          <w:lang w:val="az-Cyrl-AZ"/>
        </w:rPr>
        <w:softHyphen/>
      </w:r>
      <w:r w:rsidRPr="00877C3A">
        <w:rPr>
          <w:lang w:val="az-Cyrl-AZ"/>
        </w:rPr>
        <w:t xml:space="preserve"> –</w:t>
      </w:r>
      <w:r w:rsidRPr="00877C3A">
        <w:t xml:space="preserve"> </w:t>
      </w:r>
      <w:r w:rsidRPr="00877C3A">
        <w:rPr>
          <w:lang w:val="az-Cyrl-AZ"/>
        </w:rPr>
        <w:t>сайт навчальних матеріалів з образотворчого мистецтва</w:t>
      </w:r>
    </w:p>
    <w:p w:rsidR="00877C3A" w:rsidRPr="00877C3A" w:rsidRDefault="00877C3A" w:rsidP="008624B8">
      <w:pPr>
        <w:numPr>
          <w:ilvl w:val="1"/>
          <w:numId w:val="8"/>
        </w:numPr>
        <w:tabs>
          <w:tab w:val="left" w:pos="1134"/>
        </w:tabs>
        <w:ind w:left="0" w:firstLine="567"/>
        <w:rPr>
          <w:lang w:val="az-Cyrl-AZ"/>
        </w:rPr>
      </w:pPr>
      <w:hyperlink r:id="rId6">
        <w:r w:rsidRPr="00877C3A">
          <w:rPr>
            <w:u w:val="single" w:color="000000"/>
            <w:lang w:val="az-Cyrl-AZ"/>
          </w:rPr>
          <w:t>http://allpainters.ru/</w:t>
        </w:r>
      </w:hyperlink>
      <w:r w:rsidRPr="00877C3A">
        <w:rPr>
          <w:u w:val="single" w:color="000000"/>
          <w:lang w:val="az-Cyrl-AZ"/>
        </w:rPr>
        <w:t xml:space="preserve"> </w:t>
      </w:r>
      <w:r w:rsidRPr="00877C3A">
        <w:rPr>
          <w:u w:val="single" w:color="000000"/>
        </w:rPr>
        <w:t xml:space="preserve"> </w:t>
      </w:r>
      <w:r w:rsidRPr="00877C3A">
        <w:rPr>
          <w:lang w:val="az-Cyrl-AZ"/>
        </w:rPr>
        <w:t>– сайт репродукцій картин відомих художників</w:t>
      </w:r>
    </w:p>
    <w:p w:rsidR="00877C3A" w:rsidRPr="00877C3A" w:rsidRDefault="00877C3A" w:rsidP="008624B8">
      <w:pPr>
        <w:numPr>
          <w:ilvl w:val="1"/>
          <w:numId w:val="8"/>
        </w:numPr>
        <w:tabs>
          <w:tab w:val="left" w:pos="1134"/>
        </w:tabs>
        <w:ind w:left="0" w:firstLine="567"/>
        <w:rPr>
          <w:lang w:val="az-Cyrl-AZ"/>
        </w:rPr>
      </w:pPr>
      <w:hyperlink r:id="rId7">
        <w:r w:rsidRPr="00877C3A">
          <w:rPr>
            <w:u w:val="single" w:color="000000"/>
            <w:lang w:val="az-Cyrl-AZ"/>
          </w:rPr>
          <w:t>http://sotnikov-art.ru/</w:t>
        </w:r>
      </w:hyperlink>
      <w:r w:rsidRPr="00877C3A">
        <w:rPr>
          <w:u w:val="single" w:color="000000"/>
          <w:lang w:val="az-Cyrl-AZ"/>
        </w:rPr>
        <w:t xml:space="preserve"> </w:t>
      </w:r>
      <w:r w:rsidRPr="00877C3A">
        <w:rPr>
          <w:lang w:val="az-Cyrl-AZ"/>
        </w:rPr>
        <w:t>– офіційний сайт художника і скульптора</w:t>
      </w:r>
    </w:p>
    <w:p w:rsidR="00877C3A" w:rsidRPr="00877C3A" w:rsidRDefault="00877C3A" w:rsidP="008624B8">
      <w:pPr>
        <w:numPr>
          <w:ilvl w:val="1"/>
          <w:numId w:val="8"/>
        </w:numPr>
        <w:tabs>
          <w:tab w:val="left" w:pos="1134"/>
        </w:tabs>
        <w:ind w:left="0" w:firstLine="567"/>
        <w:rPr>
          <w:lang w:val="az-Cyrl-AZ"/>
        </w:rPr>
      </w:pPr>
      <w:hyperlink r:id="rId8">
        <w:r w:rsidRPr="00877C3A">
          <w:rPr>
            <w:u w:val="single" w:color="000000"/>
            <w:lang w:val="az-Cyrl-AZ"/>
          </w:rPr>
          <w:t>http://impres-paint.ru/</w:t>
        </w:r>
      </w:hyperlink>
      <w:r w:rsidRPr="00877C3A">
        <w:rPr>
          <w:u w:val="single" w:color="000000"/>
          <w:lang w:val="az-Cyrl-AZ"/>
        </w:rPr>
        <w:t xml:space="preserve"> </w:t>
      </w:r>
      <w:r w:rsidRPr="00877C3A">
        <w:rPr>
          <w:lang w:val="az-Cyrl-AZ"/>
        </w:rPr>
        <w:t>– сайт художників-імпресіоністів</w:t>
      </w:r>
    </w:p>
    <w:p w:rsidR="00877C3A" w:rsidRPr="00877C3A" w:rsidRDefault="00877C3A" w:rsidP="008624B8">
      <w:pPr>
        <w:numPr>
          <w:ilvl w:val="1"/>
          <w:numId w:val="8"/>
        </w:numPr>
        <w:tabs>
          <w:tab w:val="left" w:pos="1134"/>
        </w:tabs>
        <w:ind w:left="0" w:firstLine="567"/>
        <w:rPr>
          <w:lang w:val="az-Cyrl-AZ"/>
        </w:rPr>
      </w:pPr>
      <w:r w:rsidRPr="00877C3A">
        <w:rPr>
          <w:lang w:val="az-Cyrl-AZ"/>
        </w:rPr>
        <w:t>http://www.nbuv.gov.ua/</w:t>
      </w:r>
      <w:r w:rsidRPr="00877C3A">
        <w:rPr>
          <w:lang w:val="az-Cyrl-AZ"/>
        </w:rPr>
        <w:tab/>
        <w:t>–</w:t>
      </w:r>
      <w:r w:rsidRPr="00877C3A">
        <w:rPr>
          <w:lang w:val="az-Cyrl-AZ"/>
        </w:rPr>
        <w:tab/>
        <w:t xml:space="preserve">Національна </w:t>
      </w:r>
      <w:r w:rsidRPr="00877C3A">
        <w:rPr>
          <w:lang w:val="az-Cyrl-AZ"/>
        </w:rPr>
        <w:tab/>
        <w:t xml:space="preserve">бібліотека </w:t>
      </w:r>
      <w:r w:rsidRPr="00877C3A">
        <w:rPr>
          <w:lang w:val="az-Cyrl-AZ"/>
        </w:rPr>
        <w:tab/>
        <w:t>імені</w:t>
      </w:r>
    </w:p>
    <w:p w:rsidR="00877C3A" w:rsidRPr="00877C3A" w:rsidRDefault="00877C3A" w:rsidP="00877C3A">
      <w:pPr>
        <w:tabs>
          <w:tab w:val="left" w:pos="1134"/>
        </w:tabs>
        <w:ind w:left="0" w:firstLine="567"/>
        <w:rPr>
          <w:lang w:val="az-Cyrl-AZ"/>
        </w:rPr>
      </w:pPr>
      <w:r w:rsidRPr="00877C3A">
        <w:rPr>
          <w:lang w:val="az-Cyrl-AZ"/>
        </w:rPr>
        <w:t>І.В. Вернадського</w:t>
      </w:r>
    </w:p>
    <w:p w:rsidR="00877C3A" w:rsidRPr="00877C3A" w:rsidRDefault="00877C3A" w:rsidP="008624B8">
      <w:pPr>
        <w:numPr>
          <w:ilvl w:val="1"/>
          <w:numId w:val="8"/>
        </w:numPr>
        <w:tabs>
          <w:tab w:val="left" w:pos="1134"/>
        </w:tabs>
        <w:ind w:left="0" w:firstLine="567"/>
        <w:rPr>
          <w:lang w:val="az-Cyrl-AZ"/>
        </w:rPr>
      </w:pPr>
      <w:r w:rsidRPr="00877C3A">
        <w:rPr>
          <w:lang w:val="az-Cyrl-AZ"/>
        </w:rPr>
        <w:t>http://www.dnpb.gov.ua/ – Державна науково-педагогічна бібліотека України</w:t>
      </w:r>
    </w:p>
    <w:p w:rsidR="00877C3A" w:rsidRPr="00877C3A" w:rsidRDefault="00877C3A" w:rsidP="008624B8">
      <w:pPr>
        <w:numPr>
          <w:ilvl w:val="1"/>
          <w:numId w:val="8"/>
        </w:numPr>
        <w:tabs>
          <w:tab w:val="left" w:pos="1134"/>
        </w:tabs>
        <w:ind w:left="0" w:firstLine="567"/>
        <w:rPr>
          <w:lang w:val="az-Cyrl-AZ"/>
        </w:rPr>
      </w:pPr>
      <w:r w:rsidRPr="00877C3A">
        <w:rPr>
          <w:lang w:val="az-Cyrl-AZ"/>
        </w:rPr>
        <w:lastRenderedPageBreak/>
        <w:t>http://lib.npu.edu.ua/ – Наукова бібліотека імені М.</w:t>
      </w:r>
      <w:r w:rsidRPr="00877C3A">
        <w:t xml:space="preserve"> </w:t>
      </w:r>
      <w:r w:rsidRPr="00877C3A">
        <w:rPr>
          <w:lang w:val="az-Cyrl-AZ"/>
        </w:rPr>
        <w:t>П. Драгоманова</w:t>
      </w:r>
    </w:p>
    <w:p w:rsidR="001C5B41" w:rsidRPr="00877C3A" w:rsidRDefault="001C5B41" w:rsidP="00877C3A">
      <w:pPr>
        <w:tabs>
          <w:tab w:val="left" w:pos="1134"/>
        </w:tabs>
        <w:ind w:left="0" w:firstLine="567"/>
        <w:rPr>
          <w:lang w:val="az-Cyrl-AZ"/>
        </w:rPr>
      </w:pPr>
    </w:p>
    <w:sectPr w:rsidR="001C5B41" w:rsidRPr="0087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0FAE"/>
    <w:multiLevelType w:val="hybridMultilevel"/>
    <w:tmpl w:val="7E2A7B54"/>
    <w:lvl w:ilvl="0" w:tplc="E0EA0806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4EF8AE">
      <w:start w:val="2"/>
      <w:numFmt w:val="decimal"/>
      <w:lvlText w:val="%2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1EDEEC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AC5F5E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EE87E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448F4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820166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82316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5E7C10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5A11FD"/>
    <w:multiLevelType w:val="hybridMultilevel"/>
    <w:tmpl w:val="7E2A7B54"/>
    <w:lvl w:ilvl="0" w:tplc="E0EA0806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4EF8AE">
      <w:start w:val="2"/>
      <w:numFmt w:val="decimal"/>
      <w:lvlText w:val="%2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1EDEEC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AC5F5E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EE87E6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448F4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820166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D82316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5E7C10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7D657B"/>
    <w:multiLevelType w:val="hybridMultilevel"/>
    <w:tmpl w:val="E0E66338"/>
    <w:lvl w:ilvl="0" w:tplc="C36A6D4A">
      <w:start w:val="1"/>
      <w:numFmt w:val="bullet"/>
      <w:lvlText w:val="–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811FA">
      <w:start w:val="8"/>
      <w:numFmt w:val="decimal"/>
      <w:lvlText w:val="%2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16B3F6">
      <w:start w:val="1"/>
      <w:numFmt w:val="decimal"/>
      <w:lvlText w:val="%3)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729E74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8A7F62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12527E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DAEA44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AC942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0C7A0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EA11DF"/>
    <w:multiLevelType w:val="hybridMultilevel"/>
    <w:tmpl w:val="86A4D848"/>
    <w:lvl w:ilvl="0" w:tplc="CC6C00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869A8C">
      <w:start w:val="1"/>
      <w:numFmt w:val="bullet"/>
      <w:lvlText w:val="–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52BE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C84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18F6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8874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8C3D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68D2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0CF4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FA7C38"/>
    <w:multiLevelType w:val="hybridMultilevel"/>
    <w:tmpl w:val="5192AA68"/>
    <w:lvl w:ilvl="0" w:tplc="02A4AF72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8A150B3"/>
    <w:multiLevelType w:val="hybridMultilevel"/>
    <w:tmpl w:val="45AE6FB4"/>
    <w:lvl w:ilvl="0" w:tplc="BF12A004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83A6C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B27F9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32A3E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CFB12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94F434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49E6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074C8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62EFB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0F27C9"/>
    <w:multiLevelType w:val="hybridMultilevel"/>
    <w:tmpl w:val="100CE236"/>
    <w:lvl w:ilvl="0" w:tplc="C20A8DAA">
      <w:start w:val="1"/>
      <w:numFmt w:val="bullet"/>
      <w:lvlText w:val="–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A70DA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9AE758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62B7C6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D282D4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1A8B4E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82E14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26B4CC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B4FC08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6D2E3B"/>
    <w:multiLevelType w:val="hybridMultilevel"/>
    <w:tmpl w:val="A7FE5F92"/>
    <w:lvl w:ilvl="0" w:tplc="FBB88812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0A7FBE">
      <w:start w:val="1"/>
      <w:numFmt w:val="bullet"/>
      <w:lvlText w:val="-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1CD27A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F2B7F8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CC3D0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9EA278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AEC98E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503A10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7C7038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30"/>
    <w:rsid w:val="00057DD6"/>
    <w:rsid w:val="00106F02"/>
    <w:rsid w:val="00113995"/>
    <w:rsid w:val="00174BDC"/>
    <w:rsid w:val="001A59C2"/>
    <w:rsid w:val="001C5B41"/>
    <w:rsid w:val="00253E77"/>
    <w:rsid w:val="00283E4E"/>
    <w:rsid w:val="002A4589"/>
    <w:rsid w:val="002D2230"/>
    <w:rsid w:val="00526665"/>
    <w:rsid w:val="00607A6F"/>
    <w:rsid w:val="00646452"/>
    <w:rsid w:val="00666598"/>
    <w:rsid w:val="006A724D"/>
    <w:rsid w:val="006C6114"/>
    <w:rsid w:val="006C767C"/>
    <w:rsid w:val="006D0BF0"/>
    <w:rsid w:val="006F5074"/>
    <w:rsid w:val="00836973"/>
    <w:rsid w:val="008624B8"/>
    <w:rsid w:val="00877C3A"/>
    <w:rsid w:val="008B2F5D"/>
    <w:rsid w:val="008B5D40"/>
    <w:rsid w:val="00902172"/>
    <w:rsid w:val="00A52BF1"/>
    <w:rsid w:val="00AA700D"/>
    <w:rsid w:val="00BB6519"/>
    <w:rsid w:val="00BC4CC4"/>
    <w:rsid w:val="00C05C47"/>
    <w:rsid w:val="00C8794F"/>
    <w:rsid w:val="00EC1316"/>
    <w:rsid w:val="00ED4EEF"/>
    <w:rsid w:val="00EF581C"/>
    <w:rsid w:val="00F4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5368A-BB31-4621-8DC2-A15B4DB0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4D"/>
    <w:pPr>
      <w:spacing w:after="1" w:line="242" w:lineRule="auto"/>
      <w:ind w:left="257" w:right="-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C76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06F02"/>
    <w:pPr>
      <w:ind w:left="720"/>
      <w:contextualSpacing/>
    </w:pPr>
  </w:style>
  <w:style w:type="paragraph" w:styleId="a4">
    <w:name w:val="Body Text Indent"/>
    <w:basedOn w:val="a"/>
    <w:link w:val="a5"/>
    <w:rsid w:val="00EF581C"/>
    <w:pPr>
      <w:spacing w:after="0" w:line="240" w:lineRule="auto"/>
      <w:ind w:left="0" w:right="0" w:firstLine="540"/>
      <w:jc w:val="left"/>
    </w:pPr>
    <w:rPr>
      <w:color w:val="auto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EF581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es-pai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tnikov-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painters.ru/" TargetMode="External"/><Relationship Id="rId5" Type="http://schemas.openxmlformats.org/officeDocument/2006/relationships/hyperlink" Target="http://school.xvatit.com/inde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26</cp:revision>
  <dcterms:created xsi:type="dcterms:W3CDTF">2021-09-14T16:13:00Z</dcterms:created>
  <dcterms:modified xsi:type="dcterms:W3CDTF">2021-09-16T18:38:00Z</dcterms:modified>
</cp:coreProperties>
</file>