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D0" w:rsidRDefault="006E5CD0" w:rsidP="00A573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Кам’янець-Подільський національний університет імені Івана Огієнка</w:t>
      </w:r>
    </w:p>
    <w:p w:rsidR="006E5CD0" w:rsidRDefault="006E5CD0" w:rsidP="00A573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корекційної та соціальної педагогіки і психології</w:t>
      </w:r>
    </w:p>
    <w:p w:rsidR="006E5CD0" w:rsidRDefault="006E5CD0" w:rsidP="00A573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логопедії та спеціальних методик</w:t>
      </w:r>
    </w:p>
    <w:p w:rsidR="006E5CD0" w:rsidRDefault="006E5CD0" w:rsidP="00A57366">
      <w:pPr>
        <w:spacing w:after="0" w:line="240" w:lineRule="auto"/>
        <w:jc w:val="center"/>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Pr="006E5CD0" w:rsidRDefault="006E5CD0" w:rsidP="006E5CD0">
      <w:pPr>
        <w:spacing w:after="0" w:line="240" w:lineRule="auto"/>
        <w:ind w:left="424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ЗАТВЕРДЖУЮ</w:t>
      </w:r>
    </w:p>
    <w:p w:rsidR="006E5CD0" w:rsidRPr="006E5CD0" w:rsidRDefault="006E5CD0" w:rsidP="006E5CD0">
      <w:pPr>
        <w:spacing w:after="0" w:line="240" w:lineRule="auto"/>
        <w:ind w:left="424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Проректор з науково-педагогічної</w:t>
      </w:r>
    </w:p>
    <w:p w:rsidR="006E5CD0" w:rsidRPr="006E5CD0" w:rsidRDefault="006E5CD0" w:rsidP="006E5CD0">
      <w:pPr>
        <w:spacing w:after="0" w:line="240" w:lineRule="auto"/>
        <w:ind w:left="424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роботи</w:t>
      </w:r>
    </w:p>
    <w:p w:rsidR="006E5CD0" w:rsidRPr="006E5CD0" w:rsidRDefault="006E5CD0" w:rsidP="006E5CD0">
      <w:pPr>
        <w:spacing w:after="0" w:line="240" w:lineRule="auto"/>
        <w:ind w:left="424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________________ ініціали, прізвище</w:t>
      </w:r>
    </w:p>
    <w:p w:rsidR="006E5CD0" w:rsidRPr="006E5CD0" w:rsidRDefault="006E5CD0" w:rsidP="006E5CD0">
      <w:pPr>
        <w:spacing w:after="0" w:line="240" w:lineRule="auto"/>
        <w:ind w:left="4248"/>
        <w:jc w:val="both"/>
        <w:rPr>
          <w:rFonts w:ascii="Times New Roman" w:hAnsi="Times New Roman" w:cs="Times New Roman"/>
          <w:sz w:val="18"/>
          <w:szCs w:val="18"/>
          <w:lang w:val="uk-UA"/>
        </w:rPr>
      </w:pPr>
      <w:r w:rsidRPr="006E5CD0">
        <w:rPr>
          <w:rFonts w:ascii="Times New Roman" w:hAnsi="Times New Roman" w:cs="Times New Roman"/>
          <w:sz w:val="18"/>
          <w:szCs w:val="18"/>
          <w:lang w:val="uk-UA"/>
        </w:rPr>
        <w:t>підпис</w:t>
      </w:r>
    </w:p>
    <w:p w:rsidR="006E5CD0" w:rsidRDefault="006E5CD0" w:rsidP="006E5CD0">
      <w:pPr>
        <w:spacing w:after="0" w:line="240" w:lineRule="auto"/>
        <w:ind w:left="424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______ _________________ 20 __</w:t>
      </w:r>
      <w:r>
        <w:rPr>
          <w:rFonts w:ascii="Times New Roman" w:hAnsi="Times New Roman" w:cs="Times New Roman"/>
          <w:sz w:val="28"/>
          <w:szCs w:val="28"/>
          <w:lang w:val="uk-UA"/>
        </w:rPr>
        <w:t xml:space="preserve"> р.</w:t>
      </w: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center"/>
        <w:rPr>
          <w:rFonts w:ascii="Times New Roman" w:hAnsi="Times New Roman" w:cs="Times New Roman"/>
          <w:sz w:val="28"/>
          <w:szCs w:val="28"/>
          <w:lang w:val="uk-UA"/>
        </w:rPr>
      </w:pPr>
    </w:p>
    <w:p w:rsidR="006E5CD0" w:rsidRDefault="006E5CD0" w:rsidP="006E5CD0">
      <w:pPr>
        <w:spacing w:after="0" w:line="240" w:lineRule="auto"/>
        <w:jc w:val="center"/>
        <w:rPr>
          <w:rFonts w:ascii="Times New Roman" w:hAnsi="Times New Roman" w:cs="Times New Roman"/>
          <w:sz w:val="28"/>
          <w:szCs w:val="28"/>
          <w:lang w:val="uk-UA"/>
        </w:rPr>
      </w:pPr>
    </w:p>
    <w:p w:rsidR="006E5CD0" w:rsidRDefault="006E5CD0" w:rsidP="006E5CD0">
      <w:pPr>
        <w:spacing w:after="0" w:line="240" w:lineRule="auto"/>
        <w:jc w:val="center"/>
        <w:rPr>
          <w:rFonts w:ascii="Times New Roman" w:hAnsi="Times New Roman" w:cs="Times New Roman"/>
          <w:sz w:val="28"/>
          <w:szCs w:val="28"/>
          <w:lang w:val="uk-UA"/>
        </w:rPr>
      </w:pP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КОМПЛЕКС НАВЧАЛЬНО-МЕТОДИЧНОГО</w:t>
      </w: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ЗАБЕЗПЕЧЕННЯ ДИСЦИПЛІНИ</w:t>
      </w:r>
    </w:p>
    <w:p w:rsidR="006E5CD0" w:rsidRPr="000C3F1F" w:rsidRDefault="000727B1" w:rsidP="006E5CD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u w:val="single"/>
          <w:lang w:val="uk-UA"/>
        </w:rPr>
        <w:t>Логопедичний практикум: аудіювання</w:t>
      </w:r>
    </w:p>
    <w:p w:rsidR="006E5CD0" w:rsidRPr="006E5CD0" w:rsidRDefault="006E5CD0" w:rsidP="006E5CD0">
      <w:pPr>
        <w:spacing w:after="0" w:line="240" w:lineRule="auto"/>
        <w:jc w:val="center"/>
        <w:rPr>
          <w:rFonts w:ascii="Times New Roman" w:hAnsi="Times New Roman" w:cs="Times New Roman"/>
          <w:sz w:val="16"/>
          <w:szCs w:val="16"/>
          <w:lang w:val="uk-UA"/>
        </w:rPr>
      </w:pPr>
      <w:r w:rsidRPr="006E5CD0">
        <w:rPr>
          <w:rFonts w:ascii="Times New Roman" w:hAnsi="Times New Roman" w:cs="Times New Roman"/>
          <w:sz w:val="16"/>
          <w:szCs w:val="16"/>
          <w:lang w:val="uk-UA"/>
        </w:rPr>
        <w:t>назва навчальної дисципліни</w:t>
      </w:r>
    </w:p>
    <w:p w:rsidR="006E5CD0" w:rsidRDefault="006E5CD0" w:rsidP="006E5CD0">
      <w:pPr>
        <w:spacing w:after="0" w:line="240" w:lineRule="auto"/>
        <w:jc w:val="center"/>
        <w:rPr>
          <w:rFonts w:ascii="Times New Roman" w:hAnsi="Times New Roman" w:cs="Times New Roman"/>
          <w:sz w:val="28"/>
          <w:szCs w:val="28"/>
          <w:lang w:val="uk-UA"/>
        </w:rPr>
      </w:pP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для підготовки фахівців ______________</w:t>
      </w:r>
      <w:r w:rsidR="000727B1">
        <w:rPr>
          <w:rFonts w:ascii="Times New Roman" w:hAnsi="Times New Roman" w:cs="Times New Roman"/>
          <w:sz w:val="28"/>
          <w:szCs w:val="28"/>
          <w:u w:val="single"/>
          <w:lang w:val="uk-UA"/>
        </w:rPr>
        <w:t>другого</w:t>
      </w:r>
      <w:r w:rsidRPr="006E5CD0">
        <w:rPr>
          <w:rFonts w:ascii="Times New Roman" w:hAnsi="Times New Roman" w:cs="Times New Roman"/>
          <w:sz w:val="28"/>
          <w:szCs w:val="28"/>
          <w:lang w:val="uk-UA"/>
        </w:rPr>
        <w:t>________________________</w:t>
      </w:r>
    </w:p>
    <w:p w:rsidR="006E5CD0" w:rsidRPr="006E5CD0" w:rsidRDefault="006E5CD0" w:rsidP="006E5CD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6E5CD0">
        <w:rPr>
          <w:rFonts w:ascii="Times New Roman" w:hAnsi="Times New Roman" w:cs="Times New Roman"/>
          <w:sz w:val="16"/>
          <w:szCs w:val="16"/>
          <w:lang w:val="uk-UA"/>
        </w:rPr>
        <w:t>першого(бакалаврського), другого(магістерського) рівня вищої освіти</w:t>
      </w:r>
    </w:p>
    <w:p w:rsidR="006E5CD0" w:rsidRDefault="006E5CD0" w:rsidP="006E5CD0">
      <w:pPr>
        <w:spacing w:after="0" w:line="240" w:lineRule="auto"/>
        <w:jc w:val="center"/>
        <w:rPr>
          <w:rFonts w:ascii="Times New Roman" w:hAnsi="Times New Roman" w:cs="Times New Roman"/>
          <w:sz w:val="28"/>
          <w:szCs w:val="28"/>
          <w:lang w:val="uk-UA"/>
        </w:rPr>
      </w:pPr>
    </w:p>
    <w:p w:rsidR="006E5CD0" w:rsidRDefault="006E5CD0" w:rsidP="006E5CD0">
      <w:pPr>
        <w:spacing w:after="0" w:line="240" w:lineRule="auto"/>
        <w:jc w:val="center"/>
        <w:rPr>
          <w:rFonts w:ascii="Times New Roman" w:hAnsi="Times New Roman" w:cs="Times New Roman"/>
          <w:sz w:val="28"/>
          <w:szCs w:val="28"/>
          <w:lang w:val="uk-UA"/>
        </w:rPr>
      </w:pP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за освітньо-професійною програмою _____</w:t>
      </w:r>
      <w:r w:rsidR="000C3F1F">
        <w:rPr>
          <w:rFonts w:ascii="Times New Roman" w:hAnsi="Times New Roman" w:cs="Times New Roman"/>
          <w:sz w:val="28"/>
          <w:szCs w:val="28"/>
          <w:u w:val="single"/>
          <w:lang w:val="uk-UA"/>
        </w:rPr>
        <w:t>Логопедія. Спеціальна психологія</w:t>
      </w:r>
    </w:p>
    <w:p w:rsidR="006E5CD0" w:rsidRPr="006E5CD0" w:rsidRDefault="006E5CD0" w:rsidP="006E5CD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6E5CD0">
        <w:rPr>
          <w:rFonts w:ascii="Times New Roman" w:hAnsi="Times New Roman" w:cs="Times New Roman"/>
          <w:sz w:val="16"/>
          <w:szCs w:val="16"/>
          <w:lang w:val="uk-UA"/>
        </w:rPr>
        <w:t>назва ОПП</w:t>
      </w:r>
    </w:p>
    <w:p w:rsidR="006E5CD0" w:rsidRDefault="006E5CD0" w:rsidP="006E5CD0">
      <w:pPr>
        <w:spacing w:after="0" w:line="240" w:lineRule="auto"/>
        <w:jc w:val="center"/>
        <w:rPr>
          <w:rFonts w:ascii="Times New Roman" w:hAnsi="Times New Roman" w:cs="Times New Roman"/>
          <w:sz w:val="28"/>
          <w:szCs w:val="28"/>
          <w:lang w:val="uk-UA"/>
        </w:rPr>
      </w:pP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спеціальності _______________</w:t>
      </w:r>
      <w:r w:rsidR="000C3F1F">
        <w:rPr>
          <w:rFonts w:ascii="Times New Roman" w:hAnsi="Times New Roman" w:cs="Times New Roman"/>
          <w:sz w:val="28"/>
          <w:szCs w:val="28"/>
          <w:u w:val="single"/>
          <w:lang w:val="uk-UA"/>
        </w:rPr>
        <w:t>016 Спеціальна освіта</w:t>
      </w:r>
      <w:r w:rsidRPr="006E5CD0">
        <w:rPr>
          <w:rFonts w:ascii="Times New Roman" w:hAnsi="Times New Roman" w:cs="Times New Roman"/>
          <w:sz w:val="28"/>
          <w:szCs w:val="28"/>
          <w:lang w:val="uk-UA"/>
        </w:rPr>
        <w:t>___________________</w:t>
      </w:r>
    </w:p>
    <w:p w:rsidR="006E5CD0" w:rsidRPr="006E5CD0" w:rsidRDefault="006E5CD0" w:rsidP="006E5CD0">
      <w:pPr>
        <w:spacing w:after="0" w:line="240" w:lineRule="auto"/>
        <w:jc w:val="center"/>
        <w:rPr>
          <w:rFonts w:ascii="Times New Roman" w:hAnsi="Times New Roman" w:cs="Times New Roman"/>
          <w:sz w:val="16"/>
          <w:szCs w:val="16"/>
          <w:lang w:val="uk-UA"/>
        </w:rPr>
      </w:pPr>
      <w:r w:rsidRPr="006E5CD0">
        <w:rPr>
          <w:rFonts w:ascii="Times New Roman" w:hAnsi="Times New Roman" w:cs="Times New Roman"/>
          <w:sz w:val="16"/>
          <w:szCs w:val="16"/>
          <w:lang w:val="uk-UA"/>
        </w:rPr>
        <w:t>код і найменування спеціальності згідно з навчальним планом</w:t>
      </w:r>
    </w:p>
    <w:p w:rsidR="006E5CD0" w:rsidRDefault="006E5CD0" w:rsidP="006E5CD0">
      <w:pPr>
        <w:spacing w:after="0" w:line="240" w:lineRule="auto"/>
        <w:rPr>
          <w:rFonts w:ascii="Times New Roman" w:hAnsi="Times New Roman" w:cs="Times New Roman"/>
          <w:sz w:val="28"/>
          <w:szCs w:val="28"/>
          <w:lang w:val="uk-UA"/>
        </w:rPr>
      </w:pPr>
    </w:p>
    <w:p w:rsidR="006E5CD0" w:rsidRPr="006E5CD0" w:rsidRDefault="006E5CD0" w:rsidP="006E5CD0">
      <w:pPr>
        <w:spacing w:after="0" w:line="240" w:lineRule="auto"/>
        <w:rPr>
          <w:rFonts w:ascii="Times New Roman" w:hAnsi="Times New Roman" w:cs="Times New Roman"/>
          <w:sz w:val="28"/>
          <w:szCs w:val="28"/>
          <w:lang w:val="uk-UA"/>
        </w:rPr>
      </w:pPr>
      <w:r w:rsidRPr="006E5CD0">
        <w:rPr>
          <w:rFonts w:ascii="Times New Roman" w:hAnsi="Times New Roman" w:cs="Times New Roman"/>
          <w:sz w:val="28"/>
          <w:szCs w:val="28"/>
          <w:lang w:val="uk-UA"/>
        </w:rPr>
        <w:t>з додатковою спеціальністю /</w:t>
      </w:r>
    </w:p>
    <w:p w:rsidR="006E5CD0" w:rsidRPr="006E5CD0" w:rsidRDefault="006E5CD0" w:rsidP="006E5CD0">
      <w:pPr>
        <w:spacing w:after="0" w:line="240" w:lineRule="auto"/>
        <w:rPr>
          <w:rFonts w:ascii="Times New Roman" w:hAnsi="Times New Roman" w:cs="Times New Roman"/>
          <w:sz w:val="28"/>
          <w:szCs w:val="28"/>
          <w:lang w:val="uk-UA"/>
        </w:rPr>
      </w:pPr>
      <w:r w:rsidRPr="006E5CD0">
        <w:rPr>
          <w:rFonts w:ascii="Times New Roman" w:hAnsi="Times New Roman" w:cs="Times New Roman"/>
          <w:sz w:val="28"/>
          <w:szCs w:val="28"/>
          <w:lang w:val="uk-UA"/>
        </w:rPr>
        <w:t xml:space="preserve">предметною спеціальністю </w:t>
      </w:r>
      <w:r>
        <w:rPr>
          <w:rFonts w:ascii="Times New Roman" w:hAnsi="Times New Roman" w:cs="Times New Roman"/>
          <w:sz w:val="28"/>
          <w:szCs w:val="28"/>
          <w:lang w:val="uk-UA"/>
        </w:rPr>
        <w:t xml:space="preserve">/ спеціалізацією (за наявності) </w:t>
      </w:r>
      <w:r w:rsidRPr="006E5CD0">
        <w:rPr>
          <w:rFonts w:ascii="Times New Roman" w:hAnsi="Times New Roman" w:cs="Times New Roman"/>
          <w:sz w:val="28"/>
          <w:szCs w:val="28"/>
          <w:lang w:val="uk-UA"/>
        </w:rPr>
        <w:t>___________________</w:t>
      </w:r>
    </w:p>
    <w:p w:rsidR="006E5CD0" w:rsidRPr="006E5CD0" w:rsidRDefault="006E5CD0" w:rsidP="006E5CD0">
      <w:pPr>
        <w:spacing w:after="0" w:line="240" w:lineRule="auto"/>
        <w:rPr>
          <w:rFonts w:ascii="Times New Roman" w:hAnsi="Times New Roman" w:cs="Times New Roman"/>
          <w:sz w:val="16"/>
          <w:szCs w:val="16"/>
          <w:lang w:val="uk-UA"/>
        </w:rPr>
      </w:pPr>
      <w:r w:rsidRPr="006E5CD0">
        <w:rPr>
          <w:rFonts w:ascii="Times New Roman" w:hAnsi="Times New Roman" w:cs="Times New Roman"/>
          <w:sz w:val="16"/>
          <w:szCs w:val="16"/>
          <w:lang w:val="uk-UA"/>
        </w:rPr>
        <w:t>назва згідно з навчальним планом</w:t>
      </w:r>
    </w:p>
    <w:p w:rsidR="006E5CD0" w:rsidRDefault="006E5CD0" w:rsidP="006E5CD0">
      <w:pPr>
        <w:spacing w:after="0" w:line="240" w:lineRule="auto"/>
        <w:jc w:val="center"/>
        <w:rPr>
          <w:rFonts w:ascii="Times New Roman" w:hAnsi="Times New Roman" w:cs="Times New Roman"/>
          <w:sz w:val="28"/>
          <w:szCs w:val="28"/>
          <w:lang w:val="uk-UA"/>
        </w:rPr>
      </w:pPr>
    </w:p>
    <w:p w:rsidR="006E5CD0" w:rsidRDefault="006E5CD0" w:rsidP="006E5CD0">
      <w:pPr>
        <w:spacing w:after="0" w:line="240" w:lineRule="auto"/>
        <w:jc w:val="center"/>
        <w:rPr>
          <w:rFonts w:ascii="Times New Roman" w:hAnsi="Times New Roman" w:cs="Times New Roman"/>
          <w:sz w:val="28"/>
          <w:szCs w:val="28"/>
          <w:lang w:val="uk-UA"/>
        </w:rPr>
      </w:pPr>
    </w:p>
    <w:p w:rsidR="006E5CD0" w:rsidRPr="006E5CD0" w:rsidRDefault="006E5CD0" w:rsidP="006E5CD0">
      <w:pPr>
        <w:spacing w:after="0" w:line="240" w:lineRule="auto"/>
        <w:jc w:val="center"/>
        <w:rPr>
          <w:rFonts w:ascii="Times New Roman" w:hAnsi="Times New Roman" w:cs="Times New Roman"/>
          <w:sz w:val="28"/>
          <w:szCs w:val="28"/>
          <w:lang w:val="uk-UA"/>
        </w:rPr>
      </w:pPr>
      <w:r w:rsidRPr="006E5CD0">
        <w:rPr>
          <w:rFonts w:ascii="Times New Roman" w:hAnsi="Times New Roman" w:cs="Times New Roman"/>
          <w:sz w:val="28"/>
          <w:szCs w:val="28"/>
          <w:lang w:val="uk-UA"/>
        </w:rPr>
        <w:t>галузі знань _______________________</w:t>
      </w:r>
      <w:r w:rsidR="000C3F1F" w:rsidRPr="000C3F1F">
        <w:rPr>
          <w:rFonts w:ascii="Times New Roman" w:hAnsi="Times New Roman" w:cs="Times New Roman"/>
          <w:sz w:val="28"/>
          <w:szCs w:val="28"/>
          <w:u w:val="single"/>
          <w:lang w:val="uk-UA"/>
        </w:rPr>
        <w:t>01 Освіта</w:t>
      </w:r>
      <w:r w:rsidRPr="006E5CD0">
        <w:rPr>
          <w:rFonts w:ascii="Times New Roman" w:hAnsi="Times New Roman" w:cs="Times New Roman"/>
          <w:sz w:val="28"/>
          <w:szCs w:val="28"/>
          <w:lang w:val="uk-UA"/>
        </w:rPr>
        <w:t>_______________________</w:t>
      </w:r>
    </w:p>
    <w:p w:rsidR="006E5CD0" w:rsidRPr="006E5CD0" w:rsidRDefault="006E5CD0" w:rsidP="006E5CD0">
      <w:pPr>
        <w:spacing w:after="0" w:line="240" w:lineRule="auto"/>
        <w:jc w:val="center"/>
        <w:rPr>
          <w:rFonts w:ascii="Times New Roman" w:hAnsi="Times New Roman" w:cs="Times New Roman"/>
          <w:sz w:val="16"/>
          <w:szCs w:val="16"/>
          <w:lang w:val="uk-UA"/>
        </w:rPr>
      </w:pPr>
      <w:r w:rsidRPr="006E5CD0">
        <w:rPr>
          <w:rFonts w:ascii="Times New Roman" w:hAnsi="Times New Roman" w:cs="Times New Roman"/>
          <w:sz w:val="16"/>
          <w:szCs w:val="16"/>
          <w:lang w:val="uk-UA"/>
        </w:rPr>
        <w:t>шифр і назва галузі знань згідно з навчальним планом</w:t>
      </w:r>
    </w:p>
    <w:p w:rsidR="006E5CD0" w:rsidRDefault="006E5CD0" w:rsidP="006E5CD0">
      <w:pPr>
        <w:spacing w:after="0" w:line="240" w:lineRule="auto"/>
        <w:ind w:left="4248"/>
        <w:jc w:val="center"/>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Розробники комплексу: Константинів О.В., кандидат педагогічних наук, старший викладач</w:t>
      </w: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 на засіданні кафедри логопедії та спеціальних методик</w:t>
      </w: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 на засіданні кафедри логопедії та спеціальних методик</w:t>
      </w:r>
    </w:p>
    <w:p w:rsidR="006E5CD0" w:rsidRDefault="006E5CD0" w:rsidP="006E5CD0">
      <w:pPr>
        <w:spacing w:after="0" w:line="240" w:lineRule="auto"/>
        <w:jc w:val="both"/>
        <w:rPr>
          <w:rFonts w:ascii="Times New Roman" w:hAnsi="Times New Roman" w:cs="Times New Roman"/>
          <w:sz w:val="28"/>
          <w:szCs w:val="28"/>
          <w:lang w:val="uk-UA"/>
        </w:rPr>
      </w:pP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Протокол № _____ від _____ _______________ 20____ року</w:t>
      </w:r>
    </w:p>
    <w:p w:rsidR="006E5CD0" w:rsidRDefault="006E5CD0" w:rsidP="006E5CD0">
      <w:pPr>
        <w:spacing w:after="0" w:line="240" w:lineRule="auto"/>
        <w:jc w:val="both"/>
        <w:rPr>
          <w:rFonts w:ascii="Times New Roman" w:hAnsi="Times New Roman" w:cs="Times New Roman"/>
          <w:sz w:val="28"/>
          <w:szCs w:val="28"/>
          <w:lang w:val="uk-UA"/>
        </w:rPr>
      </w:pP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Завідувач кафедри ___________ ____________________</w:t>
      </w:r>
    </w:p>
    <w:p w:rsidR="006E5CD0" w:rsidRPr="006E5CD0" w:rsidRDefault="006E5CD0" w:rsidP="006E5CD0">
      <w:pPr>
        <w:spacing w:after="0" w:line="240" w:lineRule="auto"/>
        <w:ind w:left="2124" w:firstLine="708"/>
        <w:jc w:val="both"/>
        <w:rPr>
          <w:rFonts w:ascii="Times New Roman" w:hAnsi="Times New Roman" w:cs="Times New Roman"/>
          <w:sz w:val="16"/>
          <w:szCs w:val="16"/>
          <w:lang w:val="uk-UA"/>
        </w:rPr>
      </w:pPr>
      <w:r w:rsidRPr="006E5CD0">
        <w:rPr>
          <w:rFonts w:ascii="Times New Roman" w:hAnsi="Times New Roman" w:cs="Times New Roman"/>
          <w:sz w:val="16"/>
          <w:szCs w:val="16"/>
          <w:lang w:val="uk-UA"/>
        </w:rPr>
        <w:t>Підпис</w:t>
      </w:r>
      <w:r>
        <w:rPr>
          <w:rFonts w:ascii="Times New Roman" w:hAnsi="Times New Roman" w:cs="Times New Roman"/>
          <w:sz w:val="16"/>
          <w:szCs w:val="16"/>
          <w:lang w:val="uk-UA"/>
        </w:rPr>
        <w:tab/>
      </w:r>
      <w:r>
        <w:rPr>
          <w:rFonts w:ascii="Times New Roman" w:hAnsi="Times New Roman" w:cs="Times New Roman"/>
          <w:sz w:val="16"/>
          <w:szCs w:val="16"/>
          <w:lang w:val="uk-UA"/>
        </w:rPr>
        <w:tab/>
      </w:r>
      <w:r>
        <w:rPr>
          <w:rFonts w:ascii="Times New Roman" w:hAnsi="Times New Roman" w:cs="Times New Roman"/>
          <w:sz w:val="16"/>
          <w:szCs w:val="16"/>
          <w:lang w:val="uk-UA"/>
        </w:rPr>
        <w:tab/>
      </w:r>
      <w:r w:rsidRPr="006E5CD0">
        <w:rPr>
          <w:rFonts w:ascii="Times New Roman" w:hAnsi="Times New Roman" w:cs="Times New Roman"/>
          <w:sz w:val="16"/>
          <w:szCs w:val="16"/>
          <w:lang w:val="uk-UA"/>
        </w:rPr>
        <w:t xml:space="preserve"> ініціали та прізвище</w:t>
      </w:r>
    </w:p>
    <w:p w:rsidR="006E5CD0" w:rsidRPr="006E5CD0" w:rsidRDefault="006E5CD0" w:rsidP="006E5CD0">
      <w:pPr>
        <w:spacing w:after="0" w:line="240" w:lineRule="auto"/>
        <w:ind w:left="1416" w:firstLine="708"/>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_____ _________________ 20_____ року</w:t>
      </w: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 xml:space="preserve">Схвалено науково-методичною радою факультету </w:t>
      </w:r>
      <w:r>
        <w:rPr>
          <w:rFonts w:ascii="Times New Roman" w:hAnsi="Times New Roman" w:cs="Times New Roman"/>
          <w:sz w:val="28"/>
          <w:szCs w:val="28"/>
          <w:lang w:val="uk-UA"/>
        </w:rPr>
        <w:t>корекційної та соціальної педагогіки і психології</w:t>
      </w:r>
    </w:p>
    <w:p w:rsidR="006E5CD0" w:rsidRDefault="006E5CD0" w:rsidP="006E5CD0">
      <w:pPr>
        <w:spacing w:after="0" w:line="240" w:lineRule="auto"/>
        <w:jc w:val="both"/>
        <w:rPr>
          <w:rFonts w:ascii="Times New Roman" w:hAnsi="Times New Roman" w:cs="Times New Roman"/>
          <w:sz w:val="28"/>
          <w:szCs w:val="28"/>
          <w:lang w:val="uk-UA"/>
        </w:rPr>
      </w:pPr>
    </w:p>
    <w:p w:rsidR="006E5CD0" w:rsidRDefault="006E5CD0" w:rsidP="006E5CD0">
      <w:pPr>
        <w:spacing w:after="0" w:line="240" w:lineRule="auto"/>
        <w:jc w:val="both"/>
        <w:rPr>
          <w:rFonts w:ascii="Times New Roman" w:hAnsi="Times New Roman" w:cs="Times New Roman"/>
          <w:sz w:val="28"/>
          <w:szCs w:val="28"/>
          <w:lang w:val="uk-UA"/>
        </w:rPr>
      </w:pP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Голова науково-методичної</w:t>
      </w: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 xml:space="preserve">ради факультету </w:t>
      </w:r>
      <w:r w:rsidR="007A569A">
        <w:rPr>
          <w:rFonts w:ascii="Times New Roman" w:hAnsi="Times New Roman" w:cs="Times New Roman"/>
          <w:sz w:val="28"/>
          <w:szCs w:val="28"/>
          <w:lang w:val="uk-UA"/>
        </w:rPr>
        <w:t xml:space="preserve">                        </w:t>
      </w:r>
      <w:r w:rsidRPr="006E5CD0">
        <w:rPr>
          <w:rFonts w:ascii="Times New Roman" w:hAnsi="Times New Roman" w:cs="Times New Roman"/>
          <w:sz w:val="28"/>
          <w:szCs w:val="28"/>
          <w:lang w:val="uk-UA"/>
        </w:rPr>
        <w:t>___________ ____________________</w:t>
      </w:r>
    </w:p>
    <w:p w:rsidR="006E5CD0" w:rsidRPr="007A569A" w:rsidRDefault="007A569A" w:rsidP="007A569A">
      <w:pPr>
        <w:spacing w:after="0" w:line="240" w:lineRule="auto"/>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006E5CD0" w:rsidRPr="007A569A">
        <w:rPr>
          <w:rFonts w:ascii="Times New Roman" w:hAnsi="Times New Roman" w:cs="Times New Roman"/>
          <w:sz w:val="16"/>
          <w:szCs w:val="16"/>
          <w:lang w:val="uk-UA"/>
        </w:rPr>
        <w:t xml:space="preserve">підпис </w:t>
      </w:r>
      <w:r>
        <w:rPr>
          <w:rFonts w:ascii="Times New Roman" w:hAnsi="Times New Roman" w:cs="Times New Roman"/>
          <w:sz w:val="16"/>
          <w:szCs w:val="16"/>
          <w:lang w:val="uk-UA"/>
        </w:rPr>
        <w:t xml:space="preserve">                                    </w:t>
      </w:r>
      <w:r w:rsidR="006E5CD0" w:rsidRPr="007A569A">
        <w:rPr>
          <w:rFonts w:ascii="Times New Roman" w:hAnsi="Times New Roman" w:cs="Times New Roman"/>
          <w:sz w:val="16"/>
          <w:szCs w:val="16"/>
          <w:lang w:val="uk-UA"/>
        </w:rPr>
        <w:t>ініціали та прізвище</w:t>
      </w:r>
    </w:p>
    <w:p w:rsidR="007A569A" w:rsidRDefault="007A569A" w:rsidP="006E5CD0">
      <w:pPr>
        <w:spacing w:after="0" w:line="240" w:lineRule="auto"/>
        <w:jc w:val="both"/>
        <w:rPr>
          <w:rFonts w:ascii="Times New Roman" w:hAnsi="Times New Roman" w:cs="Times New Roman"/>
          <w:sz w:val="28"/>
          <w:szCs w:val="28"/>
          <w:lang w:val="uk-UA"/>
        </w:rPr>
      </w:pPr>
    </w:p>
    <w:p w:rsidR="007A569A" w:rsidRDefault="007A569A" w:rsidP="006E5CD0">
      <w:pPr>
        <w:spacing w:after="0" w:line="240" w:lineRule="auto"/>
        <w:jc w:val="both"/>
        <w:rPr>
          <w:rFonts w:ascii="Times New Roman" w:hAnsi="Times New Roman" w:cs="Times New Roman"/>
          <w:sz w:val="28"/>
          <w:szCs w:val="28"/>
          <w:lang w:val="uk-UA"/>
        </w:rPr>
      </w:pPr>
    </w:p>
    <w:p w:rsidR="007A569A" w:rsidRDefault="007A569A" w:rsidP="006E5CD0">
      <w:pPr>
        <w:spacing w:after="0" w:line="240" w:lineRule="auto"/>
        <w:jc w:val="both"/>
        <w:rPr>
          <w:rFonts w:ascii="Times New Roman" w:hAnsi="Times New Roman" w:cs="Times New Roman"/>
          <w:sz w:val="28"/>
          <w:szCs w:val="28"/>
          <w:lang w:val="uk-UA"/>
        </w:rPr>
      </w:pPr>
    </w:p>
    <w:p w:rsidR="006E5CD0" w:rsidRPr="006E5CD0" w:rsidRDefault="006E5CD0" w:rsidP="006E5CD0">
      <w:pPr>
        <w:spacing w:after="0" w:line="240" w:lineRule="auto"/>
        <w:jc w:val="both"/>
        <w:rPr>
          <w:rFonts w:ascii="Times New Roman" w:hAnsi="Times New Roman" w:cs="Times New Roman"/>
          <w:sz w:val="28"/>
          <w:szCs w:val="28"/>
          <w:lang w:val="uk-UA"/>
        </w:rPr>
      </w:pPr>
      <w:r w:rsidRPr="006E5CD0">
        <w:rPr>
          <w:rFonts w:ascii="Times New Roman" w:hAnsi="Times New Roman" w:cs="Times New Roman"/>
          <w:sz w:val="28"/>
          <w:szCs w:val="28"/>
          <w:lang w:val="uk-UA"/>
        </w:rPr>
        <w:t>Протокол № _____ від _____________________20_____ року</w:t>
      </w: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6E5CD0" w:rsidRDefault="006E5CD0"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Default="007A569A" w:rsidP="006E5CD0">
      <w:pPr>
        <w:spacing w:after="0" w:line="240" w:lineRule="auto"/>
        <w:ind w:left="4248"/>
        <w:jc w:val="both"/>
        <w:rPr>
          <w:rFonts w:ascii="Times New Roman" w:hAnsi="Times New Roman" w:cs="Times New Roman"/>
          <w:sz w:val="28"/>
          <w:szCs w:val="28"/>
          <w:lang w:val="uk-UA"/>
        </w:rPr>
      </w:pPr>
    </w:p>
    <w:p w:rsidR="007A569A" w:rsidRPr="007A569A" w:rsidRDefault="007A569A" w:rsidP="007A569A">
      <w:pPr>
        <w:spacing w:after="0" w:line="240" w:lineRule="auto"/>
        <w:ind w:firstLine="426"/>
        <w:jc w:val="center"/>
        <w:rPr>
          <w:rFonts w:ascii="Times New Roman" w:hAnsi="Times New Roman" w:cs="Times New Roman"/>
          <w:b/>
          <w:sz w:val="28"/>
          <w:szCs w:val="28"/>
          <w:lang w:val="uk-UA"/>
        </w:rPr>
      </w:pPr>
      <w:r w:rsidRPr="007A569A">
        <w:rPr>
          <w:rFonts w:ascii="Times New Roman" w:hAnsi="Times New Roman" w:cs="Times New Roman"/>
          <w:b/>
          <w:sz w:val="28"/>
          <w:szCs w:val="28"/>
          <w:lang w:val="uk-UA"/>
        </w:rPr>
        <w:lastRenderedPageBreak/>
        <w:t>Зміст</w:t>
      </w:r>
    </w:p>
    <w:p w:rsidR="007A569A" w:rsidRDefault="007A569A" w:rsidP="007A569A">
      <w:pPr>
        <w:spacing w:after="0" w:line="240" w:lineRule="auto"/>
        <w:ind w:firstLine="426"/>
        <w:jc w:val="both"/>
        <w:rPr>
          <w:rFonts w:ascii="Times New Roman" w:hAnsi="Times New Roman" w:cs="Times New Roman"/>
          <w:sz w:val="28"/>
          <w:szCs w:val="28"/>
          <w:lang w:val="uk-UA"/>
        </w:rPr>
      </w:pP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1. Робоча програма навчальної дисципліни.</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2. Конспекти лекцій або тези лекцій, або розширені плани лекцій.</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3. Плани практичних, семінарських, лабораторних занять.</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4. Завдання для самостійної та індивідуальної (за наявності) роботи і</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методичні вказівки (рекомендації) до її виконання.</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5. Питання, задачі, завдання або тести для поточного і підсумкового (залік</w:t>
      </w:r>
    </w:p>
    <w:p w:rsidR="007A569A" w:rsidRPr="007A569A" w:rsidRDefault="007A569A" w:rsidP="007A569A">
      <w:pPr>
        <w:spacing w:after="0" w:line="240" w:lineRule="auto"/>
        <w:ind w:firstLine="426"/>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та/або екзамен) контролю навчальних дос</w:t>
      </w:r>
      <w:r>
        <w:rPr>
          <w:rFonts w:ascii="Times New Roman" w:hAnsi="Times New Roman" w:cs="Times New Roman"/>
          <w:sz w:val="28"/>
          <w:szCs w:val="28"/>
          <w:lang w:val="uk-UA"/>
        </w:rPr>
        <w:t>ягнень здобувачів вищої освіти.</w:t>
      </w:r>
    </w:p>
    <w:p w:rsidR="007A569A" w:rsidRPr="009975BD" w:rsidRDefault="007A569A" w:rsidP="007A569A">
      <w:pPr>
        <w:spacing w:after="0" w:line="240" w:lineRule="auto"/>
        <w:ind w:firstLine="426"/>
        <w:jc w:val="both"/>
        <w:rPr>
          <w:rFonts w:ascii="Times New Roman" w:hAnsi="Times New Roman" w:cs="Times New Roman"/>
          <w:color w:val="FF0000"/>
          <w:sz w:val="28"/>
          <w:szCs w:val="28"/>
          <w:lang w:val="uk-UA"/>
        </w:rPr>
      </w:pPr>
    </w:p>
    <w:p w:rsidR="006E5CD0" w:rsidRDefault="006E5CD0"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0C3F1F" w:rsidRDefault="000C3F1F"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7A569A">
      <w:pPr>
        <w:spacing w:after="0" w:line="240" w:lineRule="auto"/>
        <w:jc w:val="both"/>
        <w:rPr>
          <w:rFonts w:ascii="Times New Roman" w:hAnsi="Times New Roman" w:cs="Times New Roman"/>
          <w:sz w:val="28"/>
          <w:szCs w:val="28"/>
          <w:lang w:val="uk-UA"/>
        </w:rPr>
      </w:pPr>
    </w:p>
    <w:p w:rsidR="007A569A" w:rsidRDefault="009975BD" w:rsidP="007A569A">
      <w:pPr>
        <w:spacing w:after="0" w:line="240" w:lineRule="auto"/>
        <w:jc w:val="center"/>
        <w:rPr>
          <w:rFonts w:ascii="Times New Roman" w:hAnsi="Times New Roman" w:cs="Times New Roman"/>
          <w:b/>
          <w:sz w:val="28"/>
          <w:szCs w:val="28"/>
          <w:lang w:val="uk-UA"/>
        </w:rPr>
      </w:pPr>
      <w:r w:rsidRPr="007A569A">
        <w:rPr>
          <w:rFonts w:ascii="Times New Roman" w:hAnsi="Times New Roman" w:cs="Times New Roman"/>
          <w:b/>
          <w:sz w:val="28"/>
          <w:szCs w:val="28"/>
          <w:lang w:val="uk-UA"/>
        </w:rPr>
        <w:lastRenderedPageBreak/>
        <w:t>ЗМІСТ РОБОЧОЇ ПРОГРАМИ НАВЧАЛЬНОЇ ДИСЦИПЛІНИ</w:t>
      </w:r>
    </w:p>
    <w:p w:rsidR="009975BD" w:rsidRPr="007A569A" w:rsidRDefault="009975BD" w:rsidP="007A569A">
      <w:pPr>
        <w:spacing w:after="0" w:line="240" w:lineRule="auto"/>
        <w:jc w:val="center"/>
        <w:rPr>
          <w:rFonts w:ascii="Times New Roman" w:hAnsi="Times New Roman" w:cs="Times New Roman"/>
          <w:b/>
          <w:sz w:val="28"/>
          <w:szCs w:val="28"/>
          <w:lang w:val="uk-UA"/>
        </w:rPr>
      </w:pPr>
    </w:p>
    <w:p w:rsidR="007A569A" w:rsidRDefault="009975BD" w:rsidP="009975BD">
      <w:pPr>
        <w:spacing w:after="0" w:line="240" w:lineRule="auto"/>
        <w:ind w:firstLine="708"/>
        <w:jc w:val="both"/>
        <w:rPr>
          <w:rFonts w:ascii="Times New Roman" w:hAnsi="Times New Roman" w:cs="Times New Roman"/>
          <w:sz w:val="28"/>
          <w:szCs w:val="28"/>
          <w:lang w:val="uk-UA"/>
        </w:rPr>
      </w:pPr>
      <w:r w:rsidRPr="009975BD">
        <w:rPr>
          <w:rFonts w:ascii="Times New Roman" w:hAnsi="Times New Roman" w:cs="Times New Roman"/>
          <w:b/>
          <w:sz w:val="28"/>
          <w:szCs w:val="28"/>
          <w:lang w:val="uk-UA"/>
        </w:rPr>
        <w:t>1</w:t>
      </w:r>
      <w:r>
        <w:rPr>
          <w:rFonts w:ascii="Times New Roman" w:hAnsi="Times New Roman" w:cs="Times New Roman"/>
          <w:sz w:val="28"/>
          <w:szCs w:val="28"/>
          <w:lang w:val="uk-UA"/>
        </w:rPr>
        <w:t>.</w:t>
      </w:r>
      <w:r w:rsidR="007A569A" w:rsidRPr="007A569A">
        <w:rPr>
          <w:rFonts w:ascii="Times New Roman" w:hAnsi="Times New Roman" w:cs="Times New Roman"/>
          <w:sz w:val="28"/>
          <w:szCs w:val="28"/>
          <w:lang w:val="uk-UA"/>
        </w:rPr>
        <w:t xml:space="preserve"> </w:t>
      </w:r>
      <w:r w:rsidR="007A569A" w:rsidRPr="009975BD">
        <w:rPr>
          <w:rFonts w:ascii="Times New Roman" w:hAnsi="Times New Roman" w:cs="Times New Roman"/>
          <w:b/>
          <w:sz w:val="28"/>
          <w:szCs w:val="28"/>
          <w:lang w:val="uk-UA"/>
        </w:rPr>
        <w:t>Мета вивчення навчальної дисципліни</w:t>
      </w:r>
      <w:r w:rsidR="007A569A">
        <w:rPr>
          <w:rFonts w:ascii="Times New Roman" w:hAnsi="Times New Roman" w:cs="Times New Roman"/>
          <w:sz w:val="28"/>
          <w:szCs w:val="28"/>
          <w:lang w:val="uk-UA"/>
        </w:rPr>
        <w:t>.</w:t>
      </w:r>
      <w:r w:rsidR="000727B1">
        <w:rPr>
          <w:rFonts w:ascii="Times New Roman" w:hAnsi="Times New Roman" w:cs="Times New Roman"/>
          <w:sz w:val="28"/>
          <w:szCs w:val="28"/>
          <w:lang w:val="uk-UA"/>
        </w:rPr>
        <w:t xml:space="preserve"> «Логопедичний практикум: аудіювання</w:t>
      </w:r>
      <w:r w:rsidR="007A569A" w:rsidRPr="007A569A">
        <w:rPr>
          <w:rFonts w:ascii="Times New Roman" w:hAnsi="Times New Roman" w:cs="Times New Roman"/>
          <w:sz w:val="28"/>
          <w:szCs w:val="28"/>
          <w:lang w:val="uk-UA"/>
        </w:rPr>
        <w:t xml:space="preserve">» є складовою частиною дисциплін </w:t>
      </w:r>
      <w:r w:rsidR="007A569A" w:rsidRPr="006D70C8">
        <w:rPr>
          <w:rFonts w:ascii="Times New Roman" w:hAnsi="Times New Roman" w:cs="Times New Roman"/>
          <w:sz w:val="28"/>
          <w:szCs w:val="28"/>
          <w:lang w:val="uk-UA"/>
        </w:rPr>
        <w:t>циклу професійно</w:t>
      </w:r>
      <w:r w:rsidR="00CD5459" w:rsidRPr="006D70C8">
        <w:rPr>
          <w:rFonts w:ascii="Times New Roman" w:hAnsi="Times New Roman" w:cs="Times New Roman"/>
          <w:sz w:val="28"/>
          <w:szCs w:val="28"/>
          <w:lang w:val="uk-UA"/>
        </w:rPr>
        <w:t>ї.</w:t>
      </w:r>
      <w:r w:rsidR="007A569A" w:rsidRPr="006D70C8">
        <w:rPr>
          <w:rFonts w:ascii="Times New Roman" w:hAnsi="Times New Roman" w:cs="Times New Roman"/>
          <w:sz w:val="28"/>
          <w:szCs w:val="28"/>
          <w:lang w:val="uk-UA"/>
        </w:rPr>
        <w:t xml:space="preserve"> Її вивчення передбачає підвищення професійної компетентності студентів</w:t>
      </w:r>
      <w:r w:rsidR="007A569A" w:rsidRPr="007A569A">
        <w:rPr>
          <w:rFonts w:ascii="Times New Roman" w:hAnsi="Times New Roman" w:cs="Times New Roman"/>
          <w:sz w:val="28"/>
          <w:szCs w:val="28"/>
          <w:lang w:val="uk-UA"/>
        </w:rPr>
        <w:t xml:space="preserve">, розширення, систематизацію та закріплення набутих знань з </w:t>
      </w:r>
      <w:r w:rsidR="000727B1">
        <w:rPr>
          <w:rFonts w:ascii="Times New Roman" w:hAnsi="Times New Roman" w:cs="Times New Roman"/>
          <w:sz w:val="28"/>
          <w:szCs w:val="28"/>
          <w:lang w:val="uk-UA"/>
        </w:rPr>
        <w:t>логопедії</w:t>
      </w:r>
      <w:r w:rsidR="007A569A" w:rsidRPr="007A569A">
        <w:rPr>
          <w:rFonts w:ascii="Times New Roman" w:hAnsi="Times New Roman" w:cs="Times New Roman"/>
          <w:sz w:val="28"/>
          <w:szCs w:val="28"/>
          <w:lang w:val="uk-UA"/>
        </w:rPr>
        <w:t xml:space="preserve">, що сприятиме ефективній самореалізації студентів як фахівців. Мета курсу – </w:t>
      </w:r>
      <w:r w:rsidR="000727B1" w:rsidRPr="000727B1">
        <w:rPr>
          <w:rFonts w:ascii="Times New Roman" w:hAnsi="Times New Roman" w:cs="Times New Roman"/>
          <w:sz w:val="28"/>
          <w:szCs w:val="28"/>
          <w:lang w:val="uk-UA"/>
        </w:rPr>
        <w:t xml:space="preserve">формування цілісної системи знань студентів про мову, </w:t>
      </w:r>
      <w:r w:rsidR="000727B1">
        <w:rPr>
          <w:rFonts w:ascii="Times New Roman" w:hAnsi="Times New Roman" w:cs="Times New Roman"/>
          <w:sz w:val="28"/>
          <w:szCs w:val="28"/>
          <w:lang w:val="uk-UA"/>
        </w:rPr>
        <w:t>мовлення та мовленнєву діяльність;</w:t>
      </w:r>
      <w:r w:rsidR="000727B1" w:rsidRPr="000727B1">
        <w:rPr>
          <w:rFonts w:ascii="Times New Roman" w:hAnsi="Times New Roman" w:cs="Times New Roman"/>
          <w:sz w:val="28"/>
          <w:szCs w:val="28"/>
          <w:lang w:val="uk-UA"/>
        </w:rPr>
        <w:t xml:space="preserve"> удосконалення вмінь та навичок </w:t>
      </w:r>
      <w:r w:rsidR="000727B1">
        <w:rPr>
          <w:rFonts w:ascii="Times New Roman" w:hAnsi="Times New Roman" w:cs="Times New Roman"/>
          <w:sz w:val="28"/>
          <w:szCs w:val="28"/>
          <w:lang w:val="uk-UA"/>
        </w:rPr>
        <w:t>діагностики та корекції так</w:t>
      </w:r>
      <w:r w:rsidR="00CD5459">
        <w:rPr>
          <w:rFonts w:ascii="Times New Roman" w:hAnsi="Times New Roman" w:cs="Times New Roman"/>
          <w:sz w:val="28"/>
          <w:szCs w:val="28"/>
          <w:lang w:val="uk-UA"/>
        </w:rPr>
        <w:t>ого</w:t>
      </w:r>
      <w:r w:rsidR="000727B1">
        <w:rPr>
          <w:rFonts w:ascii="Times New Roman" w:hAnsi="Times New Roman" w:cs="Times New Roman"/>
          <w:sz w:val="28"/>
          <w:szCs w:val="28"/>
          <w:lang w:val="uk-UA"/>
        </w:rPr>
        <w:t xml:space="preserve"> вид</w:t>
      </w:r>
      <w:r w:rsidR="00CD5459">
        <w:rPr>
          <w:rFonts w:ascii="Times New Roman" w:hAnsi="Times New Roman" w:cs="Times New Roman"/>
          <w:sz w:val="28"/>
          <w:szCs w:val="28"/>
          <w:lang w:val="uk-UA"/>
        </w:rPr>
        <w:t>у</w:t>
      </w:r>
      <w:r w:rsidR="000727B1" w:rsidRPr="000727B1">
        <w:rPr>
          <w:rFonts w:ascii="Times New Roman" w:hAnsi="Times New Roman" w:cs="Times New Roman"/>
          <w:sz w:val="28"/>
          <w:szCs w:val="28"/>
          <w:lang w:val="uk-UA"/>
        </w:rPr>
        <w:t xml:space="preserve"> мовленнєвої діяльності </w:t>
      </w:r>
      <w:r w:rsidR="000727B1">
        <w:rPr>
          <w:rFonts w:ascii="Times New Roman" w:hAnsi="Times New Roman" w:cs="Times New Roman"/>
          <w:sz w:val="28"/>
          <w:szCs w:val="28"/>
          <w:lang w:val="uk-UA"/>
        </w:rPr>
        <w:t>як аудіювання; розвиток</w:t>
      </w:r>
      <w:r w:rsidR="000727B1" w:rsidRPr="000727B1">
        <w:rPr>
          <w:rFonts w:ascii="Times New Roman" w:hAnsi="Times New Roman" w:cs="Times New Roman"/>
          <w:sz w:val="28"/>
          <w:szCs w:val="28"/>
          <w:lang w:val="uk-UA"/>
        </w:rPr>
        <w:t xml:space="preserve"> науково-навчальної та соціально-культурної сфери спілкування.</w:t>
      </w:r>
      <w:r w:rsidR="007A569A" w:rsidRPr="007A569A">
        <w:rPr>
          <w:rFonts w:ascii="Times New Roman" w:hAnsi="Times New Roman" w:cs="Times New Roman"/>
          <w:sz w:val="28"/>
          <w:szCs w:val="28"/>
          <w:lang w:val="uk-UA"/>
        </w:rPr>
        <w:cr/>
      </w:r>
    </w:p>
    <w:p w:rsidR="007A569A" w:rsidRPr="009975BD" w:rsidRDefault="007A569A" w:rsidP="007A569A">
      <w:pPr>
        <w:spacing w:after="0" w:line="240" w:lineRule="auto"/>
        <w:jc w:val="both"/>
        <w:rPr>
          <w:rFonts w:ascii="Times New Roman" w:hAnsi="Times New Roman" w:cs="Times New Roman"/>
          <w:b/>
          <w:sz w:val="28"/>
          <w:szCs w:val="28"/>
          <w:lang w:val="uk-UA"/>
        </w:rPr>
      </w:pPr>
      <w:r w:rsidRPr="009975BD">
        <w:rPr>
          <w:rFonts w:ascii="Times New Roman" w:hAnsi="Times New Roman" w:cs="Times New Roman"/>
          <w:b/>
          <w:sz w:val="28"/>
          <w:szCs w:val="28"/>
          <w:lang w:val="uk-UA"/>
        </w:rPr>
        <w:t>2. Обсяг дисципліни</w:t>
      </w:r>
    </w:p>
    <w:p w:rsidR="007A569A" w:rsidRDefault="007A569A" w:rsidP="007A569A">
      <w:pPr>
        <w:spacing w:after="0" w:line="240" w:lineRule="auto"/>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115"/>
        <w:gridCol w:w="3115"/>
        <w:gridCol w:w="3115"/>
      </w:tblGrid>
      <w:tr w:rsidR="006D70C8" w:rsidRPr="006D70C8" w:rsidTr="00BE59AD">
        <w:tc>
          <w:tcPr>
            <w:tcW w:w="3115" w:type="dxa"/>
            <w:vMerge w:val="restart"/>
          </w:tcPr>
          <w:p w:rsidR="007A569A" w:rsidRPr="006D70C8" w:rsidRDefault="007A569A" w:rsidP="007A569A">
            <w:pPr>
              <w:jc w:val="center"/>
              <w:rPr>
                <w:rFonts w:ascii="Times New Roman" w:hAnsi="Times New Roman" w:cs="Times New Roman"/>
                <w:b/>
                <w:sz w:val="24"/>
                <w:szCs w:val="24"/>
                <w:lang w:val="uk-UA"/>
              </w:rPr>
            </w:pPr>
            <w:r w:rsidRPr="006D70C8">
              <w:rPr>
                <w:rFonts w:ascii="Times New Roman" w:hAnsi="Times New Roman" w:cs="Times New Roman"/>
                <w:b/>
                <w:sz w:val="24"/>
                <w:szCs w:val="24"/>
                <w:lang w:val="uk-UA"/>
              </w:rPr>
              <w:t>Найменування показників</w:t>
            </w:r>
          </w:p>
        </w:tc>
        <w:tc>
          <w:tcPr>
            <w:tcW w:w="6230" w:type="dxa"/>
            <w:gridSpan w:val="2"/>
          </w:tcPr>
          <w:p w:rsidR="007A569A" w:rsidRPr="006D70C8" w:rsidRDefault="007A569A" w:rsidP="007A569A">
            <w:pPr>
              <w:jc w:val="center"/>
              <w:rPr>
                <w:rFonts w:ascii="Times New Roman" w:hAnsi="Times New Roman" w:cs="Times New Roman"/>
                <w:b/>
                <w:sz w:val="24"/>
                <w:szCs w:val="24"/>
                <w:lang w:val="uk-UA"/>
              </w:rPr>
            </w:pPr>
            <w:r w:rsidRPr="006D70C8">
              <w:rPr>
                <w:rFonts w:ascii="Times New Roman" w:hAnsi="Times New Roman" w:cs="Times New Roman"/>
                <w:b/>
                <w:sz w:val="24"/>
                <w:szCs w:val="24"/>
                <w:lang w:val="uk-UA"/>
              </w:rPr>
              <w:t>Характеристика навчальної дисципліни</w:t>
            </w:r>
          </w:p>
        </w:tc>
      </w:tr>
      <w:tr w:rsidR="006D70C8" w:rsidRPr="006D70C8" w:rsidTr="007A569A">
        <w:tc>
          <w:tcPr>
            <w:tcW w:w="3115" w:type="dxa"/>
            <w:vMerge/>
          </w:tcPr>
          <w:p w:rsidR="007A569A" w:rsidRPr="006D70C8" w:rsidRDefault="007A569A" w:rsidP="007A569A">
            <w:pPr>
              <w:jc w:val="center"/>
              <w:rPr>
                <w:rFonts w:ascii="Times New Roman" w:hAnsi="Times New Roman" w:cs="Times New Roman"/>
                <w:b/>
                <w:sz w:val="24"/>
                <w:szCs w:val="24"/>
                <w:lang w:val="uk-UA"/>
              </w:rPr>
            </w:pPr>
          </w:p>
        </w:tc>
        <w:tc>
          <w:tcPr>
            <w:tcW w:w="3115" w:type="dxa"/>
          </w:tcPr>
          <w:p w:rsidR="007A569A" w:rsidRPr="006D70C8" w:rsidRDefault="007A569A" w:rsidP="007A569A">
            <w:pPr>
              <w:jc w:val="center"/>
              <w:rPr>
                <w:rFonts w:ascii="Times New Roman" w:hAnsi="Times New Roman" w:cs="Times New Roman"/>
                <w:b/>
                <w:sz w:val="24"/>
                <w:szCs w:val="24"/>
                <w:lang w:val="uk-UA"/>
              </w:rPr>
            </w:pPr>
            <w:r w:rsidRPr="006D70C8">
              <w:rPr>
                <w:rFonts w:ascii="Times New Roman" w:hAnsi="Times New Roman" w:cs="Times New Roman"/>
                <w:b/>
                <w:sz w:val="24"/>
                <w:szCs w:val="24"/>
                <w:lang w:val="uk-UA"/>
              </w:rPr>
              <w:t>Денна форма навчання</w:t>
            </w:r>
          </w:p>
        </w:tc>
        <w:tc>
          <w:tcPr>
            <w:tcW w:w="3115" w:type="dxa"/>
          </w:tcPr>
          <w:p w:rsidR="007A569A" w:rsidRPr="006D70C8" w:rsidRDefault="007A569A" w:rsidP="007A569A">
            <w:pPr>
              <w:jc w:val="center"/>
              <w:rPr>
                <w:rFonts w:ascii="Times New Roman" w:hAnsi="Times New Roman" w:cs="Times New Roman"/>
                <w:b/>
                <w:sz w:val="24"/>
                <w:szCs w:val="24"/>
                <w:lang w:val="uk-UA"/>
              </w:rPr>
            </w:pPr>
            <w:r w:rsidRPr="006D70C8">
              <w:rPr>
                <w:rFonts w:ascii="Times New Roman" w:hAnsi="Times New Roman" w:cs="Times New Roman"/>
                <w:b/>
                <w:sz w:val="24"/>
                <w:szCs w:val="24"/>
                <w:lang w:val="uk-UA"/>
              </w:rPr>
              <w:t>Заочна форма навчання</w:t>
            </w:r>
          </w:p>
        </w:tc>
      </w:tr>
      <w:tr w:rsidR="006D70C8" w:rsidRPr="006D70C8" w:rsidTr="007A569A">
        <w:tc>
          <w:tcPr>
            <w:tcW w:w="3115" w:type="dxa"/>
          </w:tcPr>
          <w:p w:rsidR="007A569A" w:rsidRPr="006D70C8" w:rsidRDefault="007A569A" w:rsidP="007A569A">
            <w:pPr>
              <w:jc w:val="both"/>
              <w:rPr>
                <w:rFonts w:ascii="Times New Roman" w:hAnsi="Times New Roman" w:cs="Times New Roman"/>
                <w:sz w:val="24"/>
                <w:szCs w:val="24"/>
                <w:lang w:val="uk-UA"/>
              </w:rPr>
            </w:pPr>
            <w:r w:rsidRPr="006D70C8">
              <w:rPr>
                <w:rFonts w:ascii="Times New Roman" w:hAnsi="Times New Roman" w:cs="Times New Roman"/>
                <w:sz w:val="24"/>
                <w:szCs w:val="24"/>
                <w:lang w:val="uk-UA"/>
              </w:rPr>
              <w:t>Рік навчання</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2019/20</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2019/20</w:t>
            </w:r>
          </w:p>
        </w:tc>
      </w:tr>
      <w:tr w:rsidR="006D70C8" w:rsidRPr="006D70C8" w:rsidTr="007A569A">
        <w:tc>
          <w:tcPr>
            <w:tcW w:w="3115" w:type="dxa"/>
          </w:tcPr>
          <w:p w:rsidR="007A569A" w:rsidRPr="006D70C8" w:rsidRDefault="007A569A" w:rsidP="007A569A">
            <w:pPr>
              <w:jc w:val="both"/>
              <w:rPr>
                <w:rFonts w:ascii="Times New Roman" w:hAnsi="Times New Roman" w:cs="Times New Roman"/>
                <w:sz w:val="24"/>
                <w:szCs w:val="24"/>
                <w:lang w:val="uk-UA"/>
              </w:rPr>
            </w:pPr>
            <w:r w:rsidRPr="006D70C8">
              <w:rPr>
                <w:rFonts w:ascii="Times New Roman" w:hAnsi="Times New Roman" w:cs="Times New Roman"/>
                <w:sz w:val="24"/>
                <w:szCs w:val="24"/>
                <w:lang w:val="uk-UA"/>
              </w:rPr>
              <w:t>Кількість кредитів ЄКТС</w:t>
            </w:r>
          </w:p>
        </w:tc>
        <w:tc>
          <w:tcPr>
            <w:tcW w:w="3115" w:type="dxa"/>
          </w:tcPr>
          <w:p w:rsidR="007A569A" w:rsidRPr="006D70C8" w:rsidRDefault="00132E45"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4</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4</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Загальний обсяг годин</w:t>
            </w:r>
          </w:p>
        </w:tc>
        <w:tc>
          <w:tcPr>
            <w:tcW w:w="3115" w:type="dxa"/>
          </w:tcPr>
          <w:p w:rsidR="007A569A" w:rsidRPr="006D70C8" w:rsidRDefault="00132E45"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120</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120</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Кількість годин навчальних занять</w:t>
            </w:r>
          </w:p>
        </w:tc>
        <w:tc>
          <w:tcPr>
            <w:tcW w:w="3115" w:type="dxa"/>
          </w:tcPr>
          <w:p w:rsidR="007A569A" w:rsidRPr="006D70C8" w:rsidRDefault="00132E45"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40</w:t>
            </w:r>
          </w:p>
        </w:tc>
        <w:tc>
          <w:tcPr>
            <w:tcW w:w="3115" w:type="dxa"/>
          </w:tcPr>
          <w:p w:rsidR="007A569A" w:rsidRPr="006D70C8" w:rsidRDefault="00281510" w:rsidP="006D70C8">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1</w:t>
            </w:r>
            <w:r w:rsidR="006D70C8" w:rsidRPr="006D70C8">
              <w:rPr>
                <w:rFonts w:ascii="Times New Roman" w:hAnsi="Times New Roman" w:cs="Times New Roman"/>
                <w:sz w:val="24"/>
                <w:szCs w:val="24"/>
                <w:lang w:val="uk-UA"/>
              </w:rPr>
              <w:t>6</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Лекційні заняття</w:t>
            </w:r>
          </w:p>
        </w:tc>
        <w:tc>
          <w:tcPr>
            <w:tcW w:w="3115" w:type="dxa"/>
          </w:tcPr>
          <w:p w:rsidR="007A569A" w:rsidRPr="006D70C8" w:rsidRDefault="00C14F38"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4</w:t>
            </w:r>
          </w:p>
        </w:tc>
        <w:tc>
          <w:tcPr>
            <w:tcW w:w="3115" w:type="dxa"/>
          </w:tcPr>
          <w:p w:rsidR="007A569A" w:rsidRPr="006D70C8" w:rsidRDefault="006D70C8"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2</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Практичні заняття</w:t>
            </w:r>
          </w:p>
        </w:tc>
        <w:tc>
          <w:tcPr>
            <w:tcW w:w="3115" w:type="dxa"/>
          </w:tcPr>
          <w:p w:rsidR="007A569A" w:rsidRPr="006D70C8" w:rsidRDefault="006D70C8"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42</w:t>
            </w:r>
          </w:p>
        </w:tc>
        <w:tc>
          <w:tcPr>
            <w:tcW w:w="3115" w:type="dxa"/>
          </w:tcPr>
          <w:p w:rsidR="007A569A" w:rsidRPr="006D70C8" w:rsidRDefault="006D70C8"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14</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Семінарські заняття</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Лабораторні заняття</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w:t>
            </w:r>
          </w:p>
        </w:tc>
        <w:tc>
          <w:tcPr>
            <w:tcW w:w="3115" w:type="dxa"/>
          </w:tcPr>
          <w:p w:rsidR="007A569A" w:rsidRPr="006D70C8" w:rsidRDefault="000C3F1F"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Самостійна та індивідуальна робота</w:t>
            </w:r>
          </w:p>
        </w:tc>
        <w:tc>
          <w:tcPr>
            <w:tcW w:w="3115" w:type="dxa"/>
          </w:tcPr>
          <w:p w:rsidR="007A569A" w:rsidRPr="006D70C8" w:rsidRDefault="006D70C8"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74</w:t>
            </w:r>
          </w:p>
        </w:tc>
        <w:tc>
          <w:tcPr>
            <w:tcW w:w="3115" w:type="dxa"/>
          </w:tcPr>
          <w:p w:rsidR="007A569A" w:rsidRPr="006D70C8" w:rsidRDefault="000C3F1F" w:rsidP="006D70C8">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10</w:t>
            </w:r>
            <w:r w:rsidR="006D70C8" w:rsidRPr="006D70C8">
              <w:rPr>
                <w:rFonts w:ascii="Times New Roman" w:hAnsi="Times New Roman" w:cs="Times New Roman"/>
                <w:sz w:val="24"/>
                <w:szCs w:val="24"/>
                <w:lang w:val="uk-UA"/>
              </w:rPr>
              <w:t>4</w:t>
            </w:r>
          </w:p>
        </w:tc>
      </w:tr>
      <w:tr w:rsidR="006D70C8" w:rsidRPr="006D70C8" w:rsidTr="007A569A">
        <w:tc>
          <w:tcPr>
            <w:tcW w:w="3115" w:type="dxa"/>
          </w:tcPr>
          <w:p w:rsidR="007A569A" w:rsidRPr="006D70C8" w:rsidRDefault="007A569A" w:rsidP="007A569A">
            <w:pPr>
              <w:rPr>
                <w:rFonts w:ascii="Times New Roman" w:hAnsi="Times New Roman" w:cs="Times New Roman"/>
                <w:sz w:val="24"/>
                <w:szCs w:val="24"/>
                <w:lang w:val="uk-UA"/>
              </w:rPr>
            </w:pPr>
            <w:r w:rsidRPr="006D70C8">
              <w:rPr>
                <w:rFonts w:ascii="Times New Roman" w:hAnsi="Times New Roman" w:cs="Times New Roman"/>
                <w:sz w:val="24"/>
                <w:szCs w:val="24"/>
                <w:lang w:val="uk-UA"/>
              </w:rPr>
              <w:t>Форма підсумкового контролю</w:t>
            </w:r>
          </w:p>
        </w:tc>
        <w:tc>
          <w:tcPr>
            <w:tcW w:w="3115" w:type="dxa"/>
          </w:tcPr>
          <w:p w:rsidR="007A569A" w:rsidRPr="006D70C8" w:rsidRDefault="00132E45"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іспит</w:t>
            </w:r>
          </w:p>
        </w:tc>
        <w:tc>
          <w:tcPr>
            <w:tcW w:w="3115" w:type="dxa"/>
          </w:tcPr>
          <w:p w:rsidR="007A569A" w:rsidRPr="006D70C8" w:rsidRDefault="00281510" w:rsidP="00A9409F">
            <w:pPr>
              <w:jc w:val="center"/>
              <w:rPr>
                <w:rFonts w:ascii="Times New Roman" w:hAnsi="Times New Roman" w:cs="Times New Roman"/>
                <w:sz w:val="24"/>
                <w:szCs w:val="24"/>
                <w:lang w:val="uk-UA"/>
              </w:rPr>
            </w:pPr>
            <w:r w:rsidRPr="006D70C8">
              <w:rPr>
                <w:rFonts w:ascii="Times New Roman" w:hAnsi="Times New Roman" w:cs="Times New Roman"/>
                <w:sz w:val="24"/>
                <w:szCs w:val="24"/>
                <w:lang w:val="uk-UA"/>
              </w:rPr>
              <w:t>іспит</w:t>
            </w:r>
          </w:p>
        </w:tc>
      </w:tr>
    </w:tbl>
    <w:p w:rsidR="009975BD" w:rsidRDefault="009975BD" w:rsidP="007A569A">
      <w:pPr>
        <w:spacing w:after="0" w:line="240" w:lineRule="auto"/>
        <w:jc w:val="both"/>
        <w:rPr>
          <w:rFonts w:ascii="Times New Roman" w:hAnsi="Times New Roman" w:cs="Times New Roman"/>
          <w:sz w:val="28"/>
          <w:szCs w:val="28"/>
          <w:lang w:val="uk-UA"/>
        </w:rPr>
      </w:pPr>
    </w:p>
    <w:p w:rsidR="007A569A" w:rsidRPr="006D70C8" w:rsidRDefault="007A569A" w:rsidP="007A569A">
      <w:pPr>
        <w:spacing w:after="0" w:line="240" w:lineRule="auto"/>
        <w:jc w:val="both"/>
        <w:rPr>
          <w:rFonts w:ascii="Times New Roman" w:hAnsi="Times New Roman" w:cs="Times New Roman"/>
          <w:sz w:val="28"/>
          <w:szCs w:val="28"/>
          <w:lang w:val="uk-UA"/>
        </w:rPr>
      </w:pPr>
      <w:r w:rsidRPr="009975BD">
        <w:rPr>
          <w:rFonts w:ascii="Times New Roman" w:hAnsi="Times New Roman" w:cs="Times New Roman"/>
          <w:b/>
          <w:sz w:val="28"/>
          <w:szCs w:val="28"/>
          <w:lang w:val="uk-UA"/>
        </w:rPr>
        <w:t>3. Статус дисципліни</w:t>
      </w:r>
      <w:r w:rsidRPr="007A569A">
        <w:rPr>
          <w:rFonts w:ascii="Times New Roman" w:hAnsi="Times New Roman" w:cs="Times New Roman"/>
          <w:sz w:val="28"/>
          <w:szCs w:val="28"/>
          <w:lang w:val="uk-UA"/>
        </w:rPr>
        <w:t xml:space="preserve"> </w:t>
      </w:r>
      <w:r w:rsidRPr="006D70C8">
        <w:rPr>
          <w:rFonts w:ascii="Times New Roman" w:hAnsi="Times New Roman" w:cs="Times New Roman"/>
          <w:sz w:val="28"/>
          <w:szCs w:val="28"/>
          <w:lang w:val="uk-UA"/>
        </w:rPr>
        <w:t>______</w:t>
      </w:r>
      <w:r w:rsidR="006D70C8" w:rsidRPr="006D70C8">
        <w:rPr>
          <w:rFonts w:ascii="Times New Roman" w:hAnsi="Times New Roman" w:cs="Times New Roman"/>
          <w:sz w:val="28"/>
          <w:szCs w:val="28"/>
          <w:u w:val="single"/>
          <w:lang w:val="uk-UA"/>
        </w:rPr>
        <w:t>нормативна</w:t>
      </w:r>
      <w:r w:rsidRPr="006D70C8">
        <w:rPr>
          <w:rFonts w:ascii="Times New Roman" w:hAnsi="Times New Roman" w:cs="Times New Roman"/>
          <w:sz w:val="28"/>
          <w:szCs w:val="28"/>
          <w:lang w:val="uk-UA"/>
        </w:rPr>
        <w:t>______________</w:t>
      </w:r>
    </w:p>
    <w:p w:rsidR="007A569A" w:rsidRPr="006D70C8" w:rsidRDefault="007A569A" w:rsidP="007A569A">
      <w:pPr>
        <w:spacing w:after="0" w:line="240" w:lineRule="auto"/>
        <w:jc w:val="both"/>
        <w:rPr>
          <w:rFonts w:ascii="Times New Roman" w:hAnsi="Times New Roman" w:cs="Times New Roman"/>
          <w:sz w:val="28"/>
          <w:szCs w:val="28"/>
          <w:lang w:val="uk-UA"/>
        </w:rPr>
      </w:pPr>
      <w:r w:rsidRPr="006D70C8">
        <w:rPr>
          <w:rFonts w:ascii="Times New Roman" w:hAnsi="Times New Roman" w:cs="Times New Roman"/>
          <w:sz w:val="28"/>
          <w:szCs w:val="28"/>
          <w:lang w:val="uk-UA"/>
        </w:rPr>
        <w:t>(нормативна чи вибіркова, якщо вибіркова – самостійного вибору навчального закладу чи вільного вибору студента).</w:t>
      </w:r>
    </w:p>
    <w:p w:rsidR="007A569A" w:rsidRPr="006D70C8" w:rsidRDefault="007A569A" w:rsidP="007A569A">
      <w:pPr>
        <w:spacing w:after="0" w:line="240" w:lineRule="auto"/>
        <w:jc w:val="both"/>
        <w:rPr>
          <w:rFonts w:ascii="Times New Roman" w:hAnsi="Times New Roman" w:cs="Times New Roman"/>
          <w:sz w:val="28"/>
          <w:szCs w:val="28"/>
          <w:lang w:val="uk-UA"/>
        </w:rPr>
      </w:pPr>
    </w:p>
    <w:p w:rsidR="007A569A" w:rsidRPr="00C14F38" w:rsidRDefault="007A569A" w:rsidP="00C14F38">
      <w:pPr>
        <w:spacing w:after="0" w:line="240" w:lineRule="auto"/>
        <w:jc w:val="both"/>
        <w:rPr>
          <w:rFonts w:ascii="Times New Roman" w:hAnsi="Times New Roman" w:cs="Times New Roman"/>
          <w:sz w:val="28"/>
          <w:szCs w:val="28"/>
          <w:lang w:val="uk-UA"/>
        </w:rPr>
      </w:pPr>
      <w:r w:rsidRPr="009975BD">
        <w:rPr>
          <w:rFonts w:ascii="Times New Roman" w:hAnsi="Times New Roman" w:cs="Times New Roman"/>
          <w:b/>
          <w:sz w:val="28"/>
          <w:szCs w:val="28"/>
          <w:lang w:val="uk-UA"/>
        </w:rPr>
        <w:t>4. Передумови для вивчення дисципліни</w:t>
      </w:r>
      <w:r w:rsidRPr="007A569A">
        <w:rPr>
          <w:rFonts w:ascii="Times New Roman" w:hAnsi="Times New Roman" w:cs="Times New Roman"/>
          <w:sz w:val="28"/>
          <w:szCs w:val="28"/>
          <w:lang w:val="uk-UA"/>
        </w:rPr>
        <w:t xml:space="preserve"> </w:t>
      </w:r>
      <w:r w:rsidR="00D2186B">
        <w:rPr>
          <w:rFonts w:ascii="Times New Roman" w:hAnsi="Times New Roman" w:cs="Times New Roman"/>
          <w:sz w:val="28"/>
          <w:szCs w:val="28"/>
          <w:lang w:val="uk-UA"/>
        </w:rPr>
        <w:t>х</w:t>
      </w:r>
      <w:r w:rsidR="00D2186B" w:rsidRPr="00D2186B">
        <w:rPr>
          <w:rFonts w:ascii="Times New Roman" w:hAnsi="Times New Roman" w:cs="Times New Roman"/>
          <w:sz w:val="28"/>
          <w:szCs w:val="28"/>
          <w:lang w:val="uk-UA"/>
        </w:rPr>
        <w:t xml:space="preserve">арактеризується тісними міждисциплінарними зв’язками із </w:t>
      </w:r>
      <w:proofErr w:type="spellStart"/>
      <w:r w:rsidR="00D2186B" w:rsidRPr="00D2186B">
        <w:rPr>
          <w:rFonts w:ascii="Times New Roman" w:hAnsi="Times New Roman" w:cs="Times New Roman"/>
          <w:sz w:val="28"/>
          <w:szCs w:val="28"/>
          <w:lang w:val="uk-UA"/>
        </w:rPr>
        <w:t>логопсихологією</w:t>
      </w:r>
      <w:proofErr w:type="spellEnd"/>
      <w:r w:rsidR="00D2186B" w:rsidRPr="00D2186B">
        <w:rPr>
          <w:rFonts w:ascii="Times New Roman" w:hAnsi="Times New Roman" w:cs="Times New Roman"/>
          <w:sz w:val="28"/>
          <w:szCs w:val="28"/>
          <w:lang w:val="uk-UA"/>
        </w:rPr>
        <w:t>, загальною, віковою, педагогічною, спеціальною психологією, нейропсихологією, психолінгвістикою та іншими галузями психологічних та медичних знань. Вивчення курсу «</w:t>
      </w:r>
      <w:r w:rsidR="00C14F38">
        <w:rPr>
          <w:rFonts w:ascii="Times New Roman" w:hAnsi="Times New Roman" w:cs="Times New Roman"/>
          <w:sz w:val="28"/>
          <w:szCs w:val="28"/>
          <w:lang w:val="uk-UA"/>
        </w:rPr>
        <w:t>Логопедичний практикум: аудіювання</w:t>
      </w:r>
      <w:r w:rsidR="00D2186B" w:rsidRPr="00D2186B">
        <w:rPr>
          <w:rFonts w:ascii="Times New Roman" w:hAnsi="Times New Roman" w:cs="Times New Roman"/>
          <w:sz w:val="28"/>
          <w:szCs w:val="28"/>
          <w:lang w:val="uk-UA"/>
        </w:rPr>
        <w:t xml:space="preserve">» сприяє поглибленому розумінню структури і закономірностей </w:t>
      </w:r>
      <w:r w:rsidR="00C14F38">
        <w:rPr>
          <w:rFonts w:ascii="Times New Roman" w:hAnsi="Times New Roman" w:cs="Times New Roman"/>
          <w:sz w:val="28"/>
          <w:szCs w:val="28"/>
          <w:lang w:val="uk-UA"/>
        </w:rPr>
        <w:t>мовленнєвої</w:t>
      </w:r>
      <w:r w:rsidR="00D2186B" w:rsidRPr="00D2186B">
        <w:rPr>
          <w:rFonts w:ascii="Times New Roman" w:hAnsi="Times New Roman" w:cs="Times New Roman"/>
          <w:sz w:val="28"/>
          <w:szCs w:val="28"/>
          <w:lang w:val="uk-UA"/>
        </w:rPr>
        <w:t xml:space="preserve"> діяльності осіб із порушеннями мовлення, особливості їх взаємодії </w:t>
      </w:r>
      <w:r w:rsidR="00C14F38">
        <w:rPr>
          <w:rFonts w:ascii="Times New Roman" w:hAnsi="Times New Roman" w:cs="Times New Roman"/>
          <w:sz w:val="28"/>
          <w:szCs w:val="28"/>
          <w:lang w:val="uk-UA"/>
        </w:rPr>
        <w:t>мовлення з іншими психічними процесами;</w:t>
      </w:r>
      <w:r w:rsidR="00D2186B" w:rsidRPr="00D2186B">
        <w:rPr>
          <w:rFonts w:ascii="Times New Roman" w:hAnsi="Times New Roman" w:cs="Times New Roman"/>
          <w:sz w:val="28"/>
          <w:szCs w:val="28"/>
          <w:lang w:val="uk-UA"/>
        </w:rPr>
        <w:t xml:space="preserve"> </w:t>
      </w:r>
      <w:r w:rsidR="00C14F38" w:rsidRPr="00C14F38">
        <w:rPr>
          <w:rFonts w:ascii="Times New Roman" w:hAnsi="Times New Roman" w:cs="Times New Roman"/>
          <w:sz w:val="28"/>
          <w:szCs w:val="28"/>
          <w:lang w:val="uk-UA"/>
        </w:rPr>
        <w:t xml:space="preserve">навчити студентів користуватися різноманітними засобами </w:t>
      </w:r>
      <w:r w:rsidR="00C14F38">
        <w:rPr>
          <w:rFonts w:ascii="Times New Roman" w:hAnsi="Times New Roman" w:cs="Times New Roman"/>
          <w:sz w:val="28"/>
          <w:szCs w:val="28"/>
          <w:lang w:val="uk-UA"/>
        </w:rPr>
        <w:t>аудіювання</w:t>
      </w:r>
      <w:r w:rsidR="00C14F38" w:rsidRPr="00C14F38">
        <w:rPr>
          <w:rFonts w:ascii="Times New Roman" w:hAnsi="Times New Roman" w:cs="Times New Roman"/>
          <w:sz w:val="28"/>
          <w:szCs w:val="28"/>
          <w:lang w:val="uk-UA"/>
        </w:rPr>
        <w:t xml:space="preserve"> на основі практичного засвоєння основних мовних і мовленнєвих</w:t>
      </w:r>
      <w:r w:rsidR="00C14F38">
        <w:rPr>
          <w:rFonts w:ascii="Times New Roman" w:hAnsi="Times New Roman" w:cs="Times New Roman"/>
          <w:sz w:val="28"/>
          <w:szCs w:val="28"/>
          <w:lang w:val="uk-UA"/>
        </w:rPr>
        <w:t xml:space="preserve"> понять, визначень та правил; </w:t>
      </w:r>
      <w:r w:rsidR="00C14F38" w:rsidRPr="00C14F38">
        <w:rPr>
          <w:rFonts w:ascii="Times New Roman" w:hAnsi="Times New Roman" w:cs="Times New Roman"/>
          <w:sz w:val="28"/>
          <w:szCs w:val="28"/>
          <w:lang w:val="uk-UA"/>
        </w:rPr>
        <w:t>забезпечити засвоєння норм у</w:t>
      </w:r>
      <w:r w:rsidR="00C14F38">
        <w:rPr>
          <w:rFonts w:ascii="Times New Roman" w:hAnsi="Times New Roman" w:cs="Times New Roman"/>
          <w:sz w:val="28"/>
          <w:szCs w:val="28"/>
          <w:lang w:val="uk-UA"/>
        </w:rPr>
        <w:t>країнської літературної мови;</w:t>
      </w:r>
      <w:r w:rsidR="00C14F38" w:rsidRPr="00C14F38">
        <w:rPr>
          <w:rFonts w:ascii="Times New Roman" w:hAnsi="Times New Roman" w:cs="Times New Roman"/>
          <w:sz w:val="28"/>
          <w:szCs w:val="28"/>
          <w:lang w:val="uk-UA"/>
        </w:rPr>
        <w:t xml:space="preserve"> сформувати </w:t>
      </w:r>
      <w:r w:rsidR="00C14F38">
        <w:rPr>
          <w:rFonts w:ascii="Times New Roman" w:hAnsi="Times New Roman" w:cs="Times New Roman"/>
          <w:sz w:val="28"/>
          <w:szCs w:val="28"/>
          <w:lang w:val="uk-UA"/>
        </w:rPr>
        <w:t>навички розвитку мовленнєвої</w:t>
      </w:r>
      <w:r w:rsidR="00C14F38" w:rsidRPr="00C14F38">
        <w:rPr>
          <w:rFonts w:ascii="Times New Roman" w:hAnsi="Times New Roman" w:cs="Times New Roman"/>
          <w:sz w:val="28"/>
          <w:szCs w:val="28"/>
          <w:lang w:val="uk-UA"/>
        </w:rPr>
        <w:t xml:space="preserve"> компет</w:t>
      </w:r>
      <w:r w:rsidR="00C14F38">
        <w:rPr>
          <w:rFonts w:ascii="Times New Roman" w:hAnsi="Times New Roman" w:cs="Times New Roman"/>
          <w:sz w:val="28"/>
          <w:szCs w:val="28"/>
          <w:lang w:val="uk-UA"/>
        </w:rPr>
        <w:t>енції у дітей з тяжкими порушеннями мовлення</w:t>
      </w:r>
      <w:r w:rsidR="00C14F38" w:rsidRPr="00C14F38">
        <w:rPr>
          <w:rFonts w:ascii="Times New Roman" w:hAnsi="Times New Roman" w:cs="Times New Roman"/>
          <w:sz w:val="28"/>
          <w:szCs w:val="28"/>
          <w:lang w:val="uk-UA"/>
        </w:rPr>
        <w:t>.</w:t>
      </w:r>
    </w:p>
    <w:p w:rsidR="007A569A" w:rsidRPr="007A569A" w:rsidRDefault="007A569A" w:rsidP="007A569A">
      <w:pPr>
        <w:spacing w:after="0" w:line="240" w:lineRule="auto"/>
        <w:jc w:val="both"/>
        <w:rPr>
          <w:rFonts w:ascii="Times New Roman" w:hAnsi="Times New Roman" w:cs="Times New Roman"/>
          <w:sz w:val="28"/>
          <w:szCs w:val="28"/>
          <w:lang w:val="uk-UA"/>
        </w:rPr>
      </w:pPr>
    </w:p>
    <w:p w:rsidR="007A569A" w:rsidRDefault="007A569A" w:rsidP="00D2186B">
      <w:pPr>
        <w:spacing w:after="0" w:line="240" w:lineRule="auto"/>
        <w:jc w:val="both"/>
        <w:rPr>
          <w:rFonts w:ascii="Times New Roman" w:hAnsi="Times New Roman" w:cs="Times New Roman"/>
          <w:sz w:val="28"/>
          <w:szCs w:val="28"/>
          <w:lang w:val="uk-UA"/>
        </w:rPr>
      </w:pPr>
      <w:r w:rsidRPr="007A569A">
        <w:rPr>
          <w:rFonts w:ascii="Times New Roman" w:hAnsi="Times New Roman" w:cs="Times New Roman"/>
          <w:sz w:val="28"/>
          <w:szCs w:val="28"/>
          <w:lang w:val="uk-UA"/>
        </w:rPr>
        <w:t xml:space="preserve">5. </w:t>
      </w:r>
      <w:r w:rsidRPr="00D2186B">
        <w:rPr>
          <w:rFonts w:ascii="Times New Roman" w:hAnsi="Times New Roman" w:cs="Times New Roman"/>
          <w:b/>
          <w:sz w:val="28"/>
          <w:szCs w:val="28"/>
          <w:lang w:val="uk-UA"/>
        </w:rPr>
        <w:t>Програмні компетентності навчання</w:t>
      </w:r>
      <w:r w:rsidR="00D2186B">
        <w:rPr>
          <w:rFonts w:ascii="Times New Roman" w:hAnsi="Times New Roman" w:cs="Times New Roman"/>
          <w:sz w:val="28"/>
          <w:szCs w:val="28"/>
          <w:lang w:val="uk-UA"/>
        </w:rPr>
        <w:t xml:space="preserve">. </w:t>
      </w:r>
      <w:proofErr w:type="spellStart"/>
      <w:r w:rsidR="00D2186B" w:rsidRPr="00D2186B">
        <w:rPr>
          <w:rFonts w:ascii="Times New Roman" w:hAnsi="Times New Roman" w:cs="Times New Roman"/>
          <w:sz w:val="28"/>
          <w:szCs w:val="28"/>
          <w:lang w:val="uk-UA"/>
        </w:rPr>
        <w:t>Загальнопрофесійні</w:t>
      </w:r>
      <w:proofErr w:type="spellEnd"/>
      <w:r w:rsidR="00D2186B" w:rsidRPr="00D2186B">
        <w:rPr>
          <w:rFonts w:ascii="Times New Roman" w:hAnsi="Times New Roman" w:cs="Times New Roman"/>
          <w:sz w:val="28"/>
          <w:szCs w:val="28"/>
          <w:lang w:val="uk-UA"/>
        </w:rPr>
        <w:t xml:space="preserve"> компетентності:</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 xml:space="preserve">здатність застосовувати сучасні освітні, реабілітаційні, інформаційні технології у роботі з особами, які мають порушення психофізичного розвитку в умовах закладів, служб, організацій, </w:t>
      </w:r>
      <w:proofErr w:type="spellStart"/>
      <w:r w:rsidR="00D2186B" w:rsidRPr="00D2186B">
        <w:rPr>
          <w:rFonts w:ascii="Times New Roman" w:hAnsi="Times New Roman" w:cs="Times New Roman"/>
          <w:sz w:val="28"/>
          <w:szCs w:val="28"/>
          <w:lang w:val="uk-UA"/>
        </w:rPr>
        <w:t>станов</w:t>
      </w:r>
      <w:proofErr w:type="spellEnd"/>
      <w:r w:rsidR="00D2186B" w:rsidRPr="00D2186B">
        <w:rPr>
          <w:rFonts w:ascii="Times New Roman" w:hAnsi="Times New Roman" w:cs="Times New Roman"/>
          <w:sz w:val="28"/>
          <w:szCs w:val="28"/>
          <w:lang w:val="uk-UA"/>
        </w:rPr>
        <w:t xml:space="preserve"> сфери освіти, охорони здоров’я, соціального захисту.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 сфері корекційно-педагогічної діяльності:</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знання та розуміння сучасних уявлень про зміст, принципи організації, навчально-методичне забезпечення та механізми практичної роботи з особами, які мають порушення психофізичного розвитку;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 xml:space="preserve">уміння проектувати і здійснювати </w:t>
      </w:r>
      <w:proofErr w:type="spellStart"/>
      <w:r w:rsidR="00D2186B" w:rsidRPr="00D2186B">
        <w:rPr>
          <w:rFonts w:ascii="Times New Roman" w:hAnsi="Times New Roman" w:cs="Times New Roman"/>
          <w:sz w:val="28"/>
          <w:szCs w:val="28"/>
          <w:lang w:val="uk-UA"/>
        </w:rPr>
        <w:t>освітньо</w:t>
      </w:r>
      <w:proofErr w:type="spellEnd"/>
      <w:r w:rsidR="00D2186B" w:rsidRPr="00D2186B">
        <w:rPr>
          <w:rFonts w:ascii="Times New Roman" w:hAnsi="Times New Roman" w:cs="Times New Roman"/>
          <w:sz w:val="28"/>
          <w:szCs w:val="28"/>
          <w:lang w:val="uk-UA"/>
        </w:rPr>
        <w:t>-корекційну роботу з використанням інноваційних психолого-педагогічних технологій;</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уміння проектувати корекційно-освітній простір і розробляти методичне забезпечення з використанням інформаційних технологій;</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 xml:space="preserve">здатність до забезпечення </w:t>
      </w:r>
      <w:proofErr w:type="spellStart"/>
      <w:r w:rsidR="00D2186B" w:rsidRPr="00D2186B">
        <w:rPr>
          <w:rFonts w:ascii="Times New Roman" w:hAnsi="Times New Roman" w:cs="Times New Roman"/>
          <w:sz w:val="28"/>
          <w:szCs w:val="28"/>
          <w:lang w:val="uk-UA"/>
        </w:rPr>
        <w:t>мультидисциплінарної</w:t>
      </w:r>
      <w:proofErr w:type="spellEnd"/>
      <w:r w:rsidR="00D2186B" w:rsidRPr="00D2186B">
        <w:rPr>
          <w:rFonts w:ascii="Times New Roman" w:hAnsi="Times New Roman" w:cs="Times New Roman"/>
          <w:sz w:val="28"/>
          <w:szCs w:val="28"/>
          <w:lang w:val="uk-UA"/>
        </w:rPr>
        <w:t xml:space="preserve"> взаємодії при вирішенні актуальних корекційно-педагогічних завдань.</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 сфері діагностико-аналітичної і консультативної діяльності:</w:t>
      </w:r>
      <w:r w:rsidR="00D2186B">
        <w:rPr>
          <w:rFonts w:ascii="Times New Roman" w:hAnsi="Times New Roman" w:cs="Times New Roman"/>
          <w:sz w:val="28"/>
          <w:szCs w:val="28"/>
          <w:lang w:val="uk-UA"/>
        </w:rPr>
        <w:t xml:space="preserve"> з</w:t>
      </w:r>
      <w:r w:rsidR="00D2186B" w:rsidRPr="00D2186B">
        <w:rPr>
          <w:rFonts w:ascii="Times New Roman" w:hAnsi="Times New Roman" w:cs="Times New Roman"/>
          <w:sz w:val="28"/>
          <w:szCs w:val="28"/>
          <w:lang w:val="uk-UA"/>
        </w:rPr>
        <w:t>датність використовувати професійно-профільовані знання у визначенні етіології, симптоматики, патогенезу, психологічних механізмів порушень мовленнєвого розвитку;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здатність до проектування і впровадження психолого-педагогічних технологій виявлення мовленнєвих порушень;</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уміння консультувати осіб з порушеннями психофізичного розвитку, батьків (законних представників) дітей з психофізичними порушеннями</w:t>
      </w:r>
      <w:r w:rsidR="00D2186B">
        <w:rPr>
          <w:rFonts w:ascii="Times New Roman" w:hAnsi="Times New Roman" w:cs="Times New Roman"/>
          <w:sz w:val="28"/>
          <w:szCs w:val="28"/>
          <w:lang w:val="uk-UA"/>
        </w:rPr>
        <w:t>;</w:t>
      </w:r>
      <w:r w:rsidR="00D2186B" w:rsidRPr="00D2186B">
        <w:rPr>
          <w:rFonts w:ascii="Times New Roman" w:hAnsi="Times New Roman" w:cs="Times New Roman"/>
          <w:sz w:val="28"/>
          <w:szCs w:val="28"/>
          <w:lang w:val="uk-UA"/>
        </w:rPr>
        <w:t xml:space="preserve"> </w:t>
      </w:r>
      <w:r w:rsidR="00D2186B">
        <w:rPr>
          <w:rFonts w:ascii="Times New Roman" w:hAnsi="Times New Roman" w:cs="Times New Roman"/>
          <w:sz w:val="28"/>
          <w:szCs w:val="28"/>
          <w:lang w:val="uk-UA"/>
        </w:rPr>
        <w:t>у</w:t>
      </w:r>
      <w:r w:rsidR="00D2186B" w:rsidRPr="00D2186B">
        <w:rPr>
          <w:rFonts w:ascii="Times New Roman" w:hAnsi="Times New Roman" w:cs="Times New Roman"/>
          <w:sz w:val="28"/>
          <w:szCs w:val="28"/>
          <w:lang w:val="uk-UA"/>
        </w:rPr>
        <w:t>міння здійснювати моніторинг і прогнозувати досягнення тих, хто навчається з використанням сучасних засобів оцінювання результатів навчання і розвитку.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 сфері організаційно-управлінської діяльності</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здатність працювати з окремими людьми та командами з метою сприяння високоякісному комплексному супроводу особистості з порушеннями психофізичного розвитку;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здатність до організації корекційно-педагогічного процесу в освітніх установах, закладах охорони здоров’я і соціального захисту;</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уміння використовувати різні способи і засоби оцінювання стану та якості корекційної освіти;</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 xml:space="preserve">уміння здійснювати моніторинг ефективності </w:t>
      </w:r>
      <w:proofErr w:type="spellStart"/>
      <w:r w:rsidR="00D2186B" w:rsidRPr="00D2186B">
        <w:rPr>
          <w:rFonts w:ascii="Times New Roman" w:hAnsi="Times New Roman" w:cs="Times New Roman"/>
          <w:sz w:val="28"/>
          <w:szCs w:val="28"/>
          <w:lang w:val="uk-UA"/>
        </w:rPr>
        <w:t>корекційнопедагогічного</w:t>
      </w:r>
      <w:proofErr w:type="spellEnd"/>
      <w:r w:rsidR="00D2186B" w:rsidRPr="00D2186B">
        <w:rPr>
          <w:rFonts w:ascii="Times New Roman" w:hAnsi="Times New Roman" w:cs="Times New Roman"/>
          <w:sz w:val="28"/>
          <w:szCs w:val="28"/>
          <w:lang w:val="uk-UA"/>
        </w:rPr>
        <w:t xml:space="preserve">, </w:t>
      </w:r>
      <w:proofErr w:type="spellStart"/>
      <w:r w:rsidR="00D2186B" w:rsidRPr="00D2186B">
        <w:rPr>
          <w:rFonts w:ascii="Times New Roman" w:hAnsi="Times New Roman" w:cs="Times New Roman"/>
          <w:sz w:val="28"/>
          <w:szCs w:val="28"/>
          <w:lang w:val="uk-UA"/>
        </w:rPr>
        <w:t>абілітаційного</w:t>
      </w:r>
      <w:proofErr w:type="spellEnd"/>
      <w:r w:rsidR="00D2186B" w:rsidRPr="00D2186B">
        <w:rPr>
          <w:rFonts w:ascii="Times New Roman" w:hAnsi="Times New Roman" w:cs="Times New Roman"/>
          <w:sz w:val="28"/>
          <w:szCs w:val="28"/>
          <w:lang w:val="uk-UA"/>
        </w:rPr>
        <w:t xml:space="preserve"> та реабілітаційного процесів в освітніх установах.</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 сфері культурно-просвітницької діяльності:</w:t>
      </w:r>
      <w:r w:rsidR="00D2186B">
        <w:rPr>
          <w:rFonts w:ascii="Times New Roman" w:hAnsi="Times New Roman" w:cs="Times New Roman"/>
          <w:sz w:val="28"/>
          <w:szCs w:val="28"/>
          <w:lang w:val="uk-UA"/>
        </w:rPr>
        <w:t xml:space="preserve"> </w:t>
      </w:r>
      <w:r w:rsidR="00D2186B" w:rsidRPr="00D2186B">
        <w:rPr>
          <w:rFonts w:ascii="Times New Roman" w:hAnsi="Times New Roman" w:cs="Times New Roman"/>
          <w:sz w:val="28"/>
          <w:szCs w:val="28"/>
          <w:lang w:val="uk-UA"/>
        </w:rPr>
        <w:t>уміння проектувати і реалізовувати культурно-просвітницькі програми роботи з населенням з проблем формування толерантного ставлення до осіб з психофізичними порушеннями, взаємодії в процесі їх адапт</w:t>
      </w:r>
      <w:r w:rsidR="00D2186B">
        <w:rPr>
          <w:rFonts w:ascii="Times New Roman" w:hAnsi="Times New Roman" w:cs="Times New Roman"/>
          <w:sz w:val="28"/>
          <w:szCs w:val="28"/>
          <w:lang w:val="uk-UA"/>
        </w:rPr>
        <w:t>ації і інтеграції в суспільстві.</w:t>
      </w:r>
    </w:p>
    <w:p w:rsidR="00D2186B" w:rsidRDefault="00D2186B" w:rsidP="007A569A">
      <w:pPr>
        <w:spacing w:after="0" w:line="240" w:lineRule="auto"/>
        <w:jc w:val="both"/>
        <w:rPr>
          <w:rFonts w:ascii="Times New Roman" w:hAnsi="Times New Roman" w:cs="Times New Roman"/>
          <w:sz w:val="28"/>
          <w:szCs w:val="28"/>
          <w:lang w:val="uk-UA"/>
        </w:rPr>
      </w:pPr>
    </w:p>
    <w:p w:rsidR="00D2186B" w:rsidRDefault="00D2186B" w:rsidP="007A569A">
      <w:pPr>
        <w:spacing w:after="0" w:line="240" w:lineRule="auto"/>
        <w:jc w:val="both"/>
        <w:rPr>
          <w:rFonts w:ascii="Times New Roman" w:hAnsi="Times New Roman" w:cs="Times New Roman"/>
          <w:sz w:val="28"/>
          <w:szCs w:val="28"/>
          <w:lang w:val="uk-UA"/>
        </w:rPr>
      </w:pPr>
    </w:p>
    <w:p w:rsidR="00D2186B" w:rsidRPr="007A569A" w:rsidRDefault="00D2186B" w:rsidP="007A569A">
      <w:pPr>
        <w:spacing w:after="0" w:line="240" w:lineRule="auto"/>
        <w:jc w:val="both"/>
        <w:rPr>
          <w:rFonts w:ascii="Times New Roman" w:hAnsi="Times New Roman" w:cs="Times New Roman"/>
          <w:sz w:val="28"/>
          <w:szCs w:val="28"/>
          <w:lang w:val="uk-UA"/>
        </w:rPr>
      </w:pPr>
    </w:p>
    <w:p w:rsidR="009975BD" w:rsidRDefault="007A569A" w:rsidP="00D2186B">
      <w:pPr>
        <w:spacing w:after="0" w:line="240" w:lineRule="auto"/>
        <w:jc w:val="both"/>
        <w:rPr>
          <w:rFonts w:ascii="Times New Roman" w:hAnsi="Times New Roman" w:cs="Times New Roman"/>
          <w:sz w:val="28"/>
          <w:szCs w:val="28"/>
          <w:lang w:val="uk-UA"/>
        </w:rPr>
      </w:pPr>
      <w:r w:rsidRPr="009975BD">
        <w:rPr>
          <w:rFonts w:ascii="Times New Roman" w:hAnsi="Times New Roman" w:cs="Times New Roman"/>
          <w:b/>
          <w:sz w:val="28"/>
          <w:szCs w:val="28"/>
          <w:lang w:val="uk-UA"/>
        </w:rPr>
        <w:t>6. Очікувані результати навчання з дисципліни</w:t>
      </w:r>
      <w:r w:rsidR="009975BD">
        <w:rPr>
          <w:rFonts w:ascii="Times New Roman" w:hAnsi="Times New Roman" w:cs="Times New Roman"/>
          <w:b/>
          <w:sz w:val="28"/>
          <w:szCs w:val="28"/>
          <w:lang w:val="uk-UA"/>
        </w:rPr>
        <w:t>.</w:t>
      </w:r>
      <w:r w:rsidRPr="007A569A">
        <w:rPr>
          <w:rFonts w:ascii="Times New Roman" w:hAnsi="Times New Roman" w:cs="Times New Roman"/>
          <w:sz w:val="28"/>
          <w:szCs w:val="28"/>
          <w:lang w:val="uk-UA"/>
        </w:rPr>
        <w:t xml:space="preserve"> </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Після опанування навчальної дисципліни студенти повинні </w:t>
      </w:r>
      <w:r w:rsidRPr="009975BD">
        <w:rPr>
          <w:rFonts w:ascii="Times New Roman" w:hAnsi="Times New Roman" w:cs="Times New Roman"/>
          <w:b/>
          <w:sz w:val="28"/>
          <w:szCs w:val="28"/>
          <w:lang w:val="uk-UA"/>
        </w:rPr>
        <w:t>знати:</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базо</w:t>
      </w:r>
      <w:r w:rsidR="009B32F3">
        <w:rPr>
          <w:rFonts w:ascii="Times New Roman" w:hAnsi="Times New Roman" w:cs="Times New Roman"/>
          <w:sz w:val="28"/>
          <w:szCs w:val="28"/>
          <w:lang w:val="uk-UA"/>
        </w:rPr>
        <w:t xml:space="preserve">ві основи </w:t>
      </w:r>
      <w:proofErr w:type="spellStart"/>
      <w:r w:rsidR="009B32F3">
        <w:rPr>
          <w:rFonts w:ascii="Times New Roman" w:hAnsi="Times New Roman" w:cs="Times New Roman"/>
          <w:sz w:val="28"/>
          <w:szCs w:val="28"/>
          <w:lang w:val="uk-UA"/>
        </w:rPr>
        <w:t>психолінгвістки</w:t>
      </w:r>
      <w:proofErr w:type="spellEnd"/>
      <w:r w:rsidRPr="00D2186B">
        <w:rPr>
          <w:rFonts w:ascii="Times New Roman" w:hAnsi="Times New Roman" w:cs="Times New Roman"/>
          <w:sz w:val="28"/>
          <w:szCs w:val="28"/>
          <w:lang w:val="uk-UA"/>
        </w:rPr>
        <w:t>;</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особливості </w:t>
      </w:r>
      <w:r w:rsidR="009B32F3">
        <w:rPr>
          <w:rFonts w:ascii="Times New Roman" w:hAnsi="Times New Roman" w:cs="Times New Roman"/>
          <w:sz w:val="28"/>
          <w:szCs w:val="28"/>
          <w:lang w:val="uk-UA"/>
        </w:rPr>
        <w:t>розвитку мовленнєвої діяльності та психічних функцій у дітей</w:t>
      </w:r>
      <w:r w:rsidRPr="00D2186B">
        <w:rPr>
          <w:rFonts w:ascii="Times New Roman" w:hAnsi="Times New Roman" w:cs="Times New Roman"/>
          <w:sz w:val="28"/>
          <w:szCs w:val="28"/>
          <w:lang w:val="uk-UA"/>
        </w:rPr>
        <w:t xml:space="preserve"> з порушеннями мовлення;</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особливості </w:t>
      </w:r>
      <w:r w:rsidR="009B32F3">
        <w:rPr>
          <w:rFonts w:ascii="Times New Roman" w:hAnsi="Times New Roman" w:cs="Times New Roman"/>
          <w:sz w:val="28"/>
          <w:szCs w:val="28"/>
          <w:lang w:val="uk-UA"/>
        </w:rPr>
        <w:t>сприймання мовлення дітьми</w:t>
      </w:r>
      <w:r w:rsidRPr="00D2186B">
        <w:rPr>
          <w:rFonts w:ascii="Times New Roman" w:hAnsi="Times New Roman" w:cs="Times New Roman"/>
          <w:sz w:val="28"/>
          <w:szCs w:val="28"/>
          <w:lang w:val="uk-UA"/>
        </w:rPr>
        <w:t xml:space="preserve"> з мовленнєвими </w:t>
      </w:r>
      <w:r w:rsidR="009B32F3">
        <w:rPr>
          <w:rFonts w:ascii="Times New Roman" w:hAnsi="Times New Roman" w:cs="Times New Roman"/>
          <w:sz w:val="28"/>
          <w:szCs w:val="28"/>
          <w:lang w:val="uk-UA"/>
        </w:rPr>
        <w:t>порушеннями</w:t>
      </w:r>
      <w:r w:rsidRPr="00D2186B">
        <w:rPr>
          <w:rFonts w:ascii="Times New Roman" w:hAnsi="Times New Roman" w:cs="Times New Roman"/>
          <w:sz w:val="28"/>
          <w:szCs w:val="28"/>
          <w:lang w:val="uk-UA"/>
        </w:rPr>
        <w:t>;</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специфіку </w:t>
      </w:r>
      <w:r w:rsidR="009B32F3">
        <w:rPr>
          <w:rFonts w:ascii="Times New Roman" w:hAnsi="Times New Roman" w:cs="Times New Roman"/>
          <w:sz w:val="28"/>
          <w:szCs w:val="28"/>
          <w:lang w:val="uk-UA"/>
        </w:rPr>
        <w:t>діагностики мовлення з психолінгвістичної позиції</w:t>
      </w:r>
      <w:r w:rsidRPr="00D2186B">
        <w:rPr>
          <w:rFonts w:ascii="Times New Roman" w:hAnsi="Times New Roman" w:cs="Times New Roman"/>
          <w:sz w:val="28"/>
          <w:szCs w:val="28"/>
          <w:lang w:val="uk-UA"/>
        </w:rPr>
        <w:t>;</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w:t>
      </w:r>
      <w:r w:rsidR="009B32F3">
        <w:rPr>
          <w:rFonts w:ascii="Times New Roman" w:hAnsi="Times New Roman" w:cs="Times New Roman"/>
          <w:sz w:val="28"/>
          <w:szCs w:val="28"/>
          <w:lang w:val="uk-UA"/>
        </w:rPr>
        <w:t>особливості логопедичної роботи  з аудіювання</w:t>
      </w:r>
      <w:r w:rsidRPr="00D2186B">
        <w:rPr>
          <w:rFonts w:ascii="Times New Roman" w:hAnsi="Times New Roman" w:cs="Times New Roman"/>
          <w:sz w:val="28"/>
          <w:szCs w:val="28"/>
          <w:lang w:val="uk-UA"/>
        </w:rPr>
        <w:t>;</w:t>
      </w:r>
    </w:p>
    <w:p w:rsidR="00D2186B" w:rsidRPr="009975BD" w:rsidRDefault="00D2186B" w:rsidP="00D2186B">
      <w:pPr>
        <w:spacing w:after="0" w:line="240" w:lineRule="auto"/>
        <w:jc w:val="both"/>
        <w:rPr>
          <w:rFonts w:ascii="Times New Roman" w:hAnsi="Times New Roman" w:cs="Times New Roman"/>
          <w:b/>
          <w:sz w:val="28"/>
          <w:szCs w:val="28"/>
          <w:lang w:val="uk-UA"/>
        </w:rPr>
      </w:pPr>
      <w:r w:rsidRPr="009975BD">
        <w:rPr>
          <w:rFonts w:ascii="Times New Roman" w:hAnsi="Times New Roman" w:cs="Times New Roman"/>
          <w:b/>
          <w:sz w:val="28"/>
          <w:szCs w:val="28"/>
          <w:lang w:val="uk-UA"/>
        </w:rPr>
        <w:lastRenderedPageBreak/>
        <w:t>уміти:</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здатність до аналізу, систематизації та узагальнення теоретичних знань з </w:t>
      </w:r>
      <w:r w:rsidR="009B32F3">
        <w:rPr>
          <w:rFonts w:ascii="Times New Roman" w:hAnsi="Times New Roman" w:cs="Times New Roman"/>
          <w:sz w:val="28"/>
          <w:szCs w:val="28"/>
          <w:lang w:val="uk-UA"/>
        </w:rPr>
        <w:t>аудіювання</w:t>
      </w:r>
      <w:r w:rsidRPr="00D2186B">
        <w:rPr>
          <w:rFonts w:ascii="Times New Roman" w:hAnsi="Times New Roman" w:cs="Times New Roman"/>
          <w:sz w:val="28"/>
          <w:szCs w:val="28"/>
          <w:lang w:val="uk-UA"/>
        </w:rPr>
        <w:t>;</w:t>
      </w:r>
    </w:p>
    <w:p w:rsidR="00D2186B" w:rsidRP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орієнтування у методах </w:t>
      </w:r>
      <w:r w:rsidR="009B32F3">
        <w:rPr>
          <w:rFonts w:ascii="Times New Roman" w:hAnsi="Times New Roman" w:cs="Times New Roman"/>
          <w:sz w:val="28"/>
          <w:szCs w:val="28"/>
          <w:lang w:val="uk-UA"/>
        </w:rPr>
        <w:t>дослідження сприймання мовлення</w:t>
      </w:r>
      <w:r w:rsidRPr="00D2186B">
        <w:rPr>
          <w:rFonts w:ascii="Times New Roman" w:hAnsi="Times New Roman" w:cs="Times New Roman"/>
          <w:sz w:val="28"/>
          <w:szCs w:val="28"/>
          <w:lang w:val="uk-UA"/>
        </w:rPr>
        <w:t xml:space="preserve"> для виявлення та диференціації порушень </w:t>
      </w:r>
      <w:r w:rsidR="009B32F3">
        <w:rPr>
          <w:rFonts w:ascii="Times New Roman" w:hAnsi="Times New Roman" w:cs="Times New Roman"/>
          <w:sz w:val="28"/>
          <w:szCs w:val="28"/>
          <w:lang w:val="uk-UA"/>
        </w:rPr>
        <w:t xml:space="preserve">мовлення у </w:t>
      </w:r>
      <w:r w:rsidRPr="00D2186B">
        <w:rPr>
          <w:rFonts w:ascii="Times New Roman" w:hAnsi="Times New Roman" w:cs="Times New Roman"/>
          <w:sz w:val="28"/>
          <w:szCs w:val="28"/>
          <w:lang w:val="uk-UA"/>
        </w:rPr>
        <w:t>дитини з порушеннями мовлення;</w:t>
      </w:r>
    </w:p>
    <w:p w:rsidR="00D2186B" w:rsidRDefault="00D2186B" w:rsidP="00D2186B">
      <w:pPr>
        <w:spacing w:after="0" w:line="240" w:lineRule="auto"/>
        <w:jc w:val="both"/>
        <w:rPr>
          <w:rFonts w:ascii="Times New Roman" w:hAnsi="Times New Roman" w:cs="Times New Roman"/>
          <w:sz w:val="28"/>
          <w:szCs w:val="28"/>
          <w:lang w:val="uk-UA"/>
        </w:rPr>
      </w:pPr>
      <w:r w:rsidRPr="00D2186B">
        <w:rPr>
          <w:rFonts w:ascii="Times New Roman" w:hAnsi="Times New Roman" w:cs="Times New Roman"/>
          <w:sz w:val="28"/>
          <w:szCs w:val="28"/>
          <w:lang w:val="uk-UA"/>
        </w:rPr>
        <w:t xml:space="preserve">– здатність враховувати </w:t>
      </w:r>
      <w:r w:rsidR="009B32F3">
        <w:rPr>
          <w:rFonts w:ascii="Times New Roman" w:hAnsi="Times New Roman" w:cs="Times New Roman"/>
          <w:sz w:val="28"/>
          <w:szCs w:val="28"/>
          <w:lang w:val="uk-UA"/>
        </w:rPr>
        <w:t>психолінгвістичні</w:t>
      </w:r>
      <w:r w:rsidRPr="00D2186B">
        <w:rPr>
          <w:rFonts w:ascii="Times New Roman" w:hAnsi="Times New Roman" w:cs="Times New Roman"/>
          <w:sz w:val="28"/>
          <w:szCs w:val="28"/>
          <w:lang w:val="uk-UA"/>
        </w:rPr>
        <w:t xml:space="preserve"> особливості </w:t>
      </w:r>
      <w:r w:rsidR="009B32F3">
        <w:rPr>
          <w:rFonts w:ascii="Times New Roman" w:hAnsi="Times New Roman" w:cs="Times New Roman"/>
          <w:sz w:val="28"/>
          <w:szCs w:val="28"/>
          <w:lang w:val="uk-UA"/>
        </w:rPr>
        <w:t xml:space="preserve">розвитку та корекції порушень мовлення у </w:t>
      </w:r>
      <w:r w:rsidRPr="00D2186B">
        <w:rPr>
          <w:rFonts w:ascii="Times New Roman" w:hAnsi="Times New Roman" w:cs="Times New Roman"/>
          <w:sz w:val="28"/>
          <w:szCs w:val="28"/>
          <w:lang w:val="uk-UA"/>
        </w:rPr>
        <w:t>дітей з порушеннями мовлення.</w:t>
      </w:r>
    </w:p>
    <w:p w:rsidR="00D2186B" w:rsidRDefault="00D2186B" w:rsidP="007A569A">
      <w:pPr>
        <w:spacing w:after="0" w:line="240" w:lineRule="auto"/>
        <w:jc w:val="both"/>
        <w:rPr>
          <w:rFonts w:ascii="Times New Roman" w:hAnsi="Times New Roman" w:cs="Times New Roman"/>
          <w:sz w:val="28"/>
          <w:szCs w:val="28"/>
          <w:lang w:val="uk-UA"/>
        </w:rPr>
      </w:pPr>
    </w:p>
    <w:p w:rsidR="00D2186B" w:rsidRPr="007A569A" w:rsidRDefault="00D2186B" w:rsidP="007A569A">
      <w:pPr>
        <w:spacing w:after="0" w:line="240" w:lineRule="auto"/>
        <w:jc w:val="both"/>
        <w:rPr>
          <w:rFonts w:ascii="Times New Roman" w:hAnsi="Times New Roman" w:cs="Times New Roman"/>
          <w:sz w:val="28"/>
          <w:szCs w:val="28"/>
          <w:lang w:val="uk-UA"/>
        </w:rPr>
      </w:pPr>
    </w:p>
    <w:p w:rsidR="00D2186B" w:rsidRDefault="007A569A" w:rsidP="007A569A">
      <w:pPr>
        <w:spacing w:after="0" w:line="240" w:lineRule="auto"/>
        <w:jc w:val="both"/>
        <w:rPr>
          <w:rFonts w:ascii="Times New Roman" w:hAnsi="Times New Roman" w:cs="Times New Roman"/>
          <w:sz w:val="28"/>
          <w:szCs w:val="28"/>
          <w:lang w:val="uk-UA"/>
        </w:rPr>
      </w:pPr>
      <w:r w:rsidRPr="009975BD">
        <w:rPr>
          <w:rFonts w:ascii="Times New Roman" w:hAnsi="Times New Roman" w:cs="Times New Roman"/>
          <w:b/>
          <w:sz w:val="28"/>
          <w:szCs w:val="28"/>
          <w:lang w:val="uk-UA"/>
        </w:rPr>
        <w:t>7. Засоби діагностики результатів навчання</w:t>
      </w:r>
      <w:r w:rsidR="00D2186B" w:rsidRPr="009975BD">
        <w:rPr>
          <w:rFonts w:ascii="Times New Roman" w:hAnsi="Times New Roman" w:cs="Times New Roman"/>
          <w:b/>
          <w:sz w:val="28"/>
          <w:szCs w:val="28"/>
          <w:lang w:val="uk-UA"/>
        </w:rPr>
        <w:t>:</w:t>
      </w:r>
      <w:r w:rsidR="00D2186B">
        <w:rPr>
          <w:rFonts w:ascii="Times New Roman" w:hAnsi="Times New Roman" w:cs="Times New Roman"/>
          <w:sz w:val="28"/>
          <w:szCs w:val="28"/>
          <w:lang w:val="uk-UA"/>
        </w:rPr>
        <w:t xml:space="preserve"> </w:t>
      </w:r>
      <w:r w:rsidRPr="007A569A">
        <w:rPr>
          <w:rFonts w:ascii="Times New Roman" w:hAnsi="Times New Roman" w:cs="Times New Roman"/>
          <w:sz w:val="28"/>
          <w:szCs w:val="28"/>
          <w:lang w:val="uk-UA"/>
        </w:rPr>
        <w:t xml:space="preserve"> </w:t>
      </w:r>
      <w:r w:rsidR="00D2186B" w:rsidRPr="00D2186B">
        <w:rPr>
          <w:rFonts w:ascii="Times New Roman" w:hAnsi="Times New Roman" w:cs="Times New Roman"/>
          <w:color w:val="FF0000"/>
          <w:sz w:val="28"/>
          <w:szCs w:val="28"/>
          <w:lang w:val="uk-UA"/>
        </w:rPr>
        <w:t xml:space="preserve">екзамен </w:t>
      </w:r>
      <w:r w:rsidR="00D2186B" w:rsidRPr="007A569A">
        <w:rPr>
          <w:rFonts w:ascii="Times New Roman" w:hAnsi="Times New Roman" w:cs="Times New Roman"/>
          <w:sz w:val="28"/>
          <w:szCs w:val="28"/>
          <w:lang w:val="uk-UA"/>
        </w:rPr>
        <w:t xml:space="preserve"> </w:t>
      </w:r>
    </w:p>
    <w:p w:rsidR="00D2186B" w:rsidRPr="007A569A" w:rsidRDefault="00D2186B" w:rsidP="007A569A">
      <w:pPr>
        <w:spacing w:after="0" w:line="240" w:lineRule="auto"/>
        <w:jc w:val="both"/>
        <w:rPr>
          <w:rFonts w:ascii="Times New Roman" w:hAnsi="Times New Roman" w:cs="Times New Roman"/>
          <w:sz w:val="28"/>
          <w:szCs w:val="28"/>
          <w:lang w:val="uk-UA"/>
        </w:rPr>
      </w:pPr>
    </w:p>
    <w:p w:rsidR="000D4832" w:rsidRPr="009975BD" w:rsidRDefault="007A569A" w:rsidP="007A569A">
      <w:pPr>
        <w:spacing w:after="0" w:line="240" w:lineRule="auto"/>
        <w:jc w:val="both"/>
        <w:rPr>
          <w:rFonts w:ascii="Times New Roman" w:hAnsi="Times New Roman" w:cs="Times New Roman"/>
          <w:b/>
          <w:sz w:val="28"/>
          <w:szCs w:val="28"/>
          <w:lang w:val="uk-UA"/>
        </w:rPr>
      </w:pPr>
      <w:r w:rsidRPr="009975BD">
        <w:rPr>
          <w:rFonts w:ascii="Times New Roman" w:hAnsi="Times New Roman" w:cs="Times New Roman"/>
          <w:b/>
          <w:sz w:val="28"/>
          <w:szCs w:val="28"/>
          <w:lang w:val="uk-UA"/>
        </w:rPr>
        <w:t>8. Програма навчальної дисципліни</w:t>
      </w:r>
      <w:r w:rsidRPr="009975BD">
        <w:rPr>
          <w:rFonts w:ascii="Times New Roman" w:hAnsi="Times New Roman" w:cs="Times New Roman"/>
          <w:b/>
          <w:sz w:val="28"/>
          <w:szCs w:val="28"/>
          <w:lang w:val="uk-UA"/>
        </w:rPr>
        <w:cr/>
      </w:r>
      <w:r w:rsidR="000D4832" w:rsidRPr="009975BD">
        <w:rPr>
          <w:rFonts w:ascii="Times New Roman" w:hAnsi="Times New Roman" w:cs="Times New Roman"/>
          <w:b/>
          <w:sz w:val="28"/>
          <w:szCs w:val="28"/>
          <w:lang w:val="uk-UA"/>
        </w:rPr>
        <w:t xml:space="preserve"> </w:t>
      </w:r>
    </w:p>
    <w:p w:rsidR="007A569A" w:rsidRPr="000D4832" w:rsidRDefault="000D4832" w:rsidP="000D4832">
      <w:pPr>
        <w:spacing w:after="0" w:line="240" w:lineRule="auto"/>
        <w:jc w:val="center"/>
        <w:rPr>
          <w:rFonts w:ascii="Times New Roman" w:hAnsi="Times New Roman" w:cs="Times New Roman"/>
          <w:b/>
          <w:sz w:val="28"/>
          <w:szCs w:val="28"/>
          <w:lang w:val="uk-UA"/>
        </w:rPr>
      </w:pPr>
      <w:r w:rsidRPr="000D4832">
        <w:rPr>
          <w:rFonts w:ascii="Times New Roman" w:hAnsi="Times New Roman" w:cs="Times New Roman"/>
          <w:b/>
          <w:sz w:val="28"/>
          <w:szCs w:val="28"/>
          <w:lang w:val="uk-UA"/>
        </w:rPr>
        <w:t>Денна форма навчання</w:t>
      </w:r>
    </w:p>
    <w:p w:rsidR="007A569A" w:rsidRDefault="007A569A" w:rsidP="007A569A">
      <w:pPr>
        <w:spacing w:after="0" w:line="240" w:lineRule="auto"/>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993"/>
        <w:gridCol w:w="992"/>
        <w:gridCol w:w="992"/>
        <w:gridCol w:w="992"/>
        <w:gridCol w:w="993"/>
        <w:gridCol w:w="850"/>
        <w:gridCol w:w="703"/>
      </w:tblGrid>
      <w:tr w:rsidR="009975BD" w:rsidRPr="000D4832" w:rsidTr="00C458BD">
        <w:tc>
          <w:tcPr>
            <w:tcW w:w="2830" w:type="dxa"/>
            <w:vMerge w:val="restart"/>
          </w:tcPr>
          <w:p w:rsidR="009975BD" w:rsidRPr="000D4832" w:rsidRDefault="009975BD"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Назви змістовних модулів і тем</w:t>
            </w:r>
          </w:p>
        </w:tc>
        <w:tc>
          <w:tcPr>
            <w:tcW w:w="6515" w:type="dxa"/>
            <w:gridSpan w:val="7"/>
          </w:tcPr>
          <w:p w:rsidR="009975BD" w:rsidRPr="000D4832" w:rsidRDefault="009975BD" w:rsidP="00C458BD">
            <w:pPr>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годин</w:t>
            </w:r>
          </w:p>
        </w:tc>
      </w:tr>
      <w:tr w:rsidR="009975BD" w:rsidRPr="000D4832" w:rsidTr="00C458BD">
        <w:tc>
          <w:tcPr>
            <w:tcW w:w="2830" w:type="dxa"/>
            <w:vMerge/>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9975BD" w:rsidP="00C458BD">
            <w:pPr>
              <w:jc w:val="center"/>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5522" w:type="dxa"/>
            <w:gridSpan w:val="6"/>
          </w:tcPr>
          <w:p w:rsidR="009975BD" w:rsidRPr="000D4832" w:rsidRDefault="009975BD" w:rsidP="00C458BD">
            <w:pPr>
              <w:jc w:val="center"/>
              <w:rPr>
                <w:rFonts w:ascii="Times New Roman" w:hAnsi="Times New Roman" w:cs="Times New Roman"/>
                <w:sz w:val="24"/>
                <w:szCs w:val="24"/>
                <w:lang w:val="uk-UA"/>
              </w:rPr>
            </w:pPr>
            <w:r>
              <w:rPr>
                <w:rFonts w:ascii="Times New Roman" w:hAnsi="Times New Roman" w:cs="Times New Roman"/>
                <w:sz w:val="24"/>
                <w:szCs w:val="24"/>
                <w:lang w:val="uk-UA"/>
              </w:rPr>
              <w:t>у тому числі</w:t>
            </w:r>
          </w:p>
        </w:tc>
      </w:tr>
      <w:tr w:rsidR="009975BD" w:rsidRPr="000D4832" w:rsidTr="00C458BD">
        <w:trPr>
          <w:cantSplit/>
          <w:trHeight w:val="1817"/>
        </w:trPr>
        <w:tc>
          <w:tcPr>
            <w:tcW w:w="2830" w:type="dxa"/>
            <w:vMerge/>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9975BD" w:rsidP="00C458BD">
            <w:pPr>
              <w:jc w:val="both"/>
              <w:rPr>
                <w:rFonts w:ascii="Times New Roman" w:hAnsi="Times New Roman" w:cs="Times New Roman"/>
                <w:sz w:val="24"/>
                <w:szCs w:val="24"/>
                <w:lang w:val="uk-UA"/>
              </w:rPr>
            </w:pPr>
          </w:p>
        </w:tc>
        <w:tc>
          <w:tcPr>
            <w:tcW w:w="992"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Лекційні заняття</w:t>
            </w:r>
          </w:p>
        </w:tc>
        <w:tc>
          <w:tcPr>
            <w:tcW w:w="992"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Практичні заняття</w:t>
            </w:r>
          </w:p>
        </w:tc>
        <w:tc>
          <w:tcPr>
            <w:tcW w:w="992"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Семінарські заняття</w:t>
            </w:r>
          </w:p>
        </w:tc>
        <w:tc>
          <w:tcPr>
            <w:tcW w:w="993"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Лабораторні заняття</w:t>
            </w:r>
          </w:p>
        </w:tc>
        <w:tc>
          <w:tcPr>
            <w:tcW w:w="850"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w:t>
            </w:r>
          </w:p>
        </w:tc>
        <w:tc>
          <w:tcPr>
            <w:tcW w:w="703" w:type="dxa"/>
            <w:textDirection w:val="btLr"/>
          </w:tcPr>
          <w:p w:rsidR="009975BD" w:rsidRPr="000D4832" w:rsidRDefault="009975BD" w:rsidP="00C458BD">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Індивідуальна робота</w:t>
            </w:r>
          </w:p>
        </w:tc>
      </w:tr>
      <w:tr w:rsidR="009975BD" w:rsidRPr="000D4832" w:rsidTr="00C458BD">
        <w:tc>
          <w:tcPr>
            <w:tcW w:w="9345" w:type="dxa"/>
            <w:gridSpan w:val="8"/>
          </w:tcPr>
          <w:p w:rsidR="009975BD" w:rsidRPr="004753DC" w:rsidRDefault="009975BD" w:rsidP="00C458B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Змістовний модуль І. </w:t>
            </w:r>
            <w:r w:rsidRPr="004753DC">
              <w:rPr>
                <w:rFonts w:ascii="Times New Roman" w:hAnsi="Times New Roman" w:cs="Times New Roman"/>
                <w:sz w:val="24"/>
                <w:szCs w:val="24"/>
                <w:lang w:val="uk-UA"/>
              </w:rPr>
              <w:t>Концептуальні засади та методологічні основи</w:t>
            </w:r>
          </w:p>
          <w:p w:rsidR="009975BD" w:rsidRPr="000D4832" w:rsidRDefault="009975BD" w:rsidP="00C458BD">
            <w:pPr>
              <w:jc w:val="center"/>
              <w:rPr>
                <w:rFonts w:ascii="Times New Roman" w:hAnsi="Times New Roman" w:cs="Times New Roman"/>
                <w:sz w:val="24"/>
                <w:szCs w:val="24"/>
                <w:lang w:val="uk-UA"/>
              </w:rPr>
            </w:pPr>
            <w:r w:rsidRPr="004753DC">
              <w:rPr>
                <w:rFonts w:ascii="Times New Roman" w:hAnsi="Times New Roman" w:cs="Times New Roman"/>
                <w:sz w:val="24"/>
                <w:szCs w:val="24"/>
                <w:lang w:val="uk-UA"/>
              </w:rPr>
              <w:t xml:space="preserve">соціальної </w:t>
            </w:r>
            <w:proofErr w:type="spellStart"/>
            <w:r w:rsidRPr="004753DC">
              <w:rPr>
                <w:rFonts w:ascii="Times New Roman" w:hAnsi="Times New Roman" w:cs="Times New Roman"/>
                <w:sz w:val="24"/>
                <w:szCs w:val="24"/>
                <w:lang w:val="uk-UA"/>
              </w:rPr>
              <w:t>логопсихології</w:t>
            </w:r>
            <w:proofErr w:type="spellEnd"/>
          </w:p>
        </w:tc>
      </w:tr>
      <w:tr w:rsidR="009975BD" w:rsidRPr="000D4832" w:rsidTr="00C458BD">
        <w:tc>
          <w:tcPr>
            <w:tcW w:w="2830" w:type="dxa"/>
          </w:tcPr>
          <w:p w:rsidR="009975BD" w:rsidRPr="000D4832" w:rsidRDefault="009975BD" w:rsidP="009B32F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Тема 1. </w:t>
            </w:r>
            <w:r w:rsidR="009B32F3">
              <w:rPr>
                <w:rFonts w:ascii="Times New Roman" w:hAnsi="Times New Roman" w:cs="Times New Roman"/>
                <w:sz w:val="24"/>
                <w:szCs w:val="24"/>
                <w:lang w:val="uk-UA"/>
              </w:rPr>
              <w:t>Аудіювання як специфічний вид мовленнєвої діяльності</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850"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703" w:type="dxa"/>
          </w:tcPr>
          <w:p w:rsidR="009975BD" w:rsidRPr="000D4832" w:rsidRDefault="009975BD" w:rsidP="00C458BD">
            <w:pPr>
              <w:jc w:val="both"/>
              <w:rPr>
                <w:rFonts w:ascii="Times New Roman" w:hAnsi="Times New Roman" w:cs="Times New Roman"/>
                <w:sz w:val="24"/>
                <w:szCs w:val="24"/>
                <w:lang w:val="uk-UA"/>
              </w:rPr>
            </w:pPr>
          </w:p>
        </w:tc>
      </w:tr>
      <w:tr w:rsidR="009975BD" w:rsidRPr="000D4832" w:rsidTr="00C458BD">
        <w:tc>
          <w:tcPr>
            <w:tcW w:w="2830" w:type="dxa"/>
          </w:tcPr>
          <w:p w:rsidR="009975BD" w:rsidRPr="000D4832" w:rsidRDefault="009975BD" w:rsidP="009B32F3">
            <w:pPr>
              <w:jc w:val="both"/>
              <w:rPr>
                <w:rFonts w:ascii="Times New Roman" w:hAnsi="Times New Roman" w:cs="Times New Roman"/>
                <w:sz w:val="24"/>
                <w:szCs w:val="24"/>
                <w:lang w:val="uk-UA"/>
              </w:rPr>
            </w:pPr>
            <w:r>
              <w:rPr>
                <w:rFonts w:ascii="Times New Roman" w:hAnsi="Times New Roman" w:cs="Times New Roman"/>
                <w:sz w:val="24"/>
                <w:szCs w:val="24"/>
                <w:lang w:val="uk-UA"/>
              </w:rPr>
              <w:t>Тема 2.</w:t>
            </w:r>
            <w:r>
              <w:t xml:space="preserve"> </w:t>
            </w:r>
            <w:r w:rsidR="009B32F3">
              <w:rPr>
                <w:rFonts w:ascii="Times New Roman" w:hAnsi="Times New Roman" w:cs="Times New Roman"/>
                <w:sz w:val="24"/>
                <w:szCs w:val="24"/>
                <w:lang w:val="uk-UA"/>
              </w:rPr>
              <w:t>Аудіювання у логопедичні роботі з дітьми з порушеннями мовлення</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850"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703" w:type="dxa"/>
          </w:tcPr>
          <w:p w:rsidR="009975BD" w:rsidRPr="000D4832" w:rsidRDefault="009975BD" w:rsidP="00C458BD">
            <w:pPr>
              <w:jc w:val="both"/>
              <w:rPr>
                <w:rFonts w:ascii="Times New Roman" w:hAnsi="Times New Roman" w:cs="Times New Roman"/>
                <w:sz w:val="24"/>
                <w:szCs w:val="24"/>
                <w:lang w:val="uk-UA"/>
              </w:rPr>
            </w:pPr>
          </w:p>
        </w:tc>
      </w:tr>
      <w:tr w:rsidR="009975BD" w:rsidRPr="000D4832" w:rsidTr="00C458BD">
        <w:tc>
          <w:tcPr>
            <w:tcW w:w="2830" w:type="dxa"/>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9975BD" w:rsidP="00C458BD">
            <w:pPr>
              <w:jc w:val="both"/>
              <w:rPr>
                <w:rFonts w:ascii="Times New Roman" w:hAnsi="Times New Roman" w:cs="Times New Roman"/>
                <w:sz w:val="24"/>
                <w:szCs w:val="24"/>
                <w:lang w:val="uk-UA"/>
              </w:rPr>
            </w:pP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9975BD" w:rsidP="00C458BD">
            <w:pPr>
              <w:jc w:val="both"/>
              <w:rPr>
                <w:rFonts w:ascii="Times New Roman" w:hAnsi="Times New Roman" w:cs="Times New Roman"/>
                <w:sz w:val="24"/>
                <w:szCs w:val="24"/>
                <w:lang w:val="uk-UA"/>
              </w:rPr>
            </w:pPr>
          </w:p>
        </w:tc>
        <w:tc>
          <w:tcPr>
            <w:tcW w:w="850" w:type="dxa"/>
          </w:tcPr>
          <w:p w:rsidR="009975BD" w:rsidRPr="000D4832" w:rsidRDefault="009975BD" w:rsidP="00C458BD">
            <w:pPr>
              <w:jc w:val="both"/>
              <w:rPr>
                <w:rFonts w:ascii="Times New Roman" w:hAnsi="Times New Roman" w:cs="Times New Roman"/>
                <w:sz w:val="24"/>
                <w:szCs w:val="24"/>
                <w:lang w:val="uk-UA"/>
              </w:rPr>
            </w:pPr>
          </w:p>
        </w:tc>
        <w:tc>
          <w:tcPr>
            <w:tcW w:w="703" w:type="dxa"/>
          </w:tcPr>
          <w:p w:rsidR="009975BD" w:rsidRPr="000D4832" w:rsidRDefault="009975BD" w:rsidP="00C458BD">
            <w:pPr>
              <w:jc w:val="both"/>
              <w:rPr>
                <w:rFonts w:ascii="Times New Roman" w:hAnsi="Times New Roman" w:cs="Times New Roman"/>
                <w:sz w:val="24"/>
                <w:szCs w:val="24"/>
                <w:lang w:val="uk-UA"/>
              </w:rPr>
            </w:pPr>
          </w:p>
        </w:tc>
      </w:tr>
      <w:tr w:rsidR="009975BD" w:rsidRPr="000D4832" w:rsidTr="00C458BD">
        <w:tc>
          <w:tcPr>
            <w:tcW w:w="2830" w:type="dxa"/>
          </w:tcPr>
          <w:p w:rsidR="009975BD" w:rsidRPr="000D4832" w:rsidRDefault="009975BD"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Разом за змістовним модулем</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850"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703" w:type="dxa"/>
          </w:tcPr>
          <w:p w:rsidR="009975BD" w:rsidRPr="000D4832" w:rsidRDefault="009975BD" w:rsidP="00C458BD">
            <w:pPr>
              <w:jc w:val="both"/>
              <w:rPr>
                <w:rFonts w:ascii="Times New Roman" w:hAnsi="Times New Roman" w:cs="Times New Roman"/>
                <w:sz w:val="24"/>
                <w:szCs w:val="24"/>
                <w:lang w:val="uk-UA"/>
              </w:rPr>
            </w:pPr>
          </w:p>
        </w:tc>
      </w:tr>
      <w:tr w:rsidR="009975BD" w:rsidRPr="000D4832" w:rsidTr="00C458BD">
        <w:tc>
          <w:tcPr>
            <w:tcW w:w="2830" w:type="dxa"/>
          </w:tcPr>
          <w:p w:rsidR="009975BD" w:rsidRDefault="009975BD"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Разом годин</w:t>
            </w: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992"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2" w:type="dxa"/>
          </w:tcPr>
          <w:p w:rsidR="009975BD" w:rsidRPr="000D4832" w:rsidRDefault="009975BD" w:rsidP="00C458BD">
            <w:pPr>
              <w:jc w:val="both"/>
              <w:rPr>
                <w:rFonts w:ascii="Times New Roman" w:hAnsi="Times New Roman" w:cs="Times New Roman"/>
                <w:sz w:val="24"/>
                <w:szCs w:val="24"/>
                <w:lang w:val="uk-UA"/>
              </w:rPr>
            </w:pPr>
          </w:p>
        </w:tc>
        <w:tc>
          <w:tcPr>
            <w:tcW w:w="993"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850" w:type="dxa"/>
          </w:tcPr>
          <w:p w:rsidR="009975BD" w:rsidRPr="000D4832" w:rsidRDefault="006D70C8" w:rsidP="00C458BD">
            <w:pPr>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703" w:type="dxa"/>
          </w:tcPr>
          <w:p w:rsidR="009975BD" w:rsidRPr="000D4832" w:rsidRDefault="009975BD" w:rsidP="00C458BD">
            <w:pPr>
              <w:jc w:val="both"/>
              <w:rPr>
                <w:rFonts w:ascii="Times New Roman" w:hAnsi="Times New Roman" w:cs="Times New Roman"/>
                <w:sz w:val="24"/>
                <w:szCs w:val="24"/>
                <w:lang w:val="uk-UA"/>
              </w:rPr>
            </w:pPr>
          </w:p>
        </w:tc>
      </w:tr>
    </w:tbl>
    <w:p w:rsidR="007A569A" w:rsidRDefault="007A569A" w:rsidP="007A569A">
      <w:pPr>
        <w:spacing w:after="0" w:line="240" w:lineRule="auto"/>
        <w:jc w:val="both"/>
        <w:rPr>
          <w:rFonts w:ascii="Times New Roman" w:hAnsi="Times New Roman" w:cs="Times New Roman"/>
          <w:sz w:val="28"/>
          <w:szCs w:val="28"/>
          <w:lang w:val="uk-UA"/>
        </w:rPr>
      </w:pPr>
    </w:p>
    <w:p w:rsidR="007A569A" w:rsidRPr="009975BD" w:rsidRDefault="004753DC" w:rsidP="009975BD">
      <w:pPr>
        <w:spacing w:after="0" w:line="240" w:lineRule="auto"/>
        <w:jc w:val="center"/>
        <w:rPr>
          <w:rFonts w:ascii="Times New Roman" w:hAnsi="Times New Roman" w:cs="Times New Roman"/>
          <w:b/>
          <w:sz w:val="28"/>
          <w:szCs w:val="28"/>
          <w:lang w:val="uk-UA"/>
        </w:rPr>
      </w:pPr>
      <w:r w:rsidRPr="009975BD">
        <w:rPr>
          <w:rFonts w:ascii="Times New Roman" w:hAnsi="Times New Roman" w:cs="Times New Roman"/>
          <w:b/>
          <w:sz w:val="28"/>
          <w:szCs w:val="28"/>
          <w:lang w:val="uk-UA"/>
        </w:rPr>
        <w:t>Заочна форма навчання</w:t>
      </w:r>
    </w:p>
    <w:tbl>
      <w:tblPr>
        <w:tblStyle w:val="a3"/>
        <w:tblW w:w="0" w:type="auto"/>
        <w:tblLook w:val="04A0" w:firstRow="1" w:lastRow="0" w:firstColumn="1" w:lastColumn="0" w:noHBand="0" w:noVBand="1"/>
      </w:tblPr>
      <w:tblGrid>
        <w:gridCol w:w="2830"/>
        <w:gridCol w:w="993"/>
        <w:gridCol w:w="992"/>
        <w:gridCol w:w="992"/>
        <w:gridCol w:w="992"/>
        <w:gridCol w:w="993"/>
        <w:gridCol w:w="850"/>
        <w:gridCol w:w="703"/>
      </w:tblGrid>
      <w:tr w:rsidR="002802A8" w:rsidRPr="000D4832" w:rsidTr="00E5462F">
        <w:tc>
          <w:tcPr>
            <w:tcW w:w="2830" w:type="dxa"/>
            <w:vMerge w:val="restart"/>
          </w:tcPr>
          <w:p w:rsidR="002802A8" w:rsidRPr="000D4832" w:rsidRDefault="002802A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Назви змістовних модулів і тем</w:t>
            </w:r>
          </w:p>
        </w:tc>
        <w:tc>
          <w:tcPr>
            <w:tcW w:w="6515" w:type="dxa"/>
            <w:gridSpan w:val="7"/>
          </w:tcPr>
          <w:p w:rsidR="002802A8" w:rsidRPr="000D4832" w:rsidRDefault="002802A8" w:rsidP="00E5462F">
            <w:pPr>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годин</w:t>
            </w:r>
          </w:p>
        </w:tc>
      </w:tr>
      <w:tr w:rsidR="002802A8" w:rsidRPr="000D4832" w:rsidTr="00E5462F">
        <w:tc>
          <w:tcPr>
            <w:tcW w:w="2830" w:type="dxa"/>
            <w:vMerge/>
          </w:tcPr>
          <w:p w:rsidR="002802A8" w:rsidRPr="000D4832" w:rsidRDefault="002802A8" w:rsidP="00E5462F">
            <w:pPr>
              <w:jc w:val="both"/>
              <w:rPr>
                <w:rFonts w:ascii="Times New Roman" w:hAnsi="Times New Roman" w:cs="Times New Roman"/>
                <w:sz w:val="24"/>
                <w:szCs w:val="24"/>
                <w:lang w:val="uk-UA"/>
              </w:rPr>
            </w:pPr>
          </w:p>
        </w:tc>
        <w:tc>
          <w:tcPr>
            <w:tcW w:w="993" w:type="dxa"/>
          </w:tcPr>
          <w:p w:rsidR="002802A8" w:rsidRPr="000D4832" w:rsidRDefault="002802A8" w:rsidP="00E5462F">
            <w:pPr>
              <w:jc w:val="center"/>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5522" w:type="dxa"/>
            <w:gridSpan w:val="6"/>
          </w:tcPr>
          <w:p w:rsidR="002802A8" w:rsidRPr="000D4832" w:rsidRDefault="002802A8" w:rsidP="00E5462F">
            <w:pPr>
              <w:jc w:val="center"/>
              <w:rPr>
                <w:rFonts w:ascii="Times New Roman" w:hAnsi="Times New Roman" w:cs="Times New Roman"/>
                <w:sz w:val="24"/>
                <w:szCs w:val="24"/>
                <w:lang w:val="uk-UA"/>
              </w:rPr>
            </w:pPr>
            <w:r>
              <w:rPr>
                <w:rFonts w:ascii="Times New Roman" w:hAnsi="Times New Roman" w:cs="Times New Roman"/>
                <w:sz w:val="24"/>
                <w:szCs w:val="24"/>
                <w:lang w:val="uk-UA"/>
              </w:rPr>
              <w:t>у тому числі</w:t>
            </w:r>
          </w:p>
        </w:tc>
      </w:tr>
      <w:tr w:rsidR="002802A8" w:rsidRPr="000D4832" w:rsidTr="00E5462F">
        <w:trPr>
          <w:cantSplit/>
          <w:trHeight w:val="1817"/>
        </w:trPr>
        <w:tc>
          <w:tcPr>
            <w:tcW w:w="2830" w:type="dxa"/>
            <w:vMerge/>
          </w:tcPr>
          <w:p w:rsidR="002802A8" w:rsidRPr="000D4832" w:rsidRDefault="002802A8" w:rsidP="00E5462F">
            <w:pPr>
              <w:jc w:val="both"/>
              <w:rPr>
                <w:rFonts w:ascii="Times New Roman" w:hAnsi="Times New Roman" w:cs="Times New Roman"/>
                <w:sz w:val="24"/>
                <w:szCs w:val="24"/>
                <w:lang w:val="uk-UA"/>
              </w:rPr>
            </w:pPr>
          </w:p>
        </w:tc>
        <w:tc>
          <w:tcPr>
            <w:tcW w:w="993" w:type="dxa"/>
          </w:tcPr>
          <w:p w:rsidR="002802A8" w:rsidRPr="000D4832" w:rsidRDefault="002802A8" w:rsidP="00E5462F">
            <w:pPr>
              <w:jc w:val="both"/>
              <w:rPr>
                <w:rFonts w:ascii="Times New Roman" w:hAnsi="Times New Roman" w:cs="Times New Roman"/>
                <w:sz w:val="24"/>
                <w:szCs w:val="24"/>
                <w:lang w:val="uk-UA"/>
              </w:rPr>
            </w:pPr>
          </w:p>
        </w:tc>
        <w:tc>
          <w:tcPr>
            <w:tcW w:w="992"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Лекційні заняття</w:t>
            </w:r>
          </w:p>
        </w:tc>
        <w:tc>
          <w:tcPr>
            <w:tcW w:w="992"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Практичні заняття</w:t>
            </w:r>
          </w:p>
        </w:tc>
        <w:tc>
          <w:tcPr>
            <w:tcW w:w="992"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Семінарські заняття</w:t>
            </w:r>
          </w:p>
        </w:tc>
        <w:tc>
          <w:tcPr>
            <w:tcW w:w="993"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Лабораторні заняття</w:t>
            </w:r>
          </w:p>
        </w:tc>
        <w:tc>
          <w:tcPr>
            <w:tcW w:w="850"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w:t>
            </w:r>
          </w:p>
        </w:tc>
        <w:tc>
          <w:tcPr>
            <w:tcW w:w="703" w:type="dxa"/>
            <w:textDirection w:val="btLr"/>
          </w:tcPr>
          <w:p w:rsidR="002802A8" w:rsidRPr="000D4832" w:rsidRDefault="002802A8" w:rsidP="00E5462F">
            <w:pPr>
              <w:ind w:left="113" w:right="113"/>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Індивідуальна робота</w:t>
            </w:r>
          </w:p>
        </w:tc>
      </w:tr>
      <w:tr w:rsidR="002802A8" w:rsidRPr="000D4832" w:rsidTr="00E5462F">
        <w:tc>
          <w:tcPr>
            <w:tcW w:w="9345" w:type="dxa"/>
            <w:gridSpan w:val="8"/>
          </w:tcPr>
          <w:p w:rsidR="002802A8" w:rsidRPr="004753DC" w:rsidRDefault="002802A8" w:rsidP="00E5462F">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Змістовний модуль І. </w:t>
            </w:r>
            <w:r w:rsidRPr="004753DC">
              <w:rPr>
                <w:rFonts w:ascii="Times New Roman" w:hAnsi="Times New Roman" w:cs="Times New Roman"/>
                <w:sz w:val="24"/>
                <w:szCs w:val="24"/>
                <w:lang w:val="uk-UA"/>
              </w:rPr>
              <w:t>Концептуальні засади та методологічні основи</w:t>
            </w:r>
          </w:p>
          <w:p w:rsidR="002802A8" w:rsidRPr="000D4832" w:rsidRDefault="002802A8" w:rsidP="00E5462F">
            <w:pPr>
              <w:jc w:val="center"/>
              <w:rPr>
                <w:rFonts w:ascii="Times New Roman" w:hAnsi="Times New Roman" w:cs="Times New Roman"/>
                <w:sz w:val="24"/>
                <w:szCs w:val="24"/>
                <w:lang w:val="uk-UA"/>
              </w:rPr>
            </w:pPr>
            <w:r w:rsidRPr="004753DC">
              <w:rPr>
                <w:rFonts w:ascii="Times New Roman" w:hAnsi="Times New Roman" w:cs="Times New Roman"/>
                <w:sz w:val="24"/>
                <w:szCs w:val="24"/>
                <w:lang w:val="uk-UA"/>
              </w:rPr>
              <w:t xml:space="preserve">соціальної </w:t>
            </w:r>
            <w:proofErr w:type="spellStart"/>
            <w:r w:rsidRPr="004753DC">
              <w:rPr>
                <w:rFonts w:ascii="Times New Roman" w:hAnsi="Times New Roman" w:cs="Times New Roman"/>
                <w:sz w:val="24"/>
                <w:szCs w:val="24"/>
                <w:lang w:val="uk-UA"/>
              </w:rPr>
              <w:t>логопсихології</w:t>
            </w:r>
            <w:proofErr w:type="spellEnd"/>
          </w:p>
        </w:tc>
      </w:tr>
      <w:tr w:rsidR="002802A8" w:rsidRPr="000D4832" w:rsidTr="00E5462F">
        <w:tc>
          <w:tcPr>
            <w:tcW w:w="2830" w:type="dxa"/>
          </w:tcPr>
          <w:p w:rsidR="002802A8" w:rsidRPr="000D4832" w:rsidRDefault="002802A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Тема 1. Аудіювання як специфічний вид мовленнєвої діяльності</w:t>
            </w:r>
          </w:p>
        </w:tc>
        <w:tc>
          <w:tcPr>
            <w:tcW w:w="99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50"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70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802A8" w:rsidRPr="000D4832" w:rsidTr="00E5462F">
        <w:tc>
          <w:tcPr>
            <w:tcW w:w="2830" w:type="dxa"/>
          </w:tcPr>
          <w:p w:rsidR="002802A8" w:rsidRPr="000D4832" w:rsidRDefault="002802A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Тема 2.</w:t>
            </w:r>
            <w:r>
              <w:t xml:space="preserve"> </w:t>
            </w:r>
            <w:r>
              <w:rPr>
                <w:rFonts w:ascii="Times New Roman" w:hAnsi="Times New Roman" w:cs="Times New Roman"/>
                <w:sz w:val="24"/>
                <w:szCs w:val="24"/>
                <w:lang w:val="uk-UA"/>
              </w:rPr>
              <w:t>Аудіювання у логопедичні роботі з дітьми з порушеннями мовлення</w:t>
            </w:r>
          </w:p>
        </w:tc>
        <w:tc>
          <w:tcPr>
            <w:tcW w:w="99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0"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70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802A8" w:rsidRPr="000D4832" w:rsidTr="00E5462F">
        <w:tc>
          <w:tcPr>
            <w:tcW w:w="2830" w:type="dxa"/>
          </w:tcPr>
          <w:p w:rsidR="002802A8" w:rsidRPr="000D4832" w:rsidRDefault="002802A8" w:rsidP="00E5462F">
            <w:pPr>
              <w:jc w:val="both"/>
              <w:rPr>
                <w:rFonts w:ascii="Times New Roman" w:hAnsi="Times New Roman" w:cs="Times New Roman"/>
                <w:sz w:val="24"/>
                <w:szCs w:val="24"/>
                <w:lang w:val="uk-UA"/>
              </w:rPr>
            </w:pPr>
          </w:p>
        </w:tc>
        <w:tc>
          <w:tcPr>
            <w:tcW w:w="993" w:type="dxa"/>
          </w:tcPr>
          <w:p w:rsidR="002802A8" w:rsidRPr="000D4832" w:rsidRDefault="002802A8" w:rsidP="00E5462F">
            <w:pPr>
              <w:jc w:val="both"/>
              <w:rPr>
                <w:rFonts w:ascii="Times New Roman" w:hAnsi="Times New Roman" w:cs="Times New Roman"/>
                <w:sz w:val="24"/>
                <w:szCs w:val="24"/>
                <w:lang w:val="uk-UA"/>
              </w:rPr>
            </w:pPr>
          </w:p>
        </w:tc>
        <w:tc>
          <w:tcPr>
            <w:tcW w:w="992" w:type="dxa"/>
          </w:tcPr>
          <w:p w:rsidR="002802A8" w:rsidRPr="000D4832" w:rsidRDefault="002802A8" w:rsidP="00E5462F">
            <w:pPr>
              <w:jc w:val="both"/>
              <w:rPr>
                <w:rFonts w:ascii="Times New Roman" w:hAnsi="Times New Roman" w:cs="Times New Roman"/>
                <w:sz w:val="24"/>
                <w:szCs w:val="24"/>
                <w:lang w:val="uk-UA"/>
              </w:rPr>
            </w:pPr>
          </w:p>
        </w:tc>
        <w:tc>
          <w:tcPr>
            <w:tcW w:w="992" w:type="dxa"/>
          </w:tcPr>
          <w:p w:rsidR="002802A8" w:rsidRPr="000D4832" w:rsidRDefault="002802A8" w:rsidP="00E5462F">
            <w:pPr>
              <w:jc w:val="both"/>
              <w:rPr>
                <w:rFonts w:ascii="Times New Roman" w:hAnsi="Times New Roman" w:cs="Times New Roman"/>
                <w:sz w:val="24"/>
                <w:szCs w:val="24"/>
                <w:lang w:val="uk-UA"/>
              </w:rPr>
            </w:pPr>
          </w:p>
        </w:tc>
        <w:tc>
          <w:tcPr>
            <w:tcW w:w="992" w:type="dxa"/>
          </w:tcPr>
          <w:p w:rsidR="002802A8" w:rsidRPr="000D4832" w:rsidRDefault="002802A8" w:rsidP="00E5462F">
            <w:pPr>
              <w:jc w:val="both"/>
              <w:rPr>
                <w:rFonts w:ascii="Times New Roman" w:hAnsi="Times New Roman" w:cs="Times New Roman"/>
                <w:sz w:val="24"/>
                <w:szCs w:val="24"/>
                <w:lang w:val="uk-UA"/>
              </w:rPr>
            </w:pPr>
          </w:p>
        </w:tc>
        <w:tc>
          <w:tcPr>
            <w:tcW w:w="993" w:type="dxa"/>
          </w:tcPr>
          <w:p w:rsidR="002802A8" w:rsidRPr="000D4832" w:rsidRDefault="002802A8" w:rsidP="00E5462F">
            <w:pPr>
              <w:jc w:val="both"/>
              <w:rPr>
                <w:rFonts w:ascii="Times New Roman" w:hAnsi="Times New Roman" w:cs="Times New Roman"/>
                <w:sz w:val="24"/>
                <w:szCs w:val="24"/>
                <w:lang w:val="uk-UA"/>
              </w:rPr>
            </w:pPr>
          </w:p>
        </w:tc>
        <w:tc>
          <w:tcPr>
            <w:tcW w:w="850" w:type="dxa"/>
          </w:tcPr>
          <w:p w:rsidR="002802A8" w:rsidRPr="000D4832" w:rsidRDefault="002802A8" w:rsidP="00E5462F">
            <w:pPr>
              <w:jc w:val="both"/>
              <w:rPr>
                <w:rFonts w:ascii="Times New Roman" w:hAnsi="Times New Roman" w:cs="Times New Roman"/>
                <w:sz w:val="24"/>
                <w:szCs w:val="24"/>
                <w:lang w:val="uk-UA"/>
              </w:rPr>
            </w:pPr>
          </w:p>
        </w:tc>
        <w:tc>
          <w:tcPr>
            <w:tcW w:w="703" w:type="dxa"/>
          </w:tcPr>
          <w:p w:rsidR="002802A8" w:rsidRPr="000D4832" w:rsidRDefault="002802A8" w:rsidP="00E5462F">
            <w:pPr>
              <w:jc w:val="both"/>
              <w:rPr>
                <w:rFonts w:ascii="Times New Roman" w:hAnsi="Times New Roman" w:cs="Times New Roman"/>
                <w:sz w:val="24"/>
                <w:szCs w:val="24"/>
                <w:lang w:val="uk-UA"/>
              </w:rPr>
            </w:pPr>
          </w:p>
        </w:tc>
      </w:tr>
      <w:tr w:rsidR="002802A8" w:rsidRPr="000D4832" w:rsidTr="00E5462F">
        <w:tc>
          <w:tcPr>
            <w:tcW w:w="2830" w:type="dxa"/>
          </w:tcPr>
          <w:p w:rsidR="002802A8" w:rsidRPr="000D4832" w:rsidRDefault="002802A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Разом за змістовним модулем</w:t>
            </w:r>
          </w:p>
        </w:tc>
        <w:tc>
          <w:tcPr>
            <w:tcW w:w="99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50"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70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802A8" w:rsidRPr="000D4832" w:rsidTr="00E5462F">
        <w:tc>
          <w:tcPr>
            <w:tcW w:w="2830" w:type="dxa"/>
          </w:tcPr>
          <w:p w:rsidR="002802A8" w:rsidRDefault="002802A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Разом годин</w:t>
            </w:r>
          </w:p>
        </w:tc>
        <w:tc>
          <w:tcPr>
            <w:tcW w:w="99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120</w:t>
            </w:r>
            <w:bookmarkStart w:id="0" w:name="_GoBack"/>
            <w:bookmarkEnd w:id="0"/>
          </w:p>
        </w:tc>
        <w:tc>
          <w:tcPr>
            <w:tcW w:w="992"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2802A8" w:rsidRPr="000D4832" w:rsidRDefault="006D70C8"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50"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703" w:type="dxa"/>
          </w:tcPr>
          <w:p w:rsidR="002802A8" w:rsidRPr="000D4832" w:rsidRDefault="00C51A5E" w:rsidP="00E5462F">
            <w:pPr>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4753DC" w:rsidRDefault="004753DC" w:rsidP="007A569A">
      <w:pPr>
        <w:spacing w:after="0" w:line="240" w:lineRule="auto"/>
        <w:jc w:val="both"/>
        <w:rPr>
          <w:rFonts w:ascii="Times New Roman" w:hAnsi="Times New Roman" w:cs="Times New Roman"/>
          <w:sz w:val="28"/>
          <w:szCs w:val="28"/>
          <w:lang w:val="uk-UA"/>
        </w:rPr>
      </w:pPr>
    </w:p>
    <w:p w:rsidR="004753DC" w:rsidRDefault="004753DC" w:rsidP="007A569A">
      <w:pPr>
        <w:spacing w:after="0" w:line="240" w:lineRule="auto"/>
        <w:jc w:val="both"/>
        <w:rPr>
          <w:rFonts w:ascii="Times New Roman" w:hAnsi="Times New Roman" w:cs="Times New Roman"/>
          <w:sz w:val="28"/>
          <w:szCs w:val="28"/>
          <w:lang w:val="uk-UA"/>
        </w:rPr>
      </w:pPr>
    </w:p>
    <w:p w:rsidR="004753DC" w:rsidRDefault="004753DC" w:rsidP="007A56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Форми поточного та підсумкового контролю.</w:t>
      </w:r>
    </w:p>
    <w:p w:rsidR="004753DC" w:rsidRDefault="004753DC" w:rsidP="007A569A">
      <w:pPr>
        <w:spacing w:after="0" w:line="240" w:lineRule="auto"/>
        <w:jc w:val="both"/>
        <w:rPr>
          <w:rFonts w:ascii="Times New Roman" w:hAnsi="Times New Roman" w:cs="Times New Roman"/>
          <w:sz w:val="28"/>
          <w:szCs w:val="28"/>
          <w:lang w:val="uk-UA"/>
        </w:rPr>
      </w:pPr>
    </w:p>
    <w:p w:rsidR="004753DC" w:rsidRDefault="004753DC" w:rsidP="007A56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Критерії оцінювання результатів навчання</w:t>
      </w:r>
    </w:p>
    <w:p w:rsidR="00FA66D9" w:rsidRDefault="00FA66D9" w:rsidP="007A569A">
      <w:pPr>
        <w:spacing w:after="0" w:line="240" w:lineRule="auto"/>
        <w:jc w:val="both"/>
        <w:rPr>
          <w:rFonts w:ascii="Times New Roman" w:hAnsi="Times New Roman" w:cs="Times New Roman"/>
          <w:sz w:val="28"/>
          <w:szCs w:val="28"/>
          <w:lang w:val="uk-UA"/>
        </w:rPr>
      </w:pPr>
    </w:p>
    <w:p w:rsidR="00FA66D9" w:rsidRPr="00FA66D9" w:rsidRDefault="00FA66D9" w:rsidP="00FA66D9">
      <w:pPr>
        <w:spacing w:after="0" w:line="240" w:lineRule="auto"/>
        <w:jc w:val="both"/>
        <w:rPr>
          <w:rFonts w:ascii="Times New Roman" w:hAnsi="Times New Roman" w:cs="Times New Roman"/>
          <w:sz w:val="28"/>
          <w:szCs w:val="28"/>
          <w:lang w:val="uk-UA"/>
        </w:rPr>
      </w:pPr>
    </w:p>
    <w:p w:rsidR="00FA66D9" w:rsidRPr="00FA66D9" w:rsidRDefault="00FA66D9" w:rsidP="00FA66D9">
      <w:pPr>
        <w:spacing w:after="0" w:line="240" w:lineRule="auto"/>
        <w:jc w:val="both"/>
        <w:rPr>
          <w:rFonts w:ascii="Times New Roman" w:hAnsi="Times New Roman" w:cs="Times New Roman"/>
          <w:sz w:val="28"/>
          <w:szCs w:val="28"/>
          <w:lang w:val="uk-U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600"/>
        <w:gridCol w:w="1382"/>
        <w:gridCol w:w="1112"/>
      </w:tblGrid>
      <w:tr w:rsidR="00CD5459" w:rsidRPr="00CD5459" w:rsidTr="00CD5459">
        <w:trPr>
          <w:cantSplit/>
          <w:trHeight w:val="488"/>
          <w:jc w:val="center"/>
        </w:trPr>
        <w:tc>
          <w:tcPr>
            <w:tcW w:w="6948" w:type="dxa"/>
            <w:gridSpan w:val="2"/>
            <w:shd w:val="clear" w:color="auto" w:fill="auto"/>
          </w:tcPr>
          <w:p w:rsidR="00CD5459" w:rsidRPr="00CD5459" w:rsidRDefault="00CD5459" w:rsidP="00CD5459">
            <w:pPr>
              <w:spacing w:after="0" w:line="240" w:lineRule="auto"/>
              <w:jc w:val="center"/>
              <w:rPr>
                <w:rFonts w:ascii="Times New Roman" w:eastAsia="Times New Roman" w:hAnsi="Times New Roman" w:cs="Times New Roman"/>
                <w:b/>
                <w:sz w:val="24"/>
                <w:szCs w:val="28"/>
                <w:lang w:val="uk-UA" w:eastAsia="ru-RU"/>
              </w:rPr>
            </w:pPr>
            <w:r w:rsidRPr="00CD5459">
              <w:rPr>
                <w:rFonts w:ascii="Times New Roman" w:eastAsia="Times New Roman" w:hAnsi="Times New Roman" w:cs="Times New Roman"/>
                <w:b/>
                <w:sz w:val="24"/>
                <w:szCs w:val="28"/>
                <w:lang w:val="uk-UA" w:eastAsia="ru-RU"/>
              </w:rPr>
              <w:t>Поточний і модульний контроль (60 балів)</w:t>
            </w:r>
          </w:p>
        </w:tc>
        <w:tc>
          <w:tcPr>
            <w:tcW w:w="1382"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b/>
                <w:sz w:val="24"/>
                <w:szCs w:val="28"/>
                <w:lang w:val="uk-UA" w:eastAsia="ru-RU"/>
              </w:rPr>
            </w:pPr>
            <w:r w:rsidRPr="00CD5459">
              <w:rPr>
                <w:rFonts w:ascii="Times New Roman" w:eastAsia="Times New Roman" w:hAnsi="Times New Roman" w:cs="Times New Roman"/>
                <w:b/>
                <w:sz w:val="24"/>
                <w:szCs w:val="28"/>
                <w:lang w:val="uk-UA" w:eastAsia="ru-RU"/>
              </w:rPr>
              <w:t>Екзамен</w:t>
            </w:r>
          </w:p>
        </w:tc>
        <w:tc>
          <w:tcPr>
            <w:tcW w:w="1112"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b/>
                <w:sz w:val="24"/>
                <w:szCs w:val="28"/>
                <w:lang w:val="uk-UA" w:eastAsia="ru-RU"/>
              </w:rPr>
            </w:pPr>
            <w:r w:rsidRPr="00CD5459">
              <w:rPr>
                <w:rFonts w:ascii="Times New Roman" w:eastAsia="Times New Roman" w:hAnsi="Times New Roman" w:cs="Times New Roman"/>
                <w:b/>
                <w:sz w:val="24"/>
                <w:szCs w:val="28"/>
                <w:lang w:val="uk-UA" w:eastAsia="ru-RU"/>
              </w:rPr>
              <w:t>Сума</w:t>
            </w:r>
          </w:p>
        </w:tc>
      </w:tr>
      <w:tr w:rsidR="00CD5459" w:rsidRPr="00CD5459" w:rsidTr="00CD5459">
        <w:trPr>
          <w:jc w:val="center"/>
        </w:trPr>
        <w:tc>
          <w:tcPr>
            <w:tcW w:w="6948" w:type="dxa"/>
            <w:gridSpan w:val="2"/>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Змістовий</w:t>
            </w: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модуль 1</w:t>
            </w:r>
            <w:r w:rsidRPr="00CD5459">
              <w:rPr>
                <w:rFonts w:ascii="Times New Roman" w:eastAsia="Times New Roman" w:hAnsi="Times New Roman" w:cs="Times New Roman"/>
                <w:sz w:val="24"/>
                <w:szCs w:val="28"/>
                <w:lang w:val="en-US" w:eastAsia="ru-RU"/>
              </w:rPr>
              <w:t xml:space="preserve"> (60 </w:t>
            </w:r>
            <w:r w:rsidRPr="00CD5459">
              <w:rPr>
                <w:rFonts w:ascii="Times New Roman" w:eastAsia="Times New Roman" w:hAnsi="Times New Roman" w:cs="Times New Roman"/>
                <w:sz w:val="24"/>
                <w:szCs w:val="28"/>
                <w:lang w:val="uk-UA" w:eastAsia="ru-RU"/>
              </w:rPr>
              <w:t>балів</w:t>
            </w:r>
            <w:r w:rsidRPr="00CD5459">
              <w:rPr>
                <w:rFonts w:ascii="Times New Roman" w:eastAsia="Times New Roman" w:hAnsi="Times New Roman" w:cs="Times New Roman"/>
                <w:sz w:val="24"/>
                <w:szCs w:val="28"/>
                <w:lang w:val="en-US" w:eastAsia="ru-RU"/>
              </w:rPr>
              <w:t>)</w:t>
            </w:r>
          </w:p>
        </w:tc>
        <w:tc>
          <w:tcPr>
            <w:tcW w:w="1382" w:type="dxa"/>
            <w:vMerge w:val="restart"/>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40</w:t>
            </w:r>
          </w:p>
        </w:tc>
        <w:tc>
          <w:tcPr>
            <w:tcW w:w="1112" w:type="dxa"/>
            <w:vMerge w:val="restart"/>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100</w:t>
            </w:r>
          </w:p>
        </w:tc>
      </w:tr>
      <w:tr w:rsidR="00CD5459" w:rsidRPr="00CD5459" w:rsidTr="00CD5459">
        <w:trPr>
          <w:trHeight w:val="541"/>
          <w:jc w:val="center"/>
        </w:trPr>
        <w:tc>
          <w:tcPr>
            <w:tcW w:w="3348"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Поточний контроль</w:t>
            </w:r>
          </w:p>
        </w:tc>
        <w:tc>
          <w:tcPr>
            <w:tcW w:w="3600"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МКР</w:t>
            </w: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p>
        </w:tc>
        <w:tc>
          <w:tcPr>
            <w:tcW w:w="1382" w:type="dxa"/>
            <w:vMerge/>
            <w:shd w:val="clear" w:color="auto" w:fill="auto"/>
          </w:tcPr>
          <w:p w:rsidR="00CD5459" w:rsidRPr="00CD5459" w:rsidRDefault="00CD5459" w:rsidP="00CD5459">
            <w:pPr>
              <w:spacing w:after="0" w:line="240" w:lineRule="auto"/>
              <w:rPr>
                <w:rFonts w:ascii="Times New Roman" w:eastAsia="Times New Roman" w:hAnsi="Times New Roman" w:cs="Times New Roman"/>
                <w:sz w:val="24"/>
                <w:szCs w:val="28"/>
                <w:lang w:val="uk-UA" w:eastAsia="ru-RU"/>
              </w:rPr>
            </w:pPr>
          </w:p>
        </w:tc>
        <w:tc>
          <w:tcPr>
            <w:tcW w:w="1112" w:type="dxa"/>
            <w:vMerge/>
            <w:shd w:val="clear" w:color="auto" w:fill="auto"/>
          </w:tcPr>
          <w:p w:rsidR="00CD5459" w:rsidRPr="00CD5459" w:rsidRDefault="00CD5459" w:rsidP="00CD5459">
            <w:pPr>
              <w:spacing w:after="0" w:line="240" w:lineRule="auto"/>
              <w:rPr>
                <w:rFonts w:ascii="Times New Roman" w:eastAsia="Times New Roman" w:hAnsi="Times New Roman" w:cs="Times New Roman"/>
                <w:sz w:val="24"/>
                <w:szCs w:val="28"/>
                <w:lang w:val="uk-UA" w:eastAsia="ru-RU"/>
              </w:rPr>
            </w:pPr>
          </w:p>
        </w:tc>
      </w:tr>
      <w:tr w:rsidR="00CD5459" w:rsidRPr="00CD5459" w:rsidTr="00CD5459">
        <w:trPr>
          <w:trHeight w:val="747"/>
          <w:jc w:val="center"/>
        </w:trPr>
        <w:tc>
          <w:tcPr>
            <w:tcW w:w="3348"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40</w:t>
            </w: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балів</w:t>
            </w:r>
          </w:p>
        </w:tc>
        <w:tc>
          <w:tcPr>
            <w:tcW w:w="3600" w:type="dxa"/>
            <w:shd w:val="clear" w:color="auto" w:fill="auto"/>
          </w:tcPr>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20</w:t>
            </w:r>
          </w:p>
          <w:p w:rsidR="00CD5459" w:rsidRPr="00CD5459" w:rsidRDefault="00CD5459" w:rsidP="00CD5459">
            <w:pPr>
              <w:spacing w:after="0" w:line="240" w:lineRule="auto"/>
              <w:jc w:val="center"/>
              <w:rPr>
                <w:rFonts w:ascii="Times New Roman" w:eastAsia="Times New Roman" w:hAnsi="Times New Roman" w:cs="Times New Roman"/>
                <w:sz w:val="24"/>
                <w:szCs w:val="28"/>
                <w:lang w:val="uk-UA" w:eastAsia="ru-RU"/>
              </w:rPr>
            </w:pPr>
            <w:r w:rsidRPr="00CD5459">
              <w:rPr>
                <w:rFonts w:ascii="Times New Roman" w:eastAsia="Times New Roman" w:hAnsi="Times New Roman" w:cs="Times New Roman"/>
                <w:sz w:val="24"/>
                <w:szCs w:val="28"/>
                <w:lang w:val="uk-UA" w:eastAsia="ru-RU"/>
              </w:rPr>
              <w:t>балів</w:t>
            </w:r>
          </w:p>
        </w:tc>
        <w:tc>
          <w:tcPr>
            <w:tcW w:w="1382" w:type="dxa"/>
            <w:vMerge/>
            <w:shd w:val="clear" w:color="auto" w:fill="auto"/>
          </w:tcPr>
          <w:p w:rsidR="00CD5459" w:rsidRPr="00CD5459" w:rsidRDefault="00CD5459" w:rsidP="00CD5459">
            <w:pPr>
              <w:spacing w:after="0" w:line="240" w:lineRule="auto"/>
              <w:rPr>
                <w:rFonts w:ascii="Times New Roman" w:eastAsia="Times New Roman" w:hAnsi="Times New Roman" w:cs="Times New Roman"/>
                <w:sz w:val="24"/>
                <w:szCs w:val="28"/>
                <w:lang w:val="uk-UA" w:eastAsia="ru-RU"/>
              </w:rPr>
            </w:pPr>
          </w:p>
        </w:tc>
        <w:tc>
          <w:tcPr>
            <w:tcW w:w="1112" w:type="dxa"/>
            <w:vMerge/>
            <w:shd w:val="clear" w:color="auto" w:fill="auto"/>
          </w:tcPr>
          <w:p w:rsidR="00CD5459" w:rsidRPr="00CD5459" w:rsidRDefault="00CD5459" w:rsidP="00CD5459">
            <w:pPr>
              <w:spacing w:after="0" w:line="240" w:lineRule="auto"/>
              <w:rPr>
                <w:rFonts w:ascii="Times New Roman" w:eastAsia="Times New Roman" w:hAnsi="Times New Roman" w:cs="Times New Roman"/>
                <w:sz w:val="24"/>
                <w:szCs w:val="28"/>
                <w:lang w:val="uk-UA" w:eastAsia="ru-RU"/>
              </w:rPr>
            </w:pPr>
          </w:p>
        </w:tc>
      </w:tr>
    </w:tbl>
    <w:p w:rsidR="00FA66D9" w:rsidRPr="00FA66D9" w:rsidRDefault="00FA66D9" w:rsidP="00FA66D9">
      <w:pPr>
        <w:spacing w:after="0" w:line="240" w:lineRule="auto"/>
        <w:jc w:val="both"/>
        <w:rPr>
          <w:rFonts w:ascii="Times New Roman" w:hAnsi="Times New Roman" w:cs="Times New Roman"/>
          <w:sz w:val="28"/>
          <w:szCs w:val="28"/>
          <w:lang w:val="uk-UA"/>
        </w:rPr>
      </w:pP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Поточний контроль (</w:t>
      </w:r>
      <w:r w:rsidRPr="00FA66D9">
        <w:rPr>
          <w:rFonts w:ascii="Times New Roman" w:hAnsi="Times New Roman" w:cs="Times New Roman"/>
          <w:b/>
          <w:i/>
          <w:sz w:val="28"/>
          <w:szCs w:val="28"/>
          <w:lang w:val="uk-UA"/>
        </w:rPr>
        <w:t>60 балів</w:t>
      </w:r>
      <w:r w:rsidRPr="00FA66D9">
        <w:rPr>
          <w:rFonts w:ascii="Times New Roman" w:hAnsi="Times New Roman" w:cs="Times New Roman"/>
          <w:b/>
          <w:sz w:val="28"/>
          <w:szCs w:val="28"/>
          <w:lang w:val="uk-UA"/>
        </w:rPr>
        <w:t>)</w:t>
      </w: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sz w:val="28"/>
          <w:szCs w:val="28"/>
          <w:lang w:val="uk-UA"/>
        </w:rPr>
        <w:t>Максимальний бал оцінки поточної успішності студентів на навчальних заняттях рівний 12.</w:t>
      </w:r>
    </w:p>
    <w:p w:rsidR="00FA66D9" w:rsidRPr="00FA66D9" w:rsidRDefault="00FA66D9" w:rsidP="00FA66D9">
      <w:pPr>
        <w:spacing w:after="0" w:line="240" w:lineRule="auto"/>
        <w:jc w:val="both"/>
        <w:rPr>
          <w:rFonts w:ascii="Times New Roman" w:hAnsi="Times New Roman" w:cs="Times New Roman"/>
          <w:b/>
          <w:sz w:val="28"/>
          <w:szCs w:val="28"/>
          <w:lang w:val="uk-UA"/>
        </w:rPr>
      </w:pP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Критерії оцінювання знань, умінь, навичок студентів</w:t>
      </w: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 xml:space="preserve"> на навчальних заняттях</w:t>
      </w:r>
    </w:p>
    <w:tbl>
      <w:tblPr>
        <w:tblW w:w="9776" w:type="dxa"/>
        <w:tblLayout w:type="fixed"/>
        <w:tblLook w:val="0000" w:firstRow="0" w:lastRow="0" w:firstColumn="0" w:lastColumn="0" w:noHBand="0" w:noVBand="0"/>
      </w:tblPr>
      <w:tblGrid>
        <w:gridCol w:w="1260"/>
        <w:gridCol w:w="1440"/>
        <w:gridCol w:w="7076"/>
      </w:tblGrid>
      <w:tr w:rsidR="00FA66D9" w:rsidRPr="00FA66D9" w:rsidTr="00FA66D9">
        <w:trPr>
          <w:cantSplit/>
          <w:trHeight w:val="2512"/>
        </w:trPr>
        <w:tc>
          <w:tcPr>
            <w:tcW w:w="1260" w:type="dxa"/>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center"/>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Рівні навчальних досягнень</w:t>
            </w:r>
          </w:p>
        </w:tc>
        <w:tc>
          <w:tcPr>
            <w:tcW w:w="1440" w:type="dxa"/>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center"/>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Оцінка в балах (за 12-бальною шкалою)</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b/>
                <w:bCs/>
                <w:sz w:val="24"/>
                <w:szCs w:val="24"/>
                <w:lang w:val="uk-UA"/>
              </w:rPr>
            </w:pPr>
          </w:p>
          <w:p w:rsidR="00FA66D9" w:rsidRPr="00FA66D9" w:rsidRDefault="00FA66D9" w:rsidP="00FA66D9">
            <w:pPr>
              <w:spacing w:after="0" w:line="240" w:lineRule="auto"/>
              <w:jc w:val="both"/>
              <w:rPr>
                <w:rFonts w:ascii="Times New Roman" w:hAnsi="Times New Roman" w:cs="Times New Roman"/>
                <w:b/>
                <w:bCs/>
                <w:sz w:val="24"/>
                <w:szCs w:val="24"/>
                <w:lang w:val="uk-UA"/>
              </w:rPr>
            </w:pPr>
          </w:p>
          <w:p w:rsidR="00FA66D9" w:rsidRPr="00FA66D9" w:rsidRDefault="00FA66D9" w:rsidP="00FA66D9">
            <w:pPr>
              <w:spacing w:after="0" w:line="240" w:lineRule="auto"/>
              <w:jc w:val="center"/>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Критерії оцінювання</w:t>
            </w:r>
          </w:p>
        </w:tc>
      </w:tr>
      <w:tr w:rsidR="00FA66D9" w:rsidRPr="006D70C8" w:rsidTr="00FA66D9">
        <w:tc>
          <w:tcPr>
            <w:tcW w:w="1260" w:type="dxa"/>
            <w:vMerge w:val="restart"/>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both"/>
              <w:rPr>
                <w:rFonts w:ascii="Times New Roman" w:hAnsi="Times New Roman" w:cs="Times New Roman"/>
                <w:b/>
                <w:bCs/>
                <w:sz w:val="24"/>
                <w:szCs w:val="24"/>
                <w:lang w:val="uk-UA"/>
              </w:rPr>
            </w:pPr>
          </w:p>
          <w:p w:rsidR="00FA66D9" w:rsidRPr="00FA66D9" w:rsidRDefault="00FA66D9" w:rsidP="00FA66D9">
            <w:pPr>
              <w:spacing w:after="0" w:line="240" w:lineRule="auto"/>
              <w:jc w:val="both"/>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Початковий (понятійний)</w:t>
            </w: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1</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Студент володіє навчальним матеріалом на рівні засвоєння окремих термінів, мовних фактів без зв’язку між ними: відповідає на запитання, які потребують  відповіді „так” чи „ні”.</w:t>
            </w:r>
          </w:p>
        </w:tc>
      </w:tr>
      <w:tr w:rsidR="00FA66D9" w:rsidRPr="00FA66D9"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2</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не достатньо усвідомлює мету навчально-пізнавальної діяльності, робить спробу знайти способи дій, розповісти суть </w:t>
            </w:r>
            <w:r w:rsidRPr="00FA66D9">
              <w:rPr>
                <w:rFonts w:ascii="Times New Roman" w:hAnsi="Times New Roman" w:cs="Times New Roman"/>
                <w:sz w:val="24"/>
                <w:szCs w:val="24"/>
                <w:lang w:val="uk-UA"/>
              </w:rPr>
              <w:lastRenderedPageBreak/>
              <w:t>заданого, проте відповідає лише за допомогою викладача на рівні „так” чи „ні”; може самостійно знайти  в підручнику відповідь.</w:t>
            </w:r>
          </w:p>
        </w:tc>
      </w:tr>
      <w:tr w:rsidR="00FA66D9" w:rsidRPr="00FA66D9"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3</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FA66D9" w:rsidRPr="00FA66D9" w:rsidTr="00FA66D9">
        <w:tc>
          <w:tcPr>
            <w:tcW w:w="1260" w:type="dxa"/>
            <w:vMerge w:val="restart"/>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both"/>
              <w:rPr>
                <w:rFonts w:ascii="Times New Roman" w:hAnsi="Times New Roman" w:cs="Times New Roman"/>
                <w:b/>
                <w:bCs/>
                <w:sz w:val="24"/>
                <w:szCs w:val="24"/>
                <w:lang w:val="uk-UA"/>
              </w:rPr>
            </w:pPr>
          </w:p>
          <w:p w:rsidR="00FA66D9" w:rsidRPr="00FA66D9" w:rsidRDefault="00FA66D9" w:rsidP="00FA66D9">
            <w:pPr>
              <w:spacing w:after="0" w:line="240" w:lineRule="auto"/>
              <w:jc w:val="both"/>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Середній (репродуктивний)</w:t>
            </w: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4</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u w:val="single"/>
                <w:lang w:val="uk-UA"/>
              </w:rPr>
            </w:pPr>
            <w:r w:rsidRPr="00FA66D9">
              <w:rPr>
                <w:rFonts w:ascii="Times New Roman" w:hAnsi="Times New Roman" w:cs="Times New Roman"/>
                <w:sz w:val="24"/>
                <w:szCs w:val="24"/>
                <w:lang w:val="uk-UA"/>
              </w:rPr>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5</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6</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розуміє основні положення навчального матеріалу, може поверхнево аналізувати </w:t>
            </w:r>
            <w:proofErr w:type="spellStart"/>
            <w:r w:rsidRPr="00FA66D9">
              <w:rPr>
                <w:rFonts w:ascii="Times New Roman" w:hAnsi="Times New Roman" w:cs="Times New Roman"/>
                <w:sz w:val="24"/>
                <w:szCs w:val="24"/>
                <w:lang w:val="uk-UA"/>
              </w:rPr>
              <w:t>мовні</w:t>
            </w:r>
            <w:proofErr w:type="spellEnd"/>
            <w:r w:rsidRPr="00FA66D9">
              <w:rPr>
                <w:rFonts w:ascii="Times New Roman" w:hAnsi="Times New Roman" w:cs="Times New Roman"/>
                <w:sz w:val="24"/>
                <w:szCs w:val="24"/>
                <w:lang w:val="uk-UA"/>
              </w:rPr>
              <w:t xml:space="preserve">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FA66D9" w:rsidRPr="006D70C8" w:rsidTr="00FA66D9">
        <w:tc>
          <w:tcPr>
            <w:tcW w:w="1260" w:type="dxa"/>
            <w:vMerge w:val="restart"/>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both"/>
              <w:rPr>
                <w:rFonts w:ascii="Times New Roman" w:hAnsi="Times New Roman" w:cs="Times New Roman"/>
                <w:b/>
                <w:bCs/>
                <w:sz w:val="24"/>
                <w:szCs w:val="24"/>
                <w:lang w:val="uk-UA"/>
              </w:rPr>
            </w:pPr>
          </w:p>
          <w:p w:rsidR="00FA66D9" w:rsidRPr="00FA66D9" w:rsidRDefault="00FA66D9" w:rsidP="00FA66D9">
            <w:pPr>
              <w:spacing w:after="0" w:line="240" w:lineRule="auto"/>
              <w:jc w:val="both"/>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Достатній (алгоритмічно дієвий)</w:t>
            </w: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7</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правильно і </w:t>
            </w:r>
            <w:proofErr w:type="spellStart"/>
            <w:r w:rsidRPr="00FA66D9">
              <w:rPr>
                <w:rFonts w:ascii="Times New Roman" w:hAnsi="Times New Roman" w:cs="Times New Roman"/>
                <w:sz w:val="24"/>
                <w:szCs w:val="24"/>
                <w:lang w:val="uk-UA"/>
              </w:rPr>
              <w:t>логічно</w:t>
            </w:r>
            <w:proofErr w:type="spellEnd"/>
            <w:r w:rsidRPr="00FA66D9">
              <w:rPr>
                <w:rFonts w:ascii="Times New Roman" w:hAnsi="Times New Roman" w:cs="Times New Roman"/>
                <w:sz w:val="24"/>
                <w:szCs w:val="24"/>
                <w:lang w:val="uk-UA"/>
              </w:rPr>
              <w:t xml:space="preserve">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складати таблиці, схеми.</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8</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w:t>
            </w:r>
            <w:proofErr w:type="spellStart"/>
            <w:r w:rsidRPr="00FA66D9">
              <w:rPr>
                <w:rFonts w:ascii="Times New Roman" w:hAnsi="Times New Roman" w:cs="Times New Roman"/>
                <w:sz w:val="24"/>
                <w:szCs w:val="24"/>
                <w:lang w:val="uk-UA"/>
              </w:rPr>
              <w:t>неточностями</w:t>
            </w:r>
            <w:proofErr w:type="spellEnd"/>
            <w:r w:rsidRPr="00FA66D9">
              <w:rPr>
                <w:rFonts w:ascii="Times New Roman" w:hAnsi="Times New Roman" w:cs="Times New Roman"/>
                <w:sz w:val="24"/>
                <w:szCs w:val="24"/>
                <w:lang w:val="uk-UA"/>
              </w:rPr>
              <w:t>; вміє самостійно працювати, може підготувати реферат і обґрунтувати його положення.</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9</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FA66D9" w:rsidRPr="006D70C8" w:rsidTr="00FA66D9">
        <w:tc>
          <w:tcPr>
            <w:tcW w:w="1260" w:type="dxa"/>
            <w:vMerge w:val="restart"/>
            <w:tcBorders>
              <w:top w:val="single" w:sz="4" w:space="0" w:color="000000"/>
              <w:left w:val="single" w:sz="4" w:space="0" w:color="000000"/>
              <w:bottom w:val="single" w:sz="4" w:space="0" w:color="000000"/>
            </w:tcBorders>
            <w:textDirection w:val="btLr"/>
          </w:tcPr>
          <w:p w:rsidR="00FA66D9" w:rsidRPr="00FA66D9" w:rsidRDefault="00FA66D9" w:rsidP="00FA66D9">
            <w:pPr>
              <w:spacing w:after="0" w:line="240" w:lineRule="auto"/>
              <w:jc w:val="both"/>
              <w:rPr>
                <w:rFonts w:ascii="Times New Roman" w:hAnsi="Times New Roman" w:cs="Times New Roman"/>
                <w:b/>
                <w:bCs/>
                <w:sz w:val="24"/>
                <w:szCs w:val="24"/>
                <w:lang w:val="uk-UA"/>
              </w:rPr>
            </w:pPr>
            <w:r w:rsidRPr="00FA66D9">
              <w:rPr>
                <w:rFonts w:ascii="Times New Roman" w:hAnsi="Times New Roman" w:cs="Times New Roman"/>
                <w:b/>
                <w:bCs/>
                <w:sz w:val="24"/>
                <w:szCs w:val="24"/>
                <w:lang w:val="uk-UA"/>
              </w:rPr>
              <w:t>Високий (творчо-професійний)</w:t>
            </w: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10</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володіє глибокими і міцними знаннями та використовує їх у нестандартних ситуаціях; може визначати  особливості мовних процесів; робить аргументовані висновки; практично оцінює сучасні 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w:t>
            </w:r>
            <w:proofErr w:type="spellStart"/>
            <w:r w:rsidRPr="00FA66D9">
              <w:rPr>
                <w:rFonts w:ascii="Times New Roman" w:hAnsi="Times New Roman" w:cs="Times New Roman"/>
                <w:sz w:val="24"/>
                <w:szCs w:val="24"/>
                <w:lang w:val="uk-UA"/>
              </w:rPr>
              <w:t>мовні</w:t>
            </w:r>
            <w:proofErr w:type="spellEnd"/>
            <w:r w:rsidRPr="00FA66D9">
              <w:rPr>
                <w:rFonts w:ascii="Times New Roman" w:hAnsi="Times New Roman" w:cs="Times New Roman"/>
                <w:sz w:val="24"/>
                <w:szCs w:val="24"/>
                <w:lang w:val="uk-UA"/>
              </w:rPr>
              <w:t xml:space="preserve"> явища, процеси.</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11</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w:t>
            </w:r>
            <w:r w:rsidRPr="00FA66D9">
              <w:rPr>
                <w:rFonts w:ascii="Times New Roman" w:hAnsi="Times New Roman" w:cs="Times New Roman"/>
                <w:sz w:val="24"/>
                <w:szCs w:val="24"/>
                <w:lang w:val="uk-UA"/>
              </w:rPr>
              <w:lastRenderedPageBreak/>
              <w:t xml:space="preserve">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w:t>
            </w:r>
            <w:proofErr w:type="spellStart"/>
            <w:r w:rsidRPr="00FA66D9">
              <w:rPr>
                <w:rFonts w:ascii="Times New Roman" w:hAnsi="Times New Roman" w:cs="Times New Roman"/>
                <w:sz w:val="24"/>
                <w:szCs w:val="24"/>
                <w:lang w:val="uk-UA"/>
              </w:rPr>
              <w:t>мовні</w:t>
            </w:r>
            <w:proofErr w:type="spellEnd"/>
            <w:r w:rsidRPr="00FA66D9">
              <w:rPr>
                <w:rFonts w:ascii="Times New Roman" w:hAnsi="Times New Roman" w:cs="Times New Roman"/>
                <w:sz w:val="24"/>
                <w:szCs w:val="24"/>
                <w:lang w:val="uk-UA"/>
              </w:rPr>
              <w:t xml:space="preserve"> явища, процеси.</w:t>
            </w:r>
          </w:p>
        </w:tc>
      </w:tr>
      <w:tr w:rsidR="00FA66D9" w:rsidRPr="006D70C8" w:rsidTr="00FA66D9">
        <w:tc>
          <w:tcPr>
            <w:tcW w:w="1260" w:type="dxa"/>
            <w:vMerge/>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p>
        </w:tc>
        <w:tc>
          <w:tcPr>
            <w:tcW w:w="1440" w:type="dxa"/>
            <w:tcBorders>
              <w:top w:val="single" w:sz="4" w:space="0" w:color="000000"/>
              <w:left w:val="single" w:sz="4" w:space="0" w:color="000000"/>
              <w:bottom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12</w:t>
            </w:r>
          </w:p>
        </w:tc>
        <w:tc>
          <w:tcPr>
            <w:tcW w:w="7076" w:type="dxa"/>
            <w:tcBorders>
              <w:top w:val="single" w:sz="4" w:space="0" w:color="000000"/>
              <w:left w:val="single" w:sz="4" w:space="0" w:color="000000"/>
              <w:bottom w:val="single" w:sz="4" w:space="0" w:color="000000"/>
              <w:right w:val="single" w:sz="4" w:space="0" w:color="000000"/>
            </w:tcBorders>
          </w:tcPr>
          <w:p w:rsidR="00FA66D9" w:rsidRPr="00FA66D9" w:rsidRDefault="00FA66D9" w:rsidP="00FA66D9">
            <w:pPr>
              <w:spacing w:after="0" w:line="240" w:lineRule="auto"/>
              <w:jc w:val="both"/>
              <w:rPr>
                <w:rFonts w:ascii="Times New Roman" w:hAnsi="Times New Roman" w:cs="Times New Roman"/>
                <w:sz w:val="24"/>
                <w:szCs w:val="24"/>
                <w:lang w:val="uk-UA"/>
              </w:rPr>
            </w:pPr>
            <w:r w:rsidRPr="00FA66D9">
              <w:rPr>
                <w:rFonts w:ascii="Times New Roman" w:hAnsi="Times New Roman" w:cs="Times New Roman"/>
                <w:sz w:val="24"/>
                <w:szCs w:val="24"/>
                <w:lang w:val="uk-UA"/>
              </w:rPr>
              <w:t xml:space="preserve">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w:t>
            </w:r>
            <w:proofErr w:type="spellStart"/>
            <w:r w:rsidRPr="00FA66D9">
              <w:rPr>
                <w:rFonts w:ascii="Times New Roman" w:hAnsi="Times New Roman" w:cs="Times New Roman"/>
                <w:sz w:val="24"/>
                <w:szCs w:val="24"/>
                <w:lang w:val="uk-UA"/>
              </w:rPr>
              <w:t>логічно</w:t>
            </w:r>
            <w:proofErr w:type="spellEnd"/>
            <w:r w:rsidRPr="00FA66D9">
              <w:rPr>
                <w:rFonts w:ascii="Times New Roman" w:hAnsi="Times New Roman" w:cs="Times New Roman"/>
                <w:sz w:val="24"/>
                <w:szCs w:val="24"/>
                <w:lang w:val="uk-UA"/>
              </w:rPr>
              <w:t xml:space="preserve">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rsidR="00A62A9F" w:rsidRDefault="00A62A9F" w:rsidP="00FA66D9">
      <w:pPr>
        <w:spacing w:after="0" w:line="240" w:lineRule="auto"/>
        <w:jc w:val="both"/>
        <w:rPr>
          <w:rFonts w:ascii="Times New Roman" w:hAnsi="Times New Roman" w:cs="Times New Roman"/>
          <w:sz w:val="28"/>
          <w:szCs w:val="28"/>
          <w:lang w:val="uk-UA"/>
        </w:rPr>
      </w:pPr>
    </w:p>
    <w:p w:rsidR="00FA66D9" w:rsidRPr="00FA66D9" w:rsidRDefault="00FA66D9" w:rsidP="00A62A9F">
      <w:pPr>
        <w:spacing w:after="0" w:line="240" w:lineRule="auto"/>
        <w:ind w:firstLine="708"/>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Якщо студент не відпрацював пропущені навчальні заняття, не виправив оцінки 0,1,2,3, отримані на навчальних заняттях, не виконав модульної контрольної роботи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sz w:val="28"/>
          <w:szCs w:val="28"/>
          <w:lang w:val="uk-UA"/>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Студенту, який не виконав поточних домашніх завдань, не підготувався до навчальних занять, в журнал обліку роботи академічної групи ставиться 0 балів. </w:t>
      </w: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sz w:val="28"/>
          <w:szCs w:val="28"/>
          <w:lang w:val="uk-UA"/>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FA66D9" w:rsidRPr="00FA66D9" w:rsidRDefault="00FA66D9" w:rsidP="00FA66D9">
      <w:pPr>
        <w:spacing w:after="0" w:line="240" w:lineRule="auto"/>
        <w:jc w:val="both"/>
        <w:rPr>
          <w:rFonts w:ascii="Times New Roman" w:hAnsi="Times New Roman" w:cs="Times New Roman"/>
          <w:b/>
          <w:sz w:val="28"/>
          <w:szCs w:val="28"/>
          <w:lang w:val="uk-UA"/>
        </w:rPr>
      </w:pPr>
    </w:p>
    <w:p w:rsidR="00FA66D9" w:rsidRPr="00FA66D9" w:rsidRDefault="00FA66D9" w:rsidP="00FA66D9">
      <w:pPr>
        <w:spacing w:after="0" w:line="240" w:lineRule="auto"/>
        <w:jc w:val="both"/>
        <w:rPr>
          <w:rFonts w:ascii="Times New Roman" w:hAnsi="Times New Roman" w:cs="Times New Roman"/>
          <w:b/>
          <w:sz w:val="28"/>
          <w:szCs w:val="28"/>
          <w:lang w:val="uk-UA"/>
        </w:rPr>
      </w:pP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Модульна контрольна робота (</w:t>
      </w:r>
      <w:r w:rsidRPr="00FA66D9">
        <w:rPr>
          <w:rFonts w:ascii="Times New Roman" w:hAnsi="Times New Roman" w:cs="Times New Roman"/>
          <w:b/>
          <w:i/>
          <w:sz w:val="28"/>
          <w:szCs w:val="28"/>
          <w:lang w:val="uk-UA"/>
        </w:rPr>
        <w:t>20 балів</w:t>
      </w:r>
      <w:r w:rsidRPr="00FA66D9">
        <w:rPr>
          <w:rFonts w:ascii="Times New Roman" w:hAnsi="Times New Roman" w:cs="Times New Roman"/>
          <w:b/>
          <w:sz w:val="28"/>
          <w:szCs w:val="28"/>
          <w:lang w:val="uk-UA"/>
        </w:rPr>
        <w:t>)</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МКР передбачає здійснення підсумкового контролю з теоретичної та практичної підготовки студентів з дисципліни Практичні основи логопедії.</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Мета її написання – виявити рівень теоретичних знань та практичних умінь і навичок студентів з </w:t>
      </w:r>
      <w:r w:rsidR="00CD5459">
        <w:rPr>
          <w:rFonts w:ascii="Times New Roman" w:hAnsi="Times New Roman" w:cs="Times New Roman"/>
          <w:sz w:val="28"/>
          <w:szCs w:val="28"/>
          <w:lang w:val="uk-UA"/>
        </w:rPr>
        <w:t xml:space="preserve">дисципліни </w:t>
      </w:r>
      <w:r w:rsidRPr="00FA66D9">
        <w:rPr>
          <w:rFonts w:ascii="Times New Roman" w:hAnsi="Times New Roman" w:cs="Times New Roman"/>
          <w:sz w:val="28"/>
          <w:szCs w:val="28"/>
          <w:lang w:val="uk-UA"/>
        </w:rPr>
        <w:t>«</w:t>
      </w:r>
      <w:r w:rsidR="00CD5459">
        <w:rPr>
          <w:rFonts w:ascii="Times New Roman" w:hAnsi="Times New Roman" w:cs="Times New Roman"/>
          <w:sz w:val="28"/>
          <w:szCs w:val="28"/>
          <w:lang w:val="uk-UA"/>
        </w:rPr>
        <w:t>Логопедичний практикум: аудіювання</w:t>
      </w:r>
      <w:r w:rsidRPr="00FA66D9">
        <w:rPr>
          <w:rFonts w:ascii="Times New Roman" w:hAnsi="Times New Roman" w:cs="Times New Roman"/>
          <w:sz w:val="28"/>
          <w:szCs w:val="28"/>
          <w:lang w:val="uk-UA"/>
        </w:rPr>
        <w:t>».</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Модульна контрольна робота виконується у письмовій формі. До  її написання допускаються всі студенти. Позитивну оцінку за МКР не рекомендується покращувати. Невиконання МКР оцінюється 0 балів. </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lastRenderedPageBreak/>
        <w:t>Студенти, які за результатами виконання МКР отримали рейтинговий бал менший 60 % від максимальної кількості балів, виділених на цей вид роботи, а також ті, що не з’явилися для її виконання або не виконали її завдань, вважаються такими, що мають академічну заборгованість за результатами поточного контролю, ліквідація якої є обов’язковою.</w:t>
      </w:r>
    </w:p>
    <w:p w:rsidR="00FA66D9" w:rsidRPr="00FA66D9" w:rsidRDefault="00FA66D9" w:rsidP="00FA66D9">
      <w:pPr>
        <w:spacing w:after="0" w:line="240" w:lineRule="auto"/>
        <w:jc w:val="both"/>
        <w:rPr>
          <w:rFonts w:ascii="Times New Roman" w:hAnsi="Times New Roman" w:cs="Times New Roman"/>
          <w:b/>
          <w:sz w:val="28"/>
          <w:szCs w:val="28"/>
          <w:lang w:val="uk-UA"/>
        </w:rPr>
      </w:pPr>
    </w:p>
    <w:p w:rsidR="00FA66D9" w:rsidRPr="00FA66D9" w:rsidRDefault="00FA66D9" w:rsidP="00FA66D9">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Семестровий іспит</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Якщо студент не відпрацював пропущені навчальні заняття, не виправив оцінки 0,1,2,3, отримані на навчальних заняттях; не виконав або  виконав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Студенти, які не мають академічної заборгованості за результатами поточного контролю, отримують оцінки за результатами підсумкового контролю у формі заліку з кредитного модуля (навчальної дисципліни). </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Студенти, які мають академічну заборгованість за результатами поточного контролю, отримують за результатами підсумкового контролю у формі заліку оцінку F за шкалою ECTS та „не зараховано”/„незадовільно” за національною шкалою.</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Студенти, які мають академічну заборгованість за результатами підсумкового контролю у формі заліку, зобов’язані ліквідувати її в терміни, визначені графіком ліквідації академічної заборгованості. </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До індивідуального навчального плану студента результати підсумкового контролю у формі заліку заносяться за умови, якщо студент не має академічної заборгованості за результатами поточного контролю та його рейтингова оцінка є більшою або рівною 60 балів.</w:t>
      </w:r>
    </w:p>
    <w:p w:rsidR="00FA66D9" w:rsidRPr="00FA66D9" w:rsidRDefault="00FA66D9" w:rsidP="00FA66D9">
      <w:pPr>
        <w:spacing w:after="0" w:line="240" w:lineRule="auto"/>
        <w:jc w:val="both"/>
        <w:rPr>
          <w:rFonts w:ascii="Times New Roman" w:hAnsi="Times New Roman" w:cs="Times New Roman"/>
          <w:b/>
          <w:sz w:val="28"/>
          <w:szCs w:val="28"/>
          <w:lang w:val="uk-UA"/>
        </w:rPr>
      </w:pP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b/>
          <w:sz w:val="28"/>
          <w:szCs w:val="28"/>
          <w:lang w:val="uk-UA"/>
        </w:rPr>
        <w:t>Рейтингова оцінка з кредитного модуля</w:t>
      </w: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b/>
          <w:i/>
          <w:sz w:val="28"/>
          <w:szCs w:val="28"/>
          <w:lang w:val="uk-UA"/>
        </w:rPr>
        <w:t>Рейтингова оцінка з кредитного модуля</w:t>
      </w:r>
      <w:r w:rsidRPr="00FA66D9">
        <w:rPr>
          <w:rFonts w:ascii="Times New Roman" w:hAnsi="Times New Roman" w:cs="Times New Roman"/>
          <w:i/>
          <w:sz w:val="28"/>
          <w:szCs w:val="28"/>
          <w:lang w:val="uk-UA"/>
        </w:rPr>
        <w:t xml:space="preserve">  – </w:t>
      </w:r>
      <w:r w:rsidRPr="00FA66D9">
        <w:rPr>
          <w:rFonts w:ascii="Times New Roman" w:hAnsi="Times New Roman" w:cs="Times New Roman"/>
          <w:iCs/>
          <w:sz w:val="28"/>
          <w:szCs w:val="28"/>
          <w:lang w:val="uk-UA"/>
        </w:rPr>
        <w:t>сумарна</w:t>
      </w:r>
      <w:r w:rsidRPr="00FA66D9">
        <w:rPr>
          <w:rFonts w:ascii="Times New Roman" w:hAnsi="Times New Roman" w:cs="Times New Roman"/>
          <w:sz w:val="28"/>
          <w:szCs w:val="28"/>
          <w:lang w:val="uk-UA"/>
        </w:rPr>
        <w:t xml:space="preserve"> підсумкова оцінка за багатобальною шкалою рівня засвоєння студентом певного кредитного модуля  (навчальної дисципліни) упродовж його вивчення.</w:t>
      </w:r>
    </w:p>
    <w:p w:rsidR="00FA66D9" w:rsidRPr="00FA66D9" w:rsidRDefault="00FA66D9" w:rsidP="00FA66D9">
      <w:pPr>
        <w:spacing w:after="0" w:line="240"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4153"/>
        <w:gridCol w:w="3420"/>
      </w:tblGrid>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b/>
                <w:sz w:val="24"/>
                <w:szCs w:val="24"/>
                <w:lang w:val="uk-UA"/>
              </w:rPr>
            </w:pPr>
            <w:r w:rsidRPr="00213001">
              <w:rPr>
                <w:rFonts w:ascii="Times New Roman" w:hAnsi="Times New Roman" w:cs="Times New Roman"/>
                <w:b/>
                <w:sz w:val="24"/>
                <w:szCs w:val="24"/>
                <w:lang w:val="uk-UA"/>
              </w:rPr>
              <w:t>Рейтингова оцінка з кредитного модуля</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b/>
                <w:sz w:val="24"/>
                <w:szCs w:val="24"/>
                <w:lang w:val="uk-UA"/>
              </w:rPr>
            </w:pPr>
            <w:r w:rsidRPr="00213001">
              <w:rPr>
                <w:rFonts w:ascii="Times New Roman" w:hAnsi="Times New Roman" w:cs="Times New Roman"/>
                <w:b/>
                <w:sz w:val="24"/>
                <w:szCs w:val="24"/>
                <w:lang w:val="uk-UA"/>
              </w:rPr>
              <w:t>Оцінка за шкалою ЕСТS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b/>
                <w:sz w:val="24"/>
                <w:szCs w:val="24"/>
                <w:lang w:val="uk-UA"/>
              </w:rPr>
            </w:pPr>
            <w:r w:rsidRPr="00213001">
              <w:rPr>
                <w:rFonts w:ascii="Times New Roman" w:hAnsi="Times New Roman" w:cs="Times New Roman"/>
                <w:b/>
                <w:sz w:val="24"/>
                <w:szCs w:val="24"/>
                <w:lang w:val="uk-UA"/>
              </w:rPr>
              <w:t>Оцінка за національною шкалою</w:t>
            </w: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90-100 і більше</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А (відмінно)</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відмінно</w:t>
            </w: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82-89</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В (дуже добре)</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добре</w:t>
            </w: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75-81</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С (добре)</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6D9" w:rsidRPr="00213001" w:rsidRDefault="00FA66D9" w:rsidP="00FA66D9">
            <w:pPr>
              <w:spacing w:after="0" w:line="240" w:lineRule="auto"/>
              <w:jc w:val="both"/>
              <w:rPr>
                <w:rFonts w:ascii="Times New Roman" w:hAnsi="Times New Roman" w:cs="Times New Roman"/>
                <w:sz w:val="24"/>
                <w:szCs w:val="24"/>
                <w:lang w:val="uk-UA"/>
              </w:rPr>
            </w:pP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67-74</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D (задовільно)</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задовільно</w:t>
            </w: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60-66</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Е (достатньо)</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6D9" w:rsidRPr="00213001" w:rsidRDefault="00FA66D9" w:rsidP="00FA66D9">
            <w:pPr>
              <w:spacing w:after="0" w:line="240" w:lineRule="auto"/>
              <w:jc w:val="both"/>
              <w:rPr>
                <w:rFonts w:ascii="Times New Roman" w:hAnsi="Times New Roman" w:cs="Times New Roman"/>
                <w:sz w:val="24"/>
                <w:szCs w:val="24"/>
                <w:lang w:val="uk-UA"/>
              </w:rPr>
            </w:pP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35-59</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FX (незадовільно з можливістю повторного складання )</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p>
          <w:p w:rsidR="00FA66D9" w:rsidRPr="00213001" w:rsidRDefault="00FA66D9" w:rsidP="00FA66D9">
            <w:pPr>
              <w:spacing w:after="0" w:line="240" w:lineRule="auto"/>
              <w:jc w:val="both"/>
              <w:rPr>
                <w:rFonts w:ascii="Times New Roman" w:hAnsi="Times New Roman" w:cs="Times New Roman"/>
                <w:sz w:val="24"/>
                <w:szCs w:val="24"/>
                <w:lang w:val="uk-UA"/>
              </w:rPr>
            </w:pPr>
          </w:p>
          <w:p w:rsidR="00FA66D9" w:rsidRPr="00213001" w:rsidRDefault="00FA66D9" w:rsidP="00FA66D9">
            <w:pPr>
              <w:spacing w:after="0" w:line="240" w:lineRule="auto"/>
              <w:jc w:val="both"/>
              <w:rPr>
                <w:rFonts w:ascii="Times New Roman" w:hAnsi="Times New Roman" w:cs="Times New Roman"/>
                <w:sz w:val="24"/>
                <w:szCs w:val="24"/>
                <w:lang w:val="uk-UA"/>
              </w:rPr>
            </w:pPr>
          </w:p>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незадовільно</w:t>
            </w:r>
          </w:p>
        </w:tc>
      </w:tr>
      <w:tr w:rsidR="00FA66D9" w:rsidRPr="00213001" w:rsidTr="00C458BD">
        <w:tc>
          <w:tcPr>
            <w:tcW w:w="2282"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34 і менше</w:t>
            </w:r>
          </w:p>
        </w:tc>
        <w:tc>
          <w:tcPr>
            <w:tcW w:w="4153" w:type="dxa"/>
            <w:tcBorders>
              <w:top w:val="single" w:sz="4" w:space="0" w:color="auto"/>
              <w:left w:val="single" w:sz="4" w:space="0" w:color="auto"/>
              <w:bottom w:val="single" w:sz="4" w:space="0" w:color="auto"/>
              <w:right w:val="single" w:sz="4" w:space="0" w:color="auto"/>
            </w:tcBorders>
            <w:shd w:val="clear" w:color="auto" w:fill="auto"/>
          </w:tcPr>
          <w:p w:rsidR="00FA66D9" w:rsidRPr="00213001" w:rsidRDefault="00FA66D9" w:rsidP="00FA66D9">
            <w:pPr>
              <w:spacing w:after="0" w:line="240" w:lineRule="auto"/>
              <w:jc w:val="both"/>
              <w:rPr>
                <w:rFonts w:ascii="Times New Roman" w:hAnsi="Times New Roman" w:cs="Times New Roman"/>
                <w:sz w:val="24"/>
                <w:szCs w:val="24"/>
                <w:lang w:val="uk-UA"/>
              </w:rPr>
            </w:pPr>
            <w:r w:rsidRPr="00213001">
              <w:rPr>
                <w:rFonts w:ascii="Times New Roman" w:hAnsi="Times New Roman" w:cs="Times New Roman"/>
                <w:sz w:val="24"/>
                <w:szCs w:val="24"/>
                <w:lang w:val="uk-UA"/>
              </w:rPr>
              <w:t>F (незадовільно з обов’язковим проведенням додаткової роботи щодо вивчення навчального матеріалу кредитного модуля)</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66D9" w:rsidRPr="00213001" w:rsidRDefault="00FA66D9" w:rsidP="00FA66D9">
            <w:pPr>
              <w:spacing w:after="0" w:line="240" w:lineRule="auto"/>
              <w:jc w:val="both"/>
              <w:rPr>
                <w:rFonts w:ascii="Times New Roman" w:hAnsi="Times New Roman" w:cs="Times New Roman"/>
                <w:sz w:val="24"/>
                <w:szCs w:val="24"/>
                <w:lang w:val="uk-UA"/>
              </w:rPr>
            </w:pPr>
          </w:p>
        </w:tc>
      </w:tr>
    </w:tbl>
    <w:p w:rsidR="00FA66D9" w:rsidRPr="00FA66D9" w:rsidRDefault="00FA66D9" w:rsidP="00FA66D9">
      <w:pPr>
        <w:spacing w:after="0" w:line="240" w:lineRule="auto"/>
        <w:jc w:val="both"/>
        <w:rPr>
          <w:rFonts w:ascii="Times New Roman" w:hAnsi="Times New Roman" w:cs="Times New Roman"/>
          <w:sz w:val="28"/>
          <w:szCs w:val="28"/>
          <w:lang w:val="uk-UA"/>
        </w:rPr>
      </w:pPr>
    </w:p>
    <w:p w:rsidR="00FA66D9" w:rsidRPr="00FA66D9" w:rsidRDefault="00FA66D9" w:rsidP="00FA66D9">
      <w:pPr>
        <w:spacing w:after="0" w:line="240" w:lineRule="auto"/>
        <w:jc w:val="both"/>
        <w:rPr>
          <w:rFonts w:ascii="Times New Roman" w:hAnsi="Times New Roman" w:cs="Times New Roman"/>
          <w:sz w:val="28"/>
          <w:szCs w:val="28"/>
          <w:lang w:val="uk-UA"/>
        </w:rPr>
      </w:pPr>
      <w:r w:rsidRPr="00FA66D9">
        <w:rPr>
          <w:rFonts w:ascii="Times New Roman" w:hAnsi="Times New Roman" w:cs="Times New Roman"/>
          <w:sz w:val="28"/>
          <w:szCs w:val="28"/>
          <w:lang w:val="uk-UA"/>
        </w:rPr>
        <w:t xml:space="preserve">Рейтингова оцінка </w:t>
      </w:r>
      <w:r w:rsidRPr="00FA66D9">
        <w:rPr>
          <w:rFonts w:ascii="Times New Roman" w:hAnsi="Times New Roman" w:cs="Times New Roman"/>
          <w:iCs/>
          <w:sz w:val="28"/>
          <w:szCs w:val="28"/>
          <w:lang w:val="uk-UA"/>
        </w:rPr>
        <w:t xml:space="preserve">у балах знань, умінь і навичок студента на навчальних заняттях з навчального (змістового) модуля </w:t>
      </w:r>
      <w:r w:rsidRPr="00FA66D9">
        <w:rPr>
          <w:rFonts w:ascii="Times New Roman" w:hAnsi="Times New Roman" w:cs="Times New Roman"/>
          <w:sz w:val="28"/>
          <w:szCs w:val="28"/>
          <w:lang w:val="uk-UA"/>
        </w:rPr>
        <w:t>обчислюється після проведення цих занять та ліквідації студентом поточної заборгованості, пов’язаної з пропусками занять, непідготовленістю або недостатньою підготовленістю до них.</w:t>
      </w:r>
    </w:p>
    <w:p w:rsidR="00FA66D9" w:rsidRPr="00FA66D9" w:rsidRDefault="00FA66D9" w:rsidP="00FA66D9">
      <w:pPr>
        <w:spacing w:after="0" w:line="240" w:lineRule="auto"/>
        <w:jc w:val="both"/>
        <w:rPr>
          <w:rFonts w:ascii="Times New Roman" w:hAnsi="Times New Roman" w:cs="Times New Roman"/>
          <w:b/>
          <w:sz w:val="28"/>
          <w:szCs w:val="28"/>
          <w:lang w:val="uk-UA"/>
        </w:rPr>
      </w:pPr>
    </w:p>
    <w:p w:rsidR="004753DC" w:rsidRPr="00FA66D9" w:rsidRDefault="004753DC" w:rsidP="007A569A">
      <w:pPr>
        <w:spacing w:after="0" w:line="240" w:lineRule="auto"/>
        <w:jc w:val="both"/>
        <w:rPr>
          <w:rFonts w:ascii="Times New Roman" w:hAnsi="Times New Roman" w:cs="Times New Roman"/>
          <w:b/>
          <w:sz w:val="28"/>
          <w:szCs w:val="28"/>
          <w:lang w:val="uk-UA"/>
        </w:rPr>
      </w:pPr>
      <w:r w:rsidRPr="00FA66D9">
        <w:rPr>
          <w:rFonts w:ascii="Times New Roman" w:hAnsi="Times New Roman" w:cs="Times New Roman"/>
          <w:b/>
          <w:sz w:val="28"/>
          <w:szCs w:val="28"/>
          <w:lang w:val="uk-UA"/>
        </w:rPr>
        <w:t>11. Рекомендована література</w:t>
      </w:r>
    </w:p>
    <w:p w:rsidR="004753DC" w:rsidRDefault="004753DC" w:rsidP="004753D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753DC">
        <w:rPr>
          <w:rFonts w:ascii="Times New Roman" w:hAnsi="Times New Roman" w:cs="Times New Roman"/>
          <w:sz w:val="28"/>
          <w:szCs w:val="28"/>
          <w:lang w:val="uk-UA"/>
        </w:rPr>
        <w:t>література: основна – 3-5 видань, додаткова – до 20 видань з обов’язковою наявністю</w:t>
      </w:r>
      <w:r>
        <w:rPr>
          <w:rFonts w:ascii="Times New Roman" w:hAnsi="Times New Roman" w:cs="Times New Roman"/>
          <w:sz w:val="28"/>
          <w:szCs w:val="28"/>
          <w:lang w:val="uk-UA"/>
        </w:rPr>
        <w:t xml:space="preserve"> </w:t>
      </w:r>
      <w:r w:rsidRPr="004753DC">
        <w:rPr>
          <w:rFonts w:ascii="Times New Roman" w:hAnsi="Times New Roman" w:cs="Times New Roman"/>
          <w:sz w:val="28"/>
          <w:szCs w:val="28"/>
          <w:lang w:val="uk-UA"/>
        </w:rPr>
        <w:t>новітніх джерел).</w:t>
      </w:r>
    </w:p>
    <w:p w:rsidR="00213001" w:rsidRDefault="00213001" w:rsidP="004753DC">
      <w:pPr>
        <w:spacing w:after="0" w:line="240" w:lineRule="auto"/>
        <w:jc w:val="both"/>
        <w:rPr>
          <w:rFonts w:ascii="Times New Roman" w:hAnsi="Times New Roman" w:cs="Times New Roman"/>
          <w:sz w:val="28"/>
          <w:szCs w:val="28"/>
          <w:lang w:val="uk-UA"/>
        </w:rPr>
      </w:pPr>
    </w:p>
    <w:p w:rsidR="00213001" w:rsidRPr="00213001" w:rsidRDefault="00213001" w:rsidP="00213001">
      <w:pPr>
        <w:spacing w:after="0" w:line="240" w:lineRule="auto"/>
        <w:jc w:val="center"/>
        <w:rPr>
          <w:rFonts w:ascii="Times New Roman" w:hAnsi="Times New Roman" w:cs="Times New Roman"/>
          <w:b/>
          <w:sz w:val="28"/>
          <w:szCs w:val="28"/>
          <w:lang w:val="uk-UA"/>
        </w:rPr>
      </w:pPr>
      <w:r w:rsidRPr="00213001">
        <w:rPr>
          <w:rFonts w:ascii="Times New Roman" w:hAnsi="Times New Roman" w:cs="Times New Roman"/>
          <w:b/>
          <w:sz w:val="28"/>
          <w:szCs w:val="28"/>
          <w:lang w:val="uk-UA"/>
        </w:rPr>
        <w:t>Основна література</w:t>
      </w:r>
    </w:p>
    <w:p w:rsidR="006F65D0" w:rsidRPr="006F65D0" w:rsidRDefault="006F65D0" w:rsidP="006F65D0">
      <w:pPr>
        <w:pStyle w:val="a4"/>
        <w:numPr>
          <w:ilvl w:val="0"/>
          <w:numId w:val="4"/>
        </w:numPr>
        <w:spacing w:after="0" w:line="240" w:lineRule="auto"/>
        <w:ind w:left="0" w:firstLine="426"/>
        <w:jc w:val="both"/>
        <w:rPr>
          <w:rFonts w:ascii="Times New Roman" w:hAnsi="Times New Roman" w:cs="Times New Roman"/>
          <w:sz w:val="28"/>
          <w:szCs w:val="28"/>
          <w:lang w:val="uk-UA"/>
        </w:rPr>
      </w:pPr>
      <w:proofErr w:type="spellStart"/>
      <w:r w:rsidRPr="006F65D0">
        <w:rPr>
          <w:rFonts w:ascii="Times New Roman" w:hAnsi="Times New Roman" w:cs="Times New Roman"/>
          <w:sz w:val="28"/>
          <w:szCs w:val="28"/>
          <w:lang w:val="uk-UA"/>
        </w:rPr>
        <w:t>Детская</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речь</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психолингвистические</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исследования</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Сборник</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статтей</w:t>
      </w:r>
      <w:proofErr w:type="spellEnd"/>
      <w:r w:rsidRPr="006F65D0">
        <w:rPr>
          <w:rFonts w:ascii="Times New Roman" w:hAnsi="Times New Roman" w:cs="Times New Roman"/>
          <w:sz w:val="28"/>
          <w:szCs w:val="28"/>
          <w:lang w:val="uk-UA"/>
        </w:rPr>
        <w:t xml:space="preserve">. / За ред. Т.Н. </w:t>
      </w:r>
      <w:proofErr w:type="spellStart"/>
      <w:r w:rsidRPr="006F65D0">
        <w:rPr>
          <w:rFonts w:ascii="Times New Roman" w:hAnsi="Times New Roman" w:cs="Times New Roman"/>
          <w:sz w:val="28"/>
          <w:szCs w:val="28"/>
          <w:lang w:val="uk-UA"/>
        </w:rPr>
        <w:t>Ушакової</w:t>
      </w:r>
      <w:proofErr w:type="spellEnd"/>
      <w:r w:rsidRPr="006F65D0">
        <w:rPr>
          <w:rFonts w:ascii="Times New Roman" w:hAnsi="Times New Roman" w:cs="Times New Roman"/>
          <w:sz w:val="28"/>
          <w:szCs w:val="28"/>
          <w:lang w:val="uk-UA"/>
        </w:rPr>
        <w:t xml:space="preserve">, Н.В. </w:t>
      </w:r>
      <w:proofErr w:type="spellStart"/>
      <w:r w:rsidRPr="006F65D0">
        <w:rPr>
          <w:rFonts w:ascii="Times New Roman" w:hAnsi="Times New Roman" w:cs="Times New Roman"/>
          <w:sz w:val="28"/>
          <w:szCs w:val="28"/>
          <w:lang w:val="uk-UA"/>
        </w:rPr>
        <w:t>Уфимцева</w:t>
      </w:r>
      <w:proofErr w:type="spellEnd"/>
      <w:r w:rsidRPr="006F65D0">
        <w:rPr>
          <w:rFonts w:ascii="Times New Roman" w:hAnsi="Times New Roman" w:cs="Times New Roman"/>
          <w:sz w:val="28"/>
          <w:szCs w:val="28"/>
          <w:lang w:val="uk-UA"/>
        </w:rPr>
        <w:t>. М.: ПЕР С</w:t>
      </w:r>
      <w:r w:rsidRPr="006F65D0">
        <w:rPr>
          <w:rFonts w:ascii="Times New Roman" w:hAnsi="Times New Roman" w:cs="Times New Roman"/>
          <w:sz w:val="28"/>
          <w:szCs w:val="28"/>
        </w:rPr>
        <w:t>Э, 2001. – 224 с.</w:t>
      </w:r>
    </w:p>
    <w:p w:rsidR="00213001" w:rsidRPr="006F65D0" w:rsidRDefault="00213001" w:rsidP="006F65D0">
      <w:pPr>
        <w:pStyle w:val="a4"/>
        <w:numPr>
          <w:ilvl w:val="0"/>
          <w:numId w:val="4"/>
        </w:numPr>
        <w:spacing w:after="0" w:line="240" w:lineRule="auto"/>
        <w:ind w:left="0" w:firstLine="426"/>
        <w:jc w:val="both"/>
        <w:rPr>
          <w:rFonts w:ascii="Times New Roman" w:hAnsi="Times New Roman" w:cs="Times New Roman"/>
          <w:sz w:val="28"/>
          <w:szCs w:val="28"/>
          <w:lang w:val="uk-UA"/>
        </w:rPr>
      </w:pPr>
      <w:r w:rsidRPr="006F65D0">
        <w:rPr>
          <w:rFonts w:ascii="Times New Roman" w:hAnsi="Times New Roman" w:cs="Times New Roman"/>
          <w:sz w:val="28"/>
          <w:szCs w:val="28"/>
          <w:lang w:val="uk-UA"/>
        </w:rPr>
        <w:t>Логопедія. Підручник. За ред. М.К. Шеремет. – К. : Видавничий Дім «Слово», 2010. – 376 с.</w:t>
      </w:r>
    </w:p>
    <w:p w:rsidR="00213001" w:rsidRPr="006F65D0" w:rsidRDefault="00213001" w:rsidP="006F65D0">
      <w:pPr>
        <w:pStyle w:val="a4"/>
        <w:numPr>
          <w:ilvl w:val="0"/>
          <w:numId w:val="4"/>
        </w:numPr>
        <w:spacing w:after="0" w:line="240" w:lineRule="auto"/>
        <w:ind w:left="0" w:firstLine="426"/>
        <w:jc w:val="both"/>
        <w:rPr>
          <w:rFonts w:ascii="Times New Roman" w:hAnsi="Times New Roman" w:cs="Times New Roman"/>
          <w:sz w:val="28"/>
          <w:szCs w:val="28"/>
          <w:lang w:val="uk-UA"/>
        </w:rPr>
      </w:pPr>
      <w:proofErr w:type="spellStart"/>
      <w:r w:rsidRPr="006F65D0">
        <w:rPr>
          <w:rFonts w:ascii="Times New Roman" w:hAnsi="Times New Roman" w:cs="Times New Roman"/>
          <w:sz w:val="28"/>
          <w:szCs w:val="28"/>
          <w:lang w:val="uk-UA"/>
        </w:rPr>
        <w:t>Логопсихологія</w:t>
      </w:r>
      <w:proofErr w:type="spellEnd"/>
      <w:r w:rsidRPr="006F65D0">
        <w:rPr>
          <w:rFonts w:ascii="Times New Roman" w:hAnsi="Times New Roman" w:cs="Times New Roman"/>
          <w:sz w:val="28"/>
          <w:szCs w:val="28"/>
          <w:lang w:val="uk-UA"/>
        </w:rPr>
        <w:t xml:space="preserve"> : </w:t>
      </w:r>
      <w:proofErr w:type="spellStart"/>
      <w:r w:rsidRPr="006F65D0">
        <w:rPr>
          <w:rFonts w:ascii="Times New Roman" w:hAnsi="Times New Roman" w:cs="Times New Roman"/>
          <w:sz w:val="28"/>
          <w:szCs w:val="28"/>
          <w:lang w:val="uk-UA"/>
        </w:rPr>
        <w:t>навч</w:t>
      </w:r>
      <w:proofErr w:type="spellEnd"/>
      <w:r w:rsidRPr="006F65D0">
        <w:rPr>
          <w:rFonts w:ascii="Times New Roman" w:hAnsi="Times New Roman" w:cs="Times New Roman"/>
          <w:sz w:val="28"/>
          <w:szCs w:val="28"/>
          <w:lang w:val="uk-UA"/>
        </w:rPr>
        <w:t xml:space="preserve">. </w:t>
      </w:r>
      <w:proofErr w:type="spellStart"/>
      <w:r w:rsidRPr="006F65D0">
        <w:rPr>
          <w:rFonts w:ascii="Times New Roman" w:hAnsi="Times New Roman" w:cs="Times New Roman"/>
          <w:sz w:val="28"/>
          <w:szCs w:val="28"/>
          <w:lang w:val="uk-UA"/>
        </w:rPr>
        <w:t>посіб</w:t>
      </w:r>
      <w:proofErr w:type="spellEnd"/>
      <w:r w:rsidRPr="006F65D0">
        <w:rPr>
          <w:rFonts w:ascii="Times New Roman" w:hAnsi="Times New Roman" w:cs="Times New Roman"/>
          <w:sz w:val="28"/>
          <w:szCs w:val="28"/>
          <w:lang w:val="uk-UA"/>
        </w:rPr>
        <w:t>. / С.Ю. Конопляста, Т.В. Сак ; за ред.  М.К.  Шеремет. – К . : Знання , 2010. – 293 с.</w:t>
      </w:r>
    </w:p>
    <w:p w:rsidR="002802A8" w:rsidRPr="006F65D0" w:rsidRDefault="002802A8" w:rsidP="006F65D0">
      <w:pPr>
        <w:pStyle w:val="a4"/>
        <w:numPr>
          <w:ilvl w:val="0"/>
          <w:numId w:val="4"/>
        </w:numPr>
        <w:spacing w:after="0" w:line="240" w:lineRule="auto"/>
        <w:ind w:left="0" w:firstLine="426"/>
        <w:jc w:val="both"/>
        <w:rPr>
          <w:rFonts w:ascii="Times New Roman" w:hAnsi="Times New Roman" w:cs="Times New Roman"/>
          <w:sz w:val="28"/>
          <w:szCs w:val="28"/>
          <w:lang w:val="uk-UA"/>
        </w:rPr>
      </w:pPr>
      <w:r w:rsidRPr="006F65D0">
        <w:rPr>
          <w:rFonts w:ascii="Times New Roman" w:hAnsi="Times New Roman" w:cs="Times New Roman"/>
          <w:iCs/>
          <w:sz w:val="28"/>
          <w:szCs w:val="28"/>
          <w:lang w:val="uk-UA"/>
        </w:rPr>
        <w:t>Мартиненко І. В. Особливості комунікативної діяльності дітей старшого дошкільного віку з системними порушеннями мовлення: монографія / І. В. Мартиненко . – К.: ДІА, 2016. – 308 с.</w:t>
      </w:r>
    </w:p>
    <w:p w:rsidR="006F65D0" w:rsidRPr="006F65D0" w:rsidRDefault="006F65D0" w:rsidP="006F65D0">
      <w:pPr>
        <w:pStyle w:val="a4"/>
        <w:numPr>
          <w:ilvl w:val="0"/>
          <w:numId w:val="4"/>
        </w:numPr>
        <w:ind w:left="0" w:firstLine="426"/>
        <w:rPr>
          <w:rFonts w:ascii="Times New Roman" w:hAnsi="Times New Roman" w:cs="Times New Roman"/>
          <w:sz w:val="28"/>
          <w:szCs w:val="28"/>
          <w:lang w:val="uk-UA"/>
        </w:rPr>
      </w:pPr>
      <w:r w:rsidRPr="006F65D0">
        <w:rPr>
          <w:rFonts w:ascii="Times New Roman" w:hAnsi="Times New Roman" w:cs="Times New Roman"/>
          <w:sz w:val="28"/>
          <w:szCs w:val="28"/>
          <w:lang w:val="uk-UA"/>
        </w:rPr>
        <w:t xml:space="preserve">Марченко І. С. Спеціальна методика розвитку мовлення (логопедична робота з корекції порушень мовлення у дошкільників). Навчальний посібник для студентів вищих педагогічних начальних закладів. Спеціальність: Корекційна освіта (логопедія).  Вид. 3-є, </w:t>
      </w:r>
      <w:proofErr w:type="spellStart"/>
      <w:r w:rsidRPr="006F65D0">
        <w:rPr>
          <w:rFonts w:ascii="Times New Roman" w:hAnsi="Times New Roman" w:cs="Times New Roman"/>
          <w:sz w:val="28"/>
          <w:szCs w:val="28"/>
          <w:lang w:val="uk-UA"/>
        </w:rPr>
        <w:t>перер</w:t>
      </w:r>
      <w:proofErr w:type="spellEnd"/>
      <w:r w:rsidRPr="006F65D0">
        <w:rPr>
          <w:rFonts w:ascii="Times New Roman" w:hAnsi="Times New Roman" w:cs="Times New Roman"/>
          <w:sz w:val="28"/>
          <w:szCs w:val="28"/>
          <w:lang w:val="uk-UA"/>
        </w:rPr>
        <w:t xml:space="preserve">. та </w:t>
      </w:r>
      <w:proofErr w:type="spellStart"/>
      <w:r w:rsidRPr="006F65D0">
        <w:rPr>
          <w:rFonts w:ascii="Times New Roman" w:hAnsi="Times New Roman" w:cs="Times New Roman"/>
          <w:sz w:val="28"/>
          <w:szCs w:val="28"/>
          <w:lang w:val="uk-UA"/>
        </w:rPr>
        <w:t>доп</w:t>
      </w:r>
      <w:proofErr w:type="spellEnd"/>
      <w:r w:rsidRPr="006F65D0">
        <w:rPr>
          <w:rFonts w:ascii="Times New Roman" w:hAnsi="Times New Roman" w:cs="Times New Roman"/>
          <w:sz w:val="28"/>
          <w:szCs w:val="28"/>
          <w:lang w:val="uk-UA"/>
        </w:rPr>
        <w:t>. К.: Видавничий Дім «Слово», 2015.  312с.</w:t>
      </w:r>
    </w:p>
    <w:p w:rsidR="006F65D0" w:rsidRPr="006F65D0" w:rsidRDefault="006F65D0" w:rsidP="006F65D0">
      <w:pPr>
        <w:pStyle w:val="a4"/>
        <w:numPr>
          <w:ilvl w:val="0"/>
          <w:numId w:val="4"/>
        </w:numPr>
        <w:spacing w:after="0" w:line="240" w:lineRule="auto"/>
        <w:ind w:left="0" w:firstLine="426"/>
        <w:jc w:val="both"/>
        <w:rPr>
          <w:rFonts w:ascii="Times New Roman" w:hAnsi="Times New Roman" w:cs="Times New Roman"/>
          <w:sz w:val="28"/>
          <w:szCs w:val="28"/>
          <w:lang w:val="uk-UA"/>
        </w:rPr>
      </w:pPr>
      <w:r w:rsidRPr="006F65D0">
        <w:rPr>
          <w:rFonts w:ascii="Times New Roman" w:hAnsi="Times New Roman" w:cs="Times New Roman"/>
          <w:sz w:val="28"/>
          <w:szCs w:val="28"/>
          <w:lang w:val="uk-UA"/>
        </w:rPr>
        <w:t xml:space="preserve">Ткач. О.М. ЛОГОПЕДІЯ: формування семантичних полів слів у дітей з системними порушеннями мовлення. </w:t>
      </w:r>
      <w:proofErr w:type="spellStart"/>
      <w:r w:rsidRPr="006F65D0">
        <w:rPr>
          <w:rFonts w:ascii="Times New Roman" w:hAnsi="Times New Roman" w:cs="Times New Roman"/>
          <w:sz w:val="28"/>
          <w:szCs w:val="28"/>
          <w:lang w:val="uk-UA"/>
        </w:rPr>
        <w:t>Монографіія</w:t>
      </w:r>
      <w:proofErr w:type="spellEnd"/>
      <w:r w:rsidRPr="006F65D0">
        <w:rPr>
          <w:rFonts w:ascii="Times New Roman" w:hAnsi="Times New Roman" w:cs="Times New Roman"/>
          <w:sz w:val="28"/>
          <w:szCs w:val="28"/>
          <w:lang w:val="uk-UA"/>
        </w:rPr>
        <w:t>. – Кам’янець-Подільський: ПП «Аксіома», 2019.– 356с.</w:t>
      </w:r>
    </w:p>
    <w:p w:rsidR="00213001" w:rsidRPr="000A3260" w:rsidRDefault="000A3260" w:rsidP="000A3260">
      <w:pPr>
        <w:spacing w:after="0" w:line="240" w:lineRule="auto"/>
        <w:jc w:val="center"/>
        <w:rPr>
          <w:rFonts w:ascii="Times New Roman" w:hAnsi="Times New Roman" w:cs="Times New Roman"/>
          <w:b/>
          <w:sz w:val="28"/>
          <w:szCs w:val="28"/>
          <w:lang w:val="uk-UA"/>
        </w:rPr>
      </w:pPr>
      <w:r w:rsidRPr="000A3260">
        <w:rPr>
          <w:rFonts w:ascii="Times New Roman" w:hAnsi="Times New Roman" w:cs="Times New Roman"/>
          <w:b/>
          <w:sz w:val="28"/>
          <w:szCs w:val="28"/>
          <w:lang w:val="uk-UA"/>
        </w:rPr>
        <w:t>7.</w:t>
      </w:r>
      <w:r>
        <w:rPr>
          <w:rFonts w:ascii="Times New Roman" w:hAnsi="Times New Roman" w:cs="Times New Roman"/>
          <w:b/>
          <w:sz w:val="28"/>
          <w:szCs w:val="28"/>
          <w:lang w:val="uk-UA"/>
        </w:rPr>
        <w:t xml:space="preserve"> </w:t>
      </w:r>
      <w:r w:rsidR="00213001" w:rsidRPr="000A3260">
        <w:rPr>
          <w:rFonts w:ascii="Times New Roman" w:hAnsi="Times New Roman" w:cs="Times New Roman"/>
          <w:b/>
          <w:sz w:val="28"/>
          <w:szCs w:val="28"/>
          <w:lang w:val="uk-UA"/>
        </w:rPr>
        <w:t>Додаткова література</w:t>
      </w:r>
    </w:p>
    <w:p w:rsidR="006F65D0" w:rsidRPr="000A3260" w:rsidRDefault="006F65D0" w:rsidP="000A3260">
      <w:pPr>
        <w:pStyle w:val="a4"/>
        <w:numPr>
          <w:ilvl w:val="0"/>
          <w:numId w:val="4"/>
        </w:numPr>
        <w:tabs>
          <w:tab w:val="left" w:pos="812"/>
        </w:tabs>
        <w:spacing w:after="0" w:line="240" w:lineRule="auto"/>
        <w:rPr>
          <w:rFonts w:ascii="Times New Roman" w:eastAsia="Times New Roman" w:hAnsi="Times New Roman" w:cs="Times New Roman"/>
          <w:sz w:val="28"/>
          <w:szCs w:val="28"/>
        </w:rPr>
      </w:pPr>
      <w:proofErr w:type="spellStart"/>
      <w:r w:rsidRPr="000A3260">
        <w:rPr>
          <w:rFonts w:ascii="Times New Roman" w:eastAsia="Times New Roman" w:hAnsi="Times New Roman" w:cs="Times New Roman"/>
          <w:sz w:val="28"/>
          <w:szCs w:val="28"/>
        </w:rPr>
        <w:t>Лурия</w:t>
      </w:r>
      <w:proofErr w:type="spellEnd"/>
      <w:r w:rsidRPr="000A3260">
        <w:rPr>
          <w:rFonts w:ascii="Times New Roman" w:eastAsia="Times New Roman" w:hAnsi="Times New Roman" w:cs="Times New Roman"/>
          <w:sz w:val="28"/>
          <w:szCs w:val="28"/>
        </w:rPr>
        <w:t xml:space="preserve"> А.Р. Высшие корковые </w:t>
      </w:r>
      <w:proofErr w:type="spellStart"/>
      <w:r w:rsidRPr="000A3260">
        <w:rPr>
          <w:rFonts w:ascii="Times New Roman" w:eastAsia="Times New Roman" w:hAnsi="Times New Roman" w:cs="Times New Roman"/>
          <w:sz w:val="28"/>
          <w:szCs w:val="28"/>
        </w:rPr>
        <w:t>функциииих</w:t>
      </w:r>
      <w:proofErr w:type="spellEnd"/>
      <w:r w:rsidRPr="000A3260">
        <w:rPr>
          <w:rFonts w:ascii="Times New Roman" w:eastAsia="Times New Roman" w:hAnsi="Times New Roman" w:cs="Times New Roman"/>
          <w:sz w:val="28"/>
          <w:szCs w:val="28"/>
        </w:rPr>
        <w:t xml:space="preserve"> нарушение при локальных поражениях мозга. М.: </w:t>
      </w:r>
      <w:proofErr w:type="spellStart"/>
      <w:r w:rsidRPr="000A3260">
        <w:rPr>
          <w:rFonts w:ascii="Times New Roman" w:eastAsia="Times New Roman" w:hAnsi="Times New Roman" w:cs="Times New Roman"/>
          <w:sz w:val="28"/>
          <w:szCs w:val="28"/>
        </w:rPr>
        <w:t>Изд</w:t>
      </w:r>
      <w:proofErr w:type="spellEnd"/>
      <w:r w:rsidRPr="000A3260">
        <w:rPr>
          <w:rFonts w:ascii="Times New Roman" w:eastAsia="Times New Roman" w:hAnsi="Times New Roman" w:cs="Times New Roman"/>
          <w:sz w:val="28"/>
          <w:szCs w:val="28"/>
        </w:rPr>
        <w:t xml:space="preserve"> – во МГУ, 1969. 504с.</w:t>
      </w:r>
    </w:p>
    <w:p w:rsidR="006F65D0" w:rsidRPr="00DF3200" w:rsidRDefault="006F65D0" w:rsidP="000A3260">
      <w:pPr>
        <w:pStyle w:val="a4"/>
        <w:numPr>
          <w:ilvl w:val="0"/>
          <w:numId w:val="4"/>
        </w:numPr>
        <w:spacing w:after="0" w:line="240" w:lineRule="auto"/>
        <w:jc w:val="both"/>
        <w:rPr>
          <w:rFonts w:ascii="Times New Roman" w:hAnsi="Times New Roman" w:cs="Times New Roman"/>
          <w:sz w:val="28"/>
          <w:szCs w:val="28"/>
          <w:lang w:val="uk-UA"/>
        </w:rPr>
      </w:pPr>
      <w:proofErr w:type="spellStart"/>
      <w:r w:rsidRPr="00DF3200">
        <w:rPr>
          <w:rFonts w:ascii="Times New Roman" w:hAnsi="Times New Roman" w:cs="Times New Roman"/>
          <w:sz w:val="28"/>
          <w:szCs w:val="28"/>
          <w:lang w:val="uk-UA"/>
        </w:rPr>
        <w:t>Ахутина</w:t>
      </w:r>
      <w:proofErr w:type="spellEnd"/>
      <w:r w:rsidRPr="00DF3200">
        <w:rPr>
          <w:rFonts w:ascii="Times New Roman" w:hAnsi="Times New Roman" w:cs="Times New Roman"/>
          <w:sz w:val="28"/>
          <w:szCs w:val="28"/>
          <w:lang w:val="uk-UA"/>
        </w:rPr>
        <w:t xml:space="preserve"> Т.В. </w:t>
      </w:r>
      <w:proofErr w:type="spellStart"/>
      <w:r w:rsidRPr="00DF3200">
        <w:rPr>
          <w:rFonts w:ascii="Times New Roman" w:hAnsi="Times New Roman" w:cs="Times New Roman"/>
          <w:sz w:val="28"/>
          <w:szCs w:val="28"/>
          <w:lang w:val="uk-UA"/>
        </w:rPr>
        <w:t>Порождение</w:t>
      </w:r>
      <w:proofErr w:type="spellEnd"/>
      <w:r w:rsidRPr="00DF3200">
        <w:rPr>
          <w:rFonts w:ascii="Times New Roman" w:hAnsi="Times New Roman" w:cs="Times New Roman"/>
          <w:sz w:val="28"/>
          <w:szCs w:val="28"/>
          <w:lang w:val="uk-UA"/>
        </w:rPr>
        <w:t xml:space="preserve"> речи: </w:t>
      </w:r>
      <w:proofErr w:type="spellStart"/>
      <w:r w:rsidRPr="00DF3200">
        <w:rPr>
          <w:rFonts w:ascii="Times New Roman" w:hAnsi="Times New Roman" w:cs="Times New Roman"/>
          <w:sz w:val="28"/>
          <w:szCs w:val="28"/>
          <w:lang w:val="uk-UA"/>
        </w:rPr>
        <w:t>нейролингвистический</w:t>
      </w:r>
      <w:proofErr w:type="spellEnd"/>
      <w:r w:rsidRPr="00DF3200">
        <w:rPr>
          <w:rFonts w:ascii="Times New Roman" w:hAnsi="Times New Roman" w:cs="Times New Roman"/>
          <w:sz w:val="28"/>
          <w:szCs w:val="28"/>
          <w:lang w:val="uk-UA"/>
        </w:rPr>
        <w:t xml:space="preserve"> </w:t>
      </w:r>
      <w:proofErr w:type="spellStart"/>
      <w:r w:rsidRPr="00DF3200">
        <w:rPr>
          <w:rFonts w:ascii="Times New Roman" w:hAnsi="Times New Roman" w:cs="Times New Roman"/>
          <w:sz w:val="28"/>
          <w:szCs w:val="28"/>
          <w:lang w:val="uk-UA"/>
        </w:rPr>
        <w:t>анализ</w:t>
      </w:r>
      <w:proofErr w:type="spellEnd"/>
      <w:r w:rsidRPr="00DF3200">
        <w:rPr>
          <w:rFonts w:ascii="Times New Roman" w:hAnsi="Times New Roman" w:cs="Times New Roman"/>
          <w:sz w:val="28"/>
          <w:szCs w:val="28"/>
          <w:lang w:val="uk-UA"/>
        </w:rPr>
        <w:t xml:space="preserve"> </w:t>
      </w:r>
      <w:proofErr w:type="spellStart"/>
      <w:r w:rsidRPr="00DF3200">
        <w:rPr>
          <w:rFonts w:ascii="Times New Roman" w:hAnsi="Times New Roman" w:cs="Times New Roman"/>
          <w:sz w:val="28"/>
          <w:szCs w:val="28"/>
          <w:lang w:val="uk-UA"/>
        </w:rPr>
        <w:t>синтаксиса</w:t>
      </w:r>
      <w:proofErr w:type="spellEnd"/>
      <w:r w:rsidRPr="00DF3200">
        <w:rPr>
          <w:rFonts w:ascii="Times New Roman" w:hAnsi="Times New Roman" w:cs="Times New Roman"/>
          <w:sz w:val="28"/>
          <w:szCs w:val="28"/>
          <w:lang w:val="uk-UA"/>
        </w:rPr>
        <w:t>. – М.: ЛКИ.- 216 с.</w:t>
      </w:r>
    </w:p>
    <w:p w:rsidR="006F65D0" w:rsidRPr="00DF3200" w:rsidRDefault="006F65D0" w:rsidP="000A3260">
      <w:pPr>
        <w:pStyle w:val="a4"/>
        <w:numPr>
          <w:ilvl w:val="0"/>
          <w:numId w:val="4"/>
        </w:numPr>
        <w:spacing w:after="0" w:line="240" w:lineRule="auto"/>
        <w:jc w:val="both"/>
        <w:rPr>
          <w:rFonts w:ascii="Times New Roman" w:hAnsi="Times New Roman" w:cs="Times New Roman"/>
          <w:sz w:val="28"/>
          <w:szCs w:val="28"/>
          <w:lang w:val="uk-UA"/>
        </w:rPr>
      </w:pPr>
      <w:proofErr w:type="spellStart"/>
      <w:r w:rsidRPr="00DF3200">
        <w:rPr>
          <w:rFonts w:ascii="Times New Roman" w:hAnsi="Times New Roman" w:cs="Times New Roman"/>
          <w:sz w:val="28"/>
          <w:szCs w:val="28"/>
          <w:lang w:val="uk-UA"/>
        </w:rPr>
        <w:t>Бацевич</w:t>
      </w:r>
      <w:proofErr w:type="spellEnd"/>
      <w:r w:rsidRPr="00DF3200">
        <w:rPr>
          <w:rFonts w:ascii="Times New Roman" w:hAnsi="Times New Roman" w:cs="Times New Roman"/>
          <w:sz w:val="28"/>
          <w:szCs w:val="28"/>
          <w:lang w:val="uk-UA"/>
        </w:rPr>
        <w:t xml:space="preserve"> Ф.С. Основи комунікативної лінгвістики. – К.: «Академія», 2004. – 344 с</w:t>
      </w:r>
    </w:p>
    <w:p w:rsidR="006F65D0" w:rsidRPr="00DF3200" w:rsidRDefault="006F65D0" w:rsidP="000A3260">
      <w:pPr>
        <w:pStyle w:val="a4"/>
        <w:numPr>
          <w:ilvl w:val="0"/>
          <w:numId w:val="4"/>
        </w:numPr>
        <w:spacing w:after="0" w:line="240" w:lineRule="auto"/>
        <w:jc w:val="both"/>
        <w:rPr>
          <w:rFonts w:ascii="Times New Roman" w:hAnsi="Times New Roman" w:cs="Times New Roman"/>
          <w:sz w:val="28"/>
          <w:szCs w:val="28"/>
          <w:lang w:val="uk-UA"/>
        </w:rPr>
      </w:pPr>
      <w:proofErr w:type="spellStart"/>
      <w:r w:rsidRPr="00DF3200">
        <w:rPr>
          <w:rFonts w:ascii="Times New Roman" w:hAnsi="Times New Roman" w:cs="Times New Roman"/>
          <w:sz w:val="28"/>
          <w:szCs w:val="28"/>
          <w:lang w:val="uk-UA"/>
        </w:rPr>
        <w:t>Выготский</w:t>
      </w:r>
      <w:proofErr w:type="spellEnd"/>
      <w:r w:rsidRPr="00DF3200">
        <w:rPr>
          <w:rFonts w:ascii="Times New Roman" w:hAnsi="Times New Roman" w:cs="Times New Roman"/>
          <w:sz w:val="28"/>
          <w:szCs w:val="28"/>
          <w:lang w:val="uk-UA"/>
        </w:rPr>
        <w:t xml:space="preserve"> Л.С. </w:t>
      </w:r>
      <w:proofErr w:type="spellStart"/>
      <w:r w:rsidRPr="00DF3200">
        <w:rPr>
          <w:rFonts w:ascii="Times New Roman" w:hAnsi="Times New Roman" w:cs="Times New Roman"/>
          <w:sz w:val="28"/>
          <w:szCs w:val="28"/>
          <w:lang w:val="uk-UA"/>
        </w:rPr>
        <w:t>Мышление</w:t>
      </w:r>
      <w:proofErr w:type="spellEnd"/>
      <w:r w:rsidRPr="00DF3200">
        <w:rPr>
          <w:rFonts w:ascii="Times New Roman" w:hAnsi="Times New Roman" w:cs="Times New Roman"/>
          <w:sz w:val="28"/>
          <w:szCs w:val="28"/>
          <w:lang w:val="uk-UA"/>
        </w:rPr>
        <w:t xml:space="preserve"> и </w:t>
      </w:r>
      <w:proofErr w:type="spellStart"/>
      <w:r w:rsidRPr="00DF3200">
        <w:rPr>
          <w:rFonts w:ascii="Times New Roman" w:hAnsi="Times New Roman" w:cs="Times New Roman"/>
          <w:sz w:val="28"/>
          <w:szCs w:val="28"/>
          <w:lang w:val="uk-UA"/>
        </w:rPr>
        <w:t>речь</w:t>
      </w:r>
      <w:proofErr w:type="spellEnd"/>
      <w:r w:rsidRPr="00DF3200">
        <w:rPr>
          <w:rFonts w:ascii="Times New Roman" w:hAnsi="Times New Roman" w:cs="Times New Roman"/>
          <w:sz w:val="28"/>
          <w:szCs w:val="28"/>
          <w:lang w:val="uk-UA"/>
        </w:rPr>
        <w:t xml:space="preserve">. </w:t>
      </w:r>
      <w:proofErr w:type="spellStart"/>
      <w:r w:rsidRPr="00DF3200">
        <w:rPr>
          <w:rFonts w:ascii="Times New Roman" w:hAnsi="Times New Roman" w:cs="Times New Roman"/>
          <w:sz w:val="28"/>
          <w:szCs w:val="28"/>
          <w:lang w:val="uk-UA"/>
        </w:rPr>
        <w:t>Изд</w:t>
      </w:r>
      <w:proofErr w:type="spellEnd"/>
      <w:r w:rsidRPr="00DF3200">
        <w:rPr>
          <w:rFonts w:ascii="Times New Roman" w:hAnsi="Times New Roman" w:cs="Times New Roman"/>
          <w:sz w:val="28"/>
          <w:szCs w:val="28"/>
          <w:lang w:val="uk-UA"/>
        </w:rPr>
        <w:t xml:space="preserve">. 5, </w:t>
      </w:r>
      <w:proofErr w:type="spellStart"/>
      <w:r w:rsidRPr="00DF3200">
        <w:rPr>
          <w:rFonts w:ascii="Times New Roman" w:hAnsi="Times New Roman" w:cs="Times New Roman"/>
          <w:sz w:val="28"/>
          <w:szCs w:val="28"/>
          <w:lang w:val="uk-UA"/>
        </w:rPr>
        <w:t>испр</w:t>
      </w:r>
      <w:proofErr w:type="spellEnd"/>
      <w:r w:rsidRPr="00DF3200">
        <w:rPr>
          <w:rFonts w:ascii="Times New Roman" w:hAnsi="Times New Roman" w:cs="Times New Roman"/>
          <w:sz w:val="28"/>
          <w:szCs w:val="28"/>
          <w:lang w:val="uk-UA"/>
        </w:rPr>
        <w:t>. – Лабіринт. – М., 1999. – 352 с.</w:t>
      </w:r>
    </w:p>
    <w:p w:rsidR="006F65D0" w:rsidRPr="00DF3200" w:rsidRDefault="006F65D0" w:rsidP="000A3260">
      <w:pPr>
        <w:pStyle w:val="a4"/>
        <w:numPr>
          <w:ilvl w:val="0"/>
          <w:numId w:val="4"/>
        </w:numPr>
        <w:spacing w:after="0" w:line="240" w:lineRule="auto"/>
        <w:jc w:val="both"/>
        <w:rPr>
          <w:rFonts w:ascii="Times New Roman" w:hAnsi="Times New Roman" w:cs="Times New Roman"/>
          <w:sz w:val="28"/>
          <w:szCs w:val="28"/>
          <w:lang w:val="uk-UA"/>
        </w:rPr>
      </w:pPr>
      <w:proofErr w:type="spellStart"/>
      <w:r w:rsidRPr="00DF3200">
        <w:rPr>
          <w:rFonts w:ascii="Times New Roman" w:hAnsi="Times New Roman" w:cs="Times New Roman"/>
          <w:sz w:val="28"/>
          <w:szCs w:val="28"/>
          <w:lang w:val="uk-UA"/>
        </w:rPr>
        <w:t>Горелов</w:t>
      </w:r>
      <w:proofErr w:type="spellEnd"/>
      <w:r w:rsidRPr="00DF3200">
        <w:rPr>
          <w:rFonts w:ascii="Times New Roman" w:hAnsi="Times New Roman" w:cs="Times New Roman"/>
          <w:sz w:val="28"/>
          <w:szCs w:val="28"/>
          <w:lang w:val="uk-UA"/>
        </w:rPr>
        <w:t xml:space="preserve"> И.Н., </w:t>
      </w:r>
      <w:proofErr w:type="spellStart"/>
      <w:r w:rsidRPr="00DF3200">
        <w:rPr>
          <w:rFonts w:ascii="Times New Roman" w:hAnsi="Times New Roman" w:cs="Times New Roman"/>
          <w:sz w:val="28"/>
          <w:szCs w:val="28"/>
          <w:lang w:val="uk-UA"/>
        </w:rPr>
        <w:t>Седов</w:t>
      </w:r>
      <w:proofErr w:type="spellEnd"/>
      <w:r w:rsidRPr="00DF3200">
        <w:rPr>
          <w:rFonts w:ascii="Times New Roman" w:hAnsi="Times New Roman" w:cs="Times New Roman"/>
          <w:sz w:val="28"/>
          <w:szCs w:val="28"/>
          <w:lang w:val="uk-UA"/>
        </w:rPr>
        <w:t xml:space="preserve"> К. Ф. </w:t>
      </w:r>
      <w:proofErr w:type="spellStart"/>
      <w:r w:rsidRPr="00DF3200">
        <w:rPr>
          <w:rFonts w:ascii="Times New Roman" w:hAnsi="Times New Roman" w:cs="Times New Roman"/>
          <w:sz w:val="28"/>
          <w:szCs w:val="28"/>
          <w:lang w:val="uk-UA"/>
        </w:rPr>
        <w:t>Основы</w:t>
      </w:r>
      <w:proofErr w:type="spellEnd"/>
      <w:r w:rsidRPr="00DF3200">
        <w:rPr>
          <w:rFonts w:ascii="Times New Roman" w:hAnsi="Times New Roman" w:cs="Times New Roman"/>
          <w:sz w:val="28"/>
          <w:szCs w:val="28"/>
          <w:lang w:val="uk-UA"/>
        </w:rPr>
        <w:t xml:space="preserve"> </w:t>
      </w:r>
      <w:proofErr w:type="spellStart"/>
      <w:r w:rsidRPr="00DF3200">
        <w:rPr>
          <w:rFonts w:ascii="Times New Roman" w:hAnsi="Times New Roman" w:cs="Times New Roman"/>
          <w:sz w:val="28"/>
          <w:szCs w:val="28"/>
          <w:lang w:val="uk-UA"/>
        </w:rPr>
        <w:t>психолингвистики</w:t>
      </w:r>
      <w:proofErr w:type="spellEnd"/>
      <w:r w:rsidRPr="00DF3200">
        <w:rPr>
          <w:rFonts w:ascii="Times New Roman" w:hAnsi="Times New Roman" w:cs="Times New Roman"/>
          <w:sz w:val="28"/>
          <w:szCs w:val="28"/>
          <w:lang w:val="uk-UA"/>
        </w:rPr>
        <w:t xml:space="preserve">. – М.: </w:t>
      </w:r>
      <w:proofErr w:type="spellStart"/>
      <w:r w:rsidRPr="00DF3200">
        <w:rPr>
          <w:rFonts w:ascii="Times New Roman" w:hAnsi="Times New Roman" w:cs="Times New Roman"/>
          <w:sz w:val="28"/>
          <w:szCs w:val="28"/>
          <w:lang w:val="uk-UA"/>
        </w:rPr>
        <w:t>Лабиринт</w:t>
      </w:r>
      <w:proofErr w:type="spellEnd"/>
      <w:r w:rsidRPr="00DF3200">
        <w:rPr>
          <w:rFonts w:ascii="Times New Roman" w:hAnsi="Times New Roman" w:cs="Times New Roman"/>
          <w:sz w:val="28"/>
          <w:szCs w:val="28"/>
          <w:lang w:val="uk-UA"/>
        </w:rPr>
        <w:t xml:space="preserve"> , 2010. - 224 с.</w:t>
      </w:r>
    </w:p>
    <w:p w:rsidR="006F65D0" w:rsidRPr="00DF3200" w:rsidRDefault="006F65D0" w:rsidP="000A3260">
      <w:pPr>
        <w:pStyle w:val="a4"/>
        <w:numPr>
          <w:ilvl w:val="0"/>
          <w:numId w:val="4"/>
        </w:numPr>
        <w:spacing w:after="0" w:line="240" w:lineRule="auto"/>
        <w:jc w:val="both"/>
        <w:rPr>
          <w:rFonts w:ascii="Times New Roman" w:hAnsi="Times New Roman" w:cs="Times New Roman"/>
          <w:sz w:val="28"/>
          <w:szCs w:val="28"/>
          <w:lang w:val="uk-UA"/>
        </w:rPr>
      </w:pPr>
      <w:proofErr w:type="spellStart"/>
      <w:r w:rsidRPr="00DF3200">
        <w:rPr>
          <w:rFonts w:ascii="Times New Roman" w:hAnsi="Times New Roman" w:cs="Times New Roman"/>
          <w:sz w:val="28"/>
          <w:szCs w:val="28"/>
          <w:lang w:val="uk-UA"/>
        </w:rPr>
        <w:t>Засєкіна</w:t>
      </w:r>
      <w:proofErr w:type="spellEnd"/>
      <w:r w:rsidRPr="00DF3200">
        <w:rPr>
          <w:rFonts w:ascii="Times New Roman" w:hAnsi="Times New Roman" w:cs="Times New Roman"/>
          <w:sz w:val="28"/>
          <w:szCs w:val="28"/>
          <w:lang w:val="uk-UA"/>
        </w:rPr>
        <w:t xml:space="preserve"> Л.В., </w:t>
      </w:r>
      <w:proofErr w:type="spellStart"/>
      <w:r w:rsidRPr="00DF3200">
        <w:rPr>
          <w:rFonts w:ascii="Times New Roman" w:hAnsi="Times New Roman" w:cs="Times New Roman"/>
          <w:sz w:val="28"/>
          <w:szCs w:val="28"/>
          <w:lang w:val="uk-UA"/>
        </w:rPr>
        <w:t>Засскін</w:t>
      </w:r>
      <w:proofErr w:type="spellEnd"/>
      <w:r w:rsidRPr="00DF3200">
        <w:rPr>
          <w:rFonts w:ascii="Times New Roman" w:hAnsi="Times New Roman" w:cs="Times New Roman"/>
          <w:sz w:val="28"/>
          <w:szCs w:val="28"/>
          <w:lang w:val="uk-UA"/>
        </w:rPr>
        <w:t xml:space="preserve"> С.В. Вступ до психолінгвістики. Навчальний посібник. - Острог: Видавництво Національного університету "Острозька академія", 2002. - 168 с.</w:t>
      </w:r>
    </w:p>
    <w:p w:rsidR="006F65D0" w:rsidRPr="006F65D0" w:rsidRDefault="006F65D0" w:rsidP="000A3260">
      <w:pPr>
        <w:numPr>
          <w:ilvl w:val="0"/>
          <w:numId w:val="4"/>
        </w:numPr>
        <w:tabs>
          <w:tab w:val="left" w:pos="812"/>
        </w:tabs>
        <w:spacing w:after="0" w:line="240" w:lineRule="auto"/>
        <w:rPr>
          <w:rFonts w:ascii="Times New Roman" w:eastAsia="Times New Roman" w:hAnsi="Times New Roman" w:cs="Times New Roman"/>
          <w:sz w:val="28"/>
          <w:szCs w:val="28"/>
        </w:rPr>
      </w:pPr>
      <w:proofErr w:type="spellStart"/>
      <w:r w:rsidRPr="006F65D0">
        <w:rPr>
          <w:rFonts w:ascii="Times New Roman" w:eastAsia="Times New Roman" w:hAnsi="Times New Roman" w:cs="Times New Roman"/>
          <w:sz w:val="28"/>
          <w:szCs w:val="28"/>
        </w:rPr>
        <w:t>Куранова</w:t>
      </w:r>
      <w:proofErr w:type="spellEnd"/>
      <w:r w:rsidRPr="006F65D0">
        <w:rPr>
          <w:rFonts w:ascii="Times New Roman" w:eastAsia="Times New Roman" w:hAnsi="Times New Roman" w:cs="Times New Roman"/>
          <w:sz w:val="28"/>
          <w:szCs w:val="28"/>
        </w:rPr>
        <w:t xml:space="preserve"> С. І. </w:t>
      </w:r>
      <w:proofErr w:type="spellStart"/>
      <w:r w:rsidRPr="006F65D0">
        <w:rPr>
          <w:rFonts w:ascii="Times New Roman" w:eastAsia="Times New Roman" w:hAnsi="Times New Roman" w:cs="Times New Roman"/>
          <w:sz w:val="28"/>
          <w:szCs w:val="28"/>
        </w:rPr>
        <w:t>Основи</w:t>
      </w:r>
      <w:proofErr w:type="spellEnd"/>
      <w:r w:rsidRPr="006F65D0">
        <w:rPr>
          <w:rFonts w:ascii="Times New Roman" w:eastAsia="Times New Roman" w:hAnsi="Times New Roman" w:cs="Times New Roman"/>
          <w:sz w:val="28"/>
          <w:szCs w:val="28"/>
        </w:rPr>
        <w:t xml:space="preserve"> </w:t>
      </w:r>
      <w:proofErr w:type="spellStart"/>
      <w:r w:rsidRPr="006F65D0">
        <w:rPr>
          <w:rFonts w:ascii="Times New Roman" w:eastAsia="Times New Roman" w:hAnsi="Times New Roman" w:cs="Times New Roman"/>
          <w:sz w:val="28"/>
          <w:szCs w:val="28"/>
        </w:rPr>
        <w:t>психолінгвістики</w:t>
      </w:r>
      <w:proofErr w:type="spellEnd"/>
      <w:r w:rsidRPr="006F65D0">
        <w:rPr>
          <w:rFonts w:ascii="Times New Roman" w:eastAsia="Times New Roman" w:hAnsi="Times New Roman" w:cs="Times New Roman"/>
          <w:sz w:val="28"/>
          <w:szCs w:val="28"/>
        </w:rPr>
        <w:t xml:space="preserve">. – К. ВЦ </w:t>
      </w:r>
      <w:proofErr w:type="spellStart"/>
      <w:r w:rsidRPr="006F65D0">
        <w:rPr>
          <w:rFonts w:ascii="Times New Roman" w:eastAsia="Times New Roman" w:hAnsi="Times New Roman" w:cs="Times New Roman"/>
          <w:sz w:val="28"/>
          <w:szCs w:val="28"/>
        </w:rPr>
        <w:t>Академія</w:t>
      </w:r>
      <w:proofErr w:type="spellEnd"/>
      <w:r w:rsidRPr="006F65D0">
        <w:rPr>
          <w:rFonts w:ascii="Times New Roman" w:eastAsia="Times New Roman" w:hAnsi="Times New Roman" w:cs="Times New Roman"/>
          <w:sz w:val="28"/>
          <w:szCs w:val="28"/>
        </w:rPr>
        <w:t xml:space="preserve">, 2012. – 208с. </w:t>
      </w:r>
    </w:p>
    <w:p w:rsidR="006F65D0" w:rsidRPr="006F65D0" w:rsidRDefault="006F65D0" w:rsidP="000A3260">
      <w:pPr>
        <w:numPr>
          <w:ilvl w:val="0"/>
          <w:numId w:val="4"/>
        </w:numPr>
        <w:tabs>
          <w:tab w:val="left" w:pos="812"/>
        </w:tabs>
        <w:spacing w:after="0" w:line="240" w:lineRule="auto"/>
        <w:rPr>
          <w:rFonts w:ascii="Times New Roman" w:eastAsia="Times New Roman" w:hAnsi="Times New Roman" w:cs="Times New Roman"/>
          <w:sz w:val="28"/>
          <w:szCs w:val="28"/>
        </w:rPr>
      </w:pPr>
      <w:r w:rsidRPr="006F65D0">
        <w:rPr>
          <w:rFonts w:ascii="Times New Roman" w:eastAsia="Times New Roman" w:hAnsi="Times New Roman" w:cs="Times New Roman"/>
          <w:sz w:val="28"/>
          <w:szCs w:val="28"/>
        </w:rPr>
        <w:t>Леонтьев А.А. Основы психолингвистики. - М.: Смысл, 1997. – 287 с.</w:t>
      </w:r>
    </w:p>
    <w:p w:rsidR="007A569A" w:rsidRDefault="007A569A" w:rsidP="006F65D0">
      <w:pPr>
        <w:spacing w:after="0" w:line="240" w:lineRule="auto"/>
        <w:jc w:val="both"/>
        <w:rPr>
          <w:rFonts w:ascii="Times New Roman" w:hAnsi="Times New Roman" w:cs="Times New Roman"/>
          <w:sz w:val="28"/>
          <w:szCs w:val="28"/>
          <w:lang w:val="uk-UA"/>
        </w:rPr>
      </w:pPr>
    </w:p>
    <w:p w:rsidR="004753DC" w:rsidRDefault="004753DC" w:rsidP="007A569A">
      <w:pPr>
        <w:spacing w:after="0" w:line="240" w:lineRule="auto"/>
        <w:jc w:val="both"/>
        <w:rPr>
          <w:rFonts w:ascii="Times New Roman" w:hAnsi="Times New Roman" w:cs="Times New Roman"/>
          <w:sz w:val="28"/>
          <w:szCs w:val="28"/>
          <w:lang w:val="uk-UA"/>
        </w:rPr>
      </w:pPr>
    </w:p>
    <w:p w:rsidR="007A569A" w:rsidRPr="009975BD" w:rsidRDefault="009975BD" w:rsidP="009975BD">
      <w:pPr>
        <w:spacing w:after="0" w:line="240" w:lineRule="auto"/>
        <w:jc w:val="both"/>
        <w:rPr>
          <w:rFonts w:ascii="Times New Roman" w:hAnsi="Times New Roman" w:cs="Times New Roman"/>
          <w:sz w:val="28"/>
          <w:szCs w:val="28"/>
          <w:lang w:val="uk-UA"/>
        </w:rPr>
      </w:pPr>
      <w:r w:rsidRPr="009975BD">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004753DC" w:rsidRPr="009975BD">
        <w:rPr>
          <w:rFonts w:ascii="Times New Roman" w:hAnsi="Times New Roman" w:cs="Times New Roman"/>
          <w:sz w:val="28"/>
          <w:szCs w:val="28"/>
          <w:lang w:val="uk-UA"/>
        </w:rPr>
        <w:t xml:space="preserve">Рекомендовані джерела інформації </w:t>
      </w:r>
    </w:p>
    <w:p w:rsidR="009975BD" w:rsidRDefault="006D70C8" w:rsidP="009975BD">
      <w:pPr>
        <w:rPr>
          <w:lang w:val="uk-UA"/>
        </w:rPr>
      </w:pPr>
      <w:hyperlink r:id="rId6" w:history="1">
        <w:r w:rsidR="009975BD" w:rsidRPr="00EE3469">
          <w:rPr>
            <w:rStyle w:val="a5"/>
            <w:lang w:val="uk-UA"/>
          </w:rPr>
          <w:t>http://aqce.com.ua/</w:t>
        </w:r>
      </w:hyperlink>
    </w:p>
    <w:p w:rsidR="009975BD" w:rsidRPr="009975BD" w:rsidRDefault="009975BD" w:rsidP="009975BD">
      <w:pPr>
        <w:rPr>
          <w:lang w:val="uk-UA"/>
        </w:rPr>
      </w:pPr>
    </w:p>
    <w:p w:rsidR="001968A4" w:rsidRPr="001968A4" w:rsidRDefault="00AE7724" w:rsidP="001968A4">
      <w:pPr>
        <w:spacing w:after="0" w:line="240" w:lineRule="auto"/>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ІІ. ТЕЗИ ЛЕКЦІЙ</w:t>
      </w:r>
      <w:r w:rsidRPr="001968A4">
        <w:rPr>
          <w:rFonts w:ascii="Times New Roman" w:hAnsi="Times New Roman" w:cs="Times New Roman"/>
          <w:b/>
          <w:sz w:val="28"/>
          <w:szCs w:val="28"/>
          <w:lang w:val="uk-UA"/>
        </w:rPr>
        <w:t xml:space="preserve"> </w:t>
      </w:r>
    </w:p>
    <w:p w:rsidR="001968A4" w:rsidRDefault="001968A4" w:rsidP="001968A4">
      <w:pPr>
        <w:spacing w:after="0" w:line="240" w:lineRule="auto"/>
        <w:ind w:firstLine="426"/>
        <w:jc w:val="both"/>
        <w:rPr>
          <w:rFonts w:ascii="Times New Roman" w:hAnsi="Times New Roman" w:cs="Times New Roman"/>
          <w:sz w:val="28"/>
          <w:szCs w:val="28"/>
          <w:lang w:val="uk-UA"/>
        </w:rPr>
      </w:pPr>
    </w:p>
    <w:p w:rsidR="001968A4" w:rsidRPr="001968A4" w:rsidRDefault="001968A4" w:rsidP="001968A4">
      <w:pPr>
        <w:spacing w:after="0" w:line="240" w:lineRule="auto"/>
        <w:ind w:firstLine="426"/>
        <w:jc w:val="both"/>
        <w:rPr>
          <w:rFonts w:ascii="Times New Roman" w:hAnsi="Times New Roman" w:cs="Times New Roman"/>
          <w:b/>
          <w:sz w:val="28"/>
          <w:szCs w:val="28"/>
          <w:lang w:val="uk-UA"/>
        </w:rPr>
      </w:pPr>
      <w:r w:rsidRPr="001968A4">
        <w:rPr>
          <w:rFonts w:ascii="Times New Roman" w:hAnsi="Times New Roman" w:cs="Times New Roman"/>
          <w:b/>
          <w:sz w:val="28"/>
          <w:szCs w:val="28"/>
          <w:lang w:val="uk-UA"/>
        </w:rPr>
        <w:t xml:space="preserve">Змістовий модуль І. </w:t>
      </w:r>
      <w:r w:rsidR="00A11469">
        <w:rPr>
          <w:rFonts w:ascii="Times New Roman" w:hAnsi="Times New Roman" w:cs="Times New Roman"/>
          <w:b/>
          <w:sz w:val="28"/>
          <w:szCs w:val="28"/>
          <w:lang w:val="uk-UA"/>
        </w:rPr>
        <w:t>Логопедичний практикум: аудіювання.</w:t>
      </w:r>
    </w:p>
    <w:p w:rsidR="001968A4" w:rsidRPr="001968A4" w:rsidRDefault="001968A4" w:rsidP="001968A4">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b/>
          <w:sz w:val="28"/>
          <w:szCs w:val="28"/>
          <w:lang w:val="uk-UA"/>
        </w:rPr>
        <w:t>Лекція 1.</w:t>
      </w:r>
      <w:r w:rsidRPr="001968A4">
        <w:rPr>
          <w:rFonts w:ascii="Times New Roman" w:hAnsi="Times New Roman" w:cs="Times New Roman"/>
          <w:sz w:val="28"/>
          <w:szCs w:val="28"/>
          <w:lang w:val="uk-UA"/>
        </w:rPr>
        <w:t xml:space="preserve"> </w:t>
      </w:r>
      <w:r w:rsidR="006F65D0">
        <w:rPr>
          <w:rFonts w:ascii="Times New Roman" w:hAnsi="Times New Roman" w:cs="Times New Roman"/>
          <w:sz w:val="28"/>
          <w:szCs w:val="28"/>
          <w:lang w:val="uk-UA"/>
        </w:rPr>
        <w:t>Аудіювання як специфічний вид мовленнєвої діяльності</w:t>
      </w:r>
    </w:p>
    <w:p w:rsidR="001968A4" w:rsidRPr="001968A4" w:rsidRDefault="006F65D0" w:rsidP="001968A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мовленнєвої діяльності. Механізми аудіювання. Мод</w:t>
      </w:r>
      <w:r w:rsidR="00734D6D">
        <w:rPr>
          <w:rFonts w:ascii="Times New Roman" w:hAnsi="Times New Roman" w:cs="Times New Roman"/>
          <w:sz w:val="28"/>
          <w:szCs w:val="28"/>
          <w:lang w:val="uk-UA"/>
        </w:rPr>
        <w:t>елі сприймання мовлення. Розвит</w:t>
      </w:r>
      <w:r>
        <w:rPr>
          <w:rFonts w:ascii="Times New Roman" w:hAnsi="Times New Roman" w:cs="Times New Roman"/>
          <w:sz w:val="28"/>
          <w:szCs w:val="28"/>
          <w:lang w:val="uk-UA"/>
        </w:rPr>
        <w:t>ок сприймання мовлення в онтогенезі (фонетика, граматика, лексика).</w:t>
      </w:r>
      <w:r w:rsidR="00734D6D">
        <w:rPr>
          <w:rFonts w:ascii="Times New Roman" w:hAnsi="Times New Roman" w:cs="Times New Roman"/>
          <w:sz w:val="28"/>
          <w:szCs w:val="28"/>
          <w:lang w:val="uk-UA"/>
        </w:rPr>
        <w:t xml:space="preserve"> Сприймання мовлення ситуативне та </w:t>
      </w:r>
      <w:proofErr w:type="spellStart"/>
      <w:r w:rsidR="00734D6D">
        <w:rPr>
          <w:rFonts w:ascii="Times New Roman" w:hAnsi="Times New Roman" w:cs="Times New Roman"/>
          <w:sz w:val="28"/>
          <w:szCs w:val="28"/>
          <w:lang w:val="uk-UA"/>
        </w:rPr>
        <w:t>позаситуативне</w:t>
      </w:r>
      <w:proofErr w:type="spellEnd"/>
      <w:r w:rsidR="00734D6D">
        <w:rPr>
          <w:rFonts w:ascii="Times New Roman" w:hAnsi="Times New Roman" w:cs="Times New Roman"/>
          <w:sz w:val="28"/>
          <w:szCs w:val="28"/>
          <w:lang w:val="uk-UA"/>
        </w:rPr>
        <w:t xml:space="preserve">. Особливості сприймання мовлення у дітей з порушеннями мовлення. </w:t>
      </w:r>
    </w:p>
    <w:p w:rsidR="001968A4" w:rsidRPr="001968A4" w:rsidRDefault="001968A4" w:rsidP="000A3260">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sz w:val="28"/>
          <w:szCs w:val="28"/>
          <w:lang w:val="uk-UA"/>
        </w:rPr>
        <w:t xml:space="preserve">Ключові поняття: </w:t>
      </w:r>
      <w:r w:rsidR="00734D6D">
        <w:rPr>
          <w:rFonts w:ascii="Times New Roman" w:hAnsi="Times New Roman" w:cs="Times New Roman"/>
          <w:sz w:val="28"/>
          <w:szCs w:val="28"/>
          <w:lang w:val="uk-UA"/>
        </w:rPr>
        <w:t>мовленнєва діяльність, аудіювання</w:t>
      </w:r>
      <w:r w:rsidRPr="001968A4">
        <w:rPr>
          <w:rFonts w:ascii="Times New Roman" w:hAnsi="Times New Roman" w:cs="Times New Roman"/>
          <w:sz w:val="28"/>
          <w:szCs w:val="28"/>
          <w:lang w:val="uk-UA"/>
        </w:rPr>
        <w:t>,</w:t>
      </w:r>
      <w:r w:rsidR="00734D6D">
        <w:rPr>
          <w:rFonts w:ascii="Times New Roman" w:hAnsi="Times New Roman" w:cs="Times New Roman"/>
          <w:sz w:val="28"/>
          <w:szCs w:val="28"/>
          <w:lang w:val="uk-UA"/>
        </w:rPr>
        <w:t xml:space="preserve"> сприймання та розуміння мовлення</w:t>
      </w:r>
      <w:r w:rsidRPr="001968A4">
        <w:rPr>
          <w:rFonts w:ascii="Times New Roman" w:hAnsi="Times New Roman" w:cs="Times New Roman"/>
          <w:sz w:val="28"/>
          <w:szCs w:val="28"/>
          <w:lang w:val="uk-UA"/>
        </w:rPr>
        <w:t xml:space="preserve">, </w:t>
      </w:r>
      <w:r w:rsidR="000A3260">
        <w:rPr>
          <w:rFonts w:ascii="Times New Roman" w:hAnsi="Times New Roman" w:cs="Times New Roman"/>
          <w:sz w:val="28"/>
          <w:szCs w:val="28"/>
          <w:lang w:val="uk-UA"/>
        </w:rPr>
        <w:t>м</w:t>
      </w:r>
      <w:r w:rsidR="000A3260" w:rsidRPr="000A3260">
        <w:rPr>
          <w:rFonts w:ascii="Times New Roman" w:hAnsi="Times New Roman" w:cs="Times New Roman"/>
          <w:sz w:val="28"/>
          <w:szCs w:val="28"/>
          <w:lang w:val="uk-UA"/>
        </w:rPr>
        <w:t>отиваційно-спонукальна</w:t>
      </w:r>
      <w:r w:rsidR="000A3260">
        <w:rPr>
          <w:rFonts w:ascii="Times New Roman" w:hAnsi="Times New Roman" w:cs="Times New Roman"/>
          <w:sz w:val="28"/>
          <w:szCs w:val="28"/>
          <w:lang w:val="uk-UA"/>
        </w:rPr>
        <w:t>, а</w:t>
      </w:r>
      <w:r w:rsidR="000A3260" w:rsidRPr="000A3260">
        <w:rPr>
          <w:rFonts w:ascii="Times New Roman" w:hAnsi="Times New Roman" w:cs="Times New Roman"/>
          <w:sz w:val="28"/>
          <w:szCs w:val="28"/>
          <w:lang w:val="uk-UA"/>
        </w:rPr>
        <w:t>налітико-синтетична</w:t>
      </w:r>
      <w:r w:rsidR="000A3260">
        <w:rPr>
          <w:rFonts w:ascii="Times New Roman" w:hAnsi="Times New Roman" w:cs="Times New Roman"/>
          <w:sz w:val="28"/>
          <w:szCs w:val="28"/>
          <w:lang w:val="uk-UA"/>
        </w:rPr>
        <w:t>, в</w:t>
      </w:r>
      <w:r w:rsidR="000A3260" w:rsidRPr="000A3260">
        <w:rPr>
          <w:rFonts w:ascii="Times New Roman" w:hAnsi="Times New Roman" w:cs="Times New Roman"/>
          <w:sz w:val="28"/>
          <w:szCs w:val="28"/>
          <w:lang w:val="uk-UA"/>
        </w:rPr>
        <w:t xml:space="preserve">иконавча </w:t>
      </w:r>
      <w:r w:rsidR="000A3260">
        <w:rPr>
          <w:rFonts w:ascii="Times New Roman" w:hAnsi="Times New Roman" w:cs="Times New Roman"/>
          <w:sz w:val="28"/>
          <w:szCs w:val="28"/>
          <w:lang w:val="uk-UA"/>
        </w:rPr>
        <w:t>та к</w:t>
      </w:r>
      <w:r w:rsidR="000A3260" w:rsidRPr="000A3260">
        <w:rPr>
          <w:rFonts w:ascii="Times New Roman" w:hAnsi="Times New Roman" w:cs="Times New Roman"/>
          <w:sz w:val="28"/>
          <w:szCs w:val="28"/>
          <w:lang w:val="uk-UA"/>
        </w:rPr>
        <w:t>онтрольна</w:t>
      </w:r>
      <w:r w:rsidR="000A3260">
        <w:rPr>
          <w:rFonts w:ascii="Times New Roman" w:hAnsi="Times New Roman" w:cs="Times New Roman"/>
          <w:sz w:val="28"/>
          <w:szCs w:val="28"/>
          <w:lang w:val="uk-UA"/>
        </w:rPr>
        <w:t xml:space="preserve"> система, </w:t>
      </w:r>
      <w:r w:rsidR="000A3260" w:rsidRPr="000A3260">
        <w:rPr>
          <w:rFonts w:ascii="Times New Roman" w:hAnsi="Times New Roman" w:cs="Times New Roman"/>
          <w:sz w:val="28"/>
          <w:szCs w:val="28"/>
          <w:lang w:val="uk-UA"/>
        </w:rPr>
        <w:t>мовленнєвий слух</w:t>
      </w:r>
      <w:r w:rsidR="000A3260">
        <w:rPr>
          <w:rFonts w:ascii="Times New Roman" w:hAnsi="Times New Roman" w:cs="Times New Roman"/>
          <w:sz w:val="28"/>
          <w:szCs w:val="28"/>
          <w:lang w:val="uk-UA"/>
        </w:rPr>
        <w:t xml:space="preserve">, </w:t>
      </w:r>
      <w:proofErr w:type="spellStart"/>
      <w:r w:rsidR="000A3260" w:rsidRPr="000A3260">
        <w:rPr>
          <w:rFonts w:ascii="Times New Roman" w:hAnsi="Times New Roman" w:cs="Times New Roman"/>
          <w:sz w:val="28"/>
          <w:szCs w:val="28"/>
          <w:lang w:val="uk-UA"/>
        </w:rPr>
        <w:t>артикулювання</w:t>
      </w:r>
      <w:proofErr w:type="spellEnd"/>
      <w:r w:rsidR="000A3260">
        <w:rPr>
          <w:rFonts w:ascii="Times New Roman" w:hAnsi="Times New Roman" w:cs="Times New Roman"/>
          <w:sz w:val="28"/>
          <w:szCs w:val="28"/>
          <w:lang w:val="uk-UA"/>
        </w:rPr>
        <w:t xml:space="preserve">, </w:t>
      </w:r>
      <w:r w:rsidR="000A3260" w:rsidRPr="000A3260">
        <w:rPr>
          <w:rFonts w:ascii="Times New Roman" w:hAnsi="Times New Roman" w:cs="Times New Roman"/>
          <w:sz w:val="28"/>
          <w:szCs w:val="28"/>
          <w:lang w:val="uk-UA"/>
        </w:rPr>
        <w:t>механізм звірення</w:t>
      </w:r>
      <w:r w:rsidR="000A3260">
        <w:rPr>
          <w:rFonts w:ascii="Times New Roman" w:hAnsi="Times New Roman" w:cs="Times New Roman"/>
          <w:sz w:val="28"/>
          <w:szCs w:val="28"/>
          <w:lang w:val="uk-UA"/>
        </w:rPr>
        <w:t xml:space="preserve">, </w:t>
      </w:r>
      <w:r w:rsidR="000A3260" w:rsidRPr="000A3260">
        <w:rPr>
          <w:rFonts w:ascii="Times New Roman" w:hAnsi="Times New Roman" w:cs="Times New Roman"/>
          <w:sz w:val="28"/>
          <w:szCs w:val="28"/>
          <w:lang w:val="uk-UA"/>
        </w:rPr>
        <w:t>пам'ять</w:t>
      </w:r>
      <w:r w:rsidR="000A3260">
        <w:rPr>
          <w:rFonts w:ascii="Times New Roman" w:hAnsi="Times New Roman" w:cs="Times New Roman"/>
          <w:sz w:val="28"/>
          <w:szCs w:val="28"/>
          <w:lang w:val="uk-UA"/>
        </w:rPr>
        <w:t xml:space="preserve">, </w:t>
      </w:r>
      <w:r w:rsidR="000A3260" w:rsidRPr="000A3260">
        <w:rPr>
          <w:rFonts w:ascii="Times New Roman" w:hAnsi="Times New Roman" w:cs="Times New Roman"/>
          <w:sz w:val="28"/>
          <w:szCs w:val="28"/>
          <w:lang w:val="uk-UA"/>
        </w:rPr>
        <w:t>ймовірне прогнозування</w:t>
      </w:r>
      <w:r w:rsidR="000A3260">
        <w:rPr>
          <w:rFonts w:ascii="Times New Roman" w:hAnsi="Times New Roman" w:cs="Times New Roman"/>
          <w:sz w:val="28"/>
          <w:szCs w:val="28"/>
          <w:lang w:val="uk-UA"/>
        </w:rPr>
        <w:t xml:space="preserve">, </w:t>
      </w:r>
      <w:r w:rsidR="000A3260" w:rsidRPr="000A3260">
        <w:rPr>
          <w:rFonts w:ascii="Times New Roman" w:hAnsi="Times New Roman" w:cs="Times New Roman"/>
          <w:sz w:val="28"/>
          <w:szCs w:val="28"/>
          <w:lang w:val="uk-UA"/>
        </w:rPr>
        <w:t>механізм еквівалентних замін</w:t>
      </w:r>
      <w:r w:rsidR="000A3260">
        <w:rPr>
          <w:rFonts w:ascii="Times New Roman" w:hAnsi="Times New Roman" w:cs="Times New Roman"/>
          <w:sz w:val="28"/>
          <w:szCs w:val="28"/>
          <w:lang w:val="uk-UA"/>
        </w:rPr>
        <w:t xml:space="preserve">, механізм обмірковування, ситуативне та </w:t>
      </w:r>
      <w:proofErr w:type="spellStart"/>
      <w:r w:rsidR="000A3260">
        <w:rPr>
          <w:rFonts w:ascii="Times New Roman" w:hAnsi="Times New Roman" w:cs="Times New Roman"/>
          <w:sz w:val="28"/>
          <w:szCs w:val="28"/>
          <w:lang w:val="uk-UA"/>
        </w:rPr>
        <w:t>позаситуативне</w:t>
      </w:r>
      <w:proofErr w:type="spellEnd"/>
      <w:r w:rsidR="000A3260">
        <w:rPr>
          <w:rFonts w:ascii="Times New Roman" w:hAnsi="Times New Roman" w:cs="Times New Roman"/>
          <w:sz w:val="28"/>
          <w:szCs w:val="28"/>
          <w:lang w:val="uk-UA"/>
        </w:rPr>
        <w:t xml:space="preserve"> мовлення.</w:t>
      </w:r>
    </w:p>
    <w:p w:rsidR="001968A4" w:rsidRPr="001968A4" w:rsidRDefault="001968A4" w:rsidP="001968A4">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sz w:val="28"/>
          <w:szCs w:val="28"/>
          <w:lang w:val="uk-UA"/>
        </w:rPr>
        <w:t>Рекомендована література: 1, 3, 4, 7, 9, 14.</w:t>
      </w:r>
    </w:p>
    <w:p w:rsidR="001968A4" w:rsidRDefault="001968A4" w:rsidP="001968A4">
      <w:pPr>
        <w:spacing w:after="0" w:line="240" w:lineRule="auto"/>
        <w:ind w:firstLine="426"/>
        <w:jc w:val="both"/>
        <w:rPr>
          <w:rFonts w:ascii="Times New Roman" w:hAnsi="Times New Roman" w:cs="Times New Roman"/>
          <w:sz w:val="28"/>
          <w:szCs w:val="28"/>
          <w:lang w:val="uk-UA"/>
        </w:rPr>
      </w:pPr>
    </w:p>
    <w:p w:rsidR="001968A4" w:rsidRPr="001968A4" w:rsidRDefault="001968A4" w:rsidP="001968A4">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b/>
          <w:sz w:val="28"/>
          <w:szCs w:val="28"/>
          <w:lang w:val="uk-UA"/>
        </w:rPr>
        <w:t>Лекція 2.</w:t>
      </w:r>
      <w:r w:rsidRPr="001968A4">
        <w:rPr>
          <w:rFonts w:ascii="Times New Roman" w:hAnsi="Times New Roman" w:cs="Times New Roman"/>
          <w:sz w:val="28"/>
          <w:szCs w:val="28"/>
          <w:lang w:val="uk-UA"/>
        </w:rPr>
        <w:t xml:space="preserve"> </w:t>
      </w:r>
      <w:r w:rsidR="000A3260">
        <w:rPr>
          <w:rFonts w:ascii="Times New Roman" w:hAnsi="Times New Roman" w:cs="Times New Roman"/>
          <w:sz w:val="28"/>
          <w:szCs w:val="28"/>
          <w:lang w:val="uk-UA"/>
        </w:rPr>
        <w:t>Аудіювання в логопедичні роботі.</w:t>
      </w:r>
    </w:p>
    <w:p w:rsidR="001968A4" w:rsidRPr="001968A4" w:rsidRDefault="000A3260" w:rsidP="001968A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дослідження сприймання та розуміння мовлення (сприймання </w:t>
      </w:r>
      <w:r w:rsidRPr="000A3260">
        <w:rPr>
          <w:rFonts w:ascii="Times New Roman" w:hAnsi="Times New Roman" w:cs="Times New Roman"/>
          <w:sz w:val="28"/>
          <w:szCs w:val="28"/>
          <w:lang w:val="uk-UA"/>
        </w:rPr>
        <w:t xml:space="preserve">звуків та позначення їх літерами, </w:t>
      </w:r>
      <w:r>
        <w:rPr>
          <w:rFonts w:ascii="Times New Roman" w:hAnsi="Times New Roman" w:cs="Times New Roman"/>
          <w:sz w:val="28"/>
          <w:szCs w:val="28"/>
          <w:lang w:val="uk-UA"/>
        </w:rPr>
        <w:t>розуміння граматичних категорій</w:t>
      </w:r>
      <w:r w:rsidRPr="000A3260">
        <w:rPr>
          <w:rFonts w:ascii="Times New Roman" w:hAnsi="Times New Roman" w:cs="Times New Roman"/>
          <w:sz w:val="28"/>
          <w:szCs w:val="28"/>
          <w:lang w:val="uk-UA"/>
        </w:rPr>
        <w:t xml:space="preserve"> різних частин мо</w:t>
      </w:r>
      <w:r>
        <w:rPr>
          <w:rFonts w:ascii="Times New Roman" w:hAnsi="Times New Roman" w:cs="Times New Roman"/>
          <w:sz w:val="28"/>
          <w:szCs w:val="28"/>
          <w:lang w:val="uk-UA"/>
        </w:rPr>
        <w:t xml:space="preserve">ви, </w:t>
      </w:r>
      <w:r w:rsidRPr="000A3260">
        <w:rPr>
          <w:rFonts w:ascii="Times New Roman" w:hAnsi="Times New Roman" w:cs="Times New Roman"/>
          <w:sz w:val="28"/>
          <w:szCs w:val="28"/>
          <w:lang w:val="uk-UA"/>
        </w:rPr>
        <w:t xml:space="preserve">словотвору, </w:t>
      </w:r>
      <w:r>
        <w:rPr>
          <w:rFonts w:ascii="Times New Roman" w:hAnsi="Times New Roman" w:cs="Times New Roman"/>
          <w:sz w:val="28"/>
          <w:szCs w:val="28"/>
          <w:lang w:val="uk-UA"/>
        </w:rPr>
        <w:t>сприймання та розуміння</w:t>
      </w:r>
      <w:r w:rsidRPr="000A3260">
        <w:rPr>
          <w:rFonts w:ascii="Times New Roman" w:hAnsi="Times New Roman" w:cs="Times New Roman"/>
          <w:sz w:val="28"/>
          <w:szCs w:val="28"/>
          <w:lang w:val="uk-UA"/>
        </w:rPr>
        <w:t xml:space="preserve"> різних типів речень</w:t>
      </w:r>
      <w:r>
        <w:rPr>
          <w:rFonts w:ascii="Times New Roman" w:hAnsi="Times New Roman" w:cs="Times New Roman"/>
          <w:sz w:val="28"/>
          <w:szCs w:val="28"/>
          <w:lang w:val="uk-UA"/>
        </w:rPr>
        <w:t xml:space="preserve"> та текстів)</w:t>
      </w:r>
      <w:r w:rsidRPr="000A3260">
        <w:rPr>
          <w:rFonts w:ascii="Times New Roman" w:hAnsi="Times New Roman" w:cs="Times New Roman"/>
          <w:sz w:val="28"/>
          <w:szCs w:val="28"/>
          <w:lang w:val="uk-UA"/>
        </w:rPr>
        <w:t>.</w:t>
      </w:r>
      <w:r>
        <w:rPr>
          <w:rFonts w:ascii="Times New Roman" w:hAnsi="Times New Roman" w:cs="Times New Roman"/>
          <w:sz w:val="28"/>
          <w:szCs w:val="28"/>
          <w:lang w:val="uk-UA"/>
        </w:rPr>
        <w:t xml:space="preserve"> Основині психолінгвістичні маркери порушень мовлення у дітей з тяжкими порушеннями мовлення. Стратегія розвитку сприймання мовлення у дітей з тяжкими порушеннями мовлення. Напрямки та планування корекційної роботи. Напрямки корекційної роботи з аудіювання з немовленнєвими дітьми.</w:t>
      </w:r>
    </w:p>
    <w:p w:rsidR="000A3260" w:rsidRDefault="001968A4" w:rsidP="001968A4">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sz w:val="28"/>
          <w:szCs w:val="28"/>
          <w:lang w:val="uk-UA"/>
        </w:rPr>
        <w:t xml:space="preserve">Ключові поняття: </w:t>
      </w:r>
      <w:r w:rsidR="000A3260">
        <w:rPr>
          <w:rFonts w:ascii="Times New Roman" w:hAnsi="Times New Roman" w:cs="Times New Roman"/>
          <w:sz w:val="28"/>
          <w:szCs w:val="28"/>
          <w:lang w:val="uk-UA"/>
        </w:rPr>
        <w:t xml:space="preserve">мотив, комунікативний намір, мовленнєва потреба, мовленнєва інтенція, звернене мовлення, звуковий та мовленнєвий потік, слухова та мовленнєва увага, </w:t>
      </w:r>
      <w:r w:rsidRPr="001968A4">
        <w:rPr>
          <w:rFonts w:ascii="Times New Roman" w:hAnsi="Times New Roman" w:cs="Times New Roman"/>
          <w:sz w:val="28"/>
          <w:szCs w:val="28"/>
          <w:lang w:val="uk-UA"/>
        </w:rPr>
        <w:t xml:space="preserve">наслідування, </w:t>
      </w:r>
      <w:r w:rsidR="000A3260">
        <w:rPr>
          <w:rFonts w:ascii="Times New Roman" w:hAnsi="Times New Roman" w:cs="Times New Roman"/>
          <w:sz w:val="28"/>
          <w:szCs w:val="28"/>
          <w:lang w:val="uk-UA"/>
        </w:rPr>
        <w:t>граматичні категорії, наголос, словосполучення, речення, текст, корекційна програма, немовленнєві діти, альтернативні засоби спілкування, мовленнєва ситуація, побутовий словник.</w:t>
      </w:r>
    </w:p>
    <w:p w:rsidR="001968A4" w:rsidRPr="001968A4" w:rsidRDefault="001968A4" w:rsidP="001968A4">
      <w:pPr>
        <w:spacing w:after="0" w:line="240" w:lineRule="auto"/>
        <w:ind w:firstLine="426"/>
        <w:jc w:val="both"/>
        <w:rPr>
          <w:rFonts w:ascii="Times New Roman" w:hAnsi="Times New Roman" w:cs="Times New Roman"/>
          <w:sz w:val="28"/>
          <w:szCs w:val="28"/>
          <w:lang w:val="uk-UA"/>
        </w:rPr>
      </w:pPr>
      <w:r w:rsidRPr="001968A4">
        <w:rPr>
          <w:rFonts w:ascii="Times New Roman" w:hAnsi="Times New Roman" w:cs="Times New Roman"/>
          <w:sz w:val="28"/>
          <w:szCs w:val="28"/>
          <w:lang w:val="uk-UA"/>
        </w:rPr>
        <w:t>Рекомендована література: 2, 4, 6, 8, 9, 13, 14.</w:t>
      </w:r>
    </w:p>
    <w:p w:rsidR="00AE7724" w:rsidRDefault="00AE7724" w:rsidP="001968A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968A4" w:rsidRDefault="001968A4" w:rsidP="001968A4">
      <w:pPr>
        <w:spacing w:after="0" w:line="240" w:lineRule="auto"/>
        <w:ind w:firstLine="426"/>
        <w:jc w:val="both"/>
        <w:rPr>
          <w:rFonts w:ascii="Times New Roman" w:hAnsi="Times New Roman" w:cs="Times New Roman"/>
          <w:sz w:val="28"/>
          <w:szCs w:val="28"/>
          <w:lang w:val="uk-UA"/>
        </w:rPr>
      </w:pPr>
    </w:p>
    <w:p w:rsidR="001968A4" w:rsidRDefault="001968A4" w:rsidP="001968A4">
      <w:pPr>
        <w:spacing w:after="0" w:line="240" w:lineRule="auto"/>
        <w:ind w:firstLine="426"/>
        <w:jc w:val="both"/>
        <w:rPr>
          <w:rFonts w:ascii="Times New Roman" w:hAnsi="Times New Roman" w:cs="Times New Roman"/>
          <w:sz w:val="28"/>
          <w:szCs w:val="28"/>
          <w:lang w:val="uk-UA"/>
        </w:rPr>
      </w:pPr>
    </w:p>
    <w:p w:rsidR="001968A4" w:rsidRDefault="001968A4" w:rsidP="001968A4">
      <w:pPr>
        <w:spacing w:after="0" w:line="240" w:lineRule="auto"/>
        <w:ind w:firstLine="426"/>
        <w:jc w:val="both"/>
        <w:rPr>
          <w:rFonts w:ascii="Times New Roman" w:hAnsi="Times New Roman" w:cs="Times New Roman"/>
          <w:sz w:val="28"/>
          <w:szCs w:val="28"/>
          <w:lang w:val="uk-UA"/>
        </w:rPr>
      </w:pPr>
    </w:p>
    <w:p w:rsidR="00AE7724" w:rsidRPr="009975BD" w:rsidRDefault="00AE7724" w:rsidP="00AE7724">
      <w:pPr>
        <w:spacing w:after="0" w:line="240" w:lineRule="auto"/>
        <w:ind w:firstLine="426"/>
        <w:jc w:val="both"/>
        <w:rPr>
          <w:rFonts w:ascii="Times New Roman" w:hAnsi="Times New Roman" w:cs="Times New Roman"/>
          <w:b/>
          <w:sz w:val="28"/>
          <w:szCs w:val="28"/>
          <w:lang w:val="uk-UA"/>
        </w:rPr>
      </w:pPr>
      <w:r w:rsidRPr="009975BD">
        <w:rPr>
          <w:rFonts w:ascii="Times New Roman" w:hAnsi="Times New Roman" w:cs="Times New Roman"/>
          <w:b/>
          <w:sz w:val="28"/>
          <w:szCs w:val="28"/>
          <w:lang w:val="uk-UA"/>
        </w:rPr>
        <w:t>ІІІ. ПЛАНИ СЕМІНАРСЬКИХ І ПРАКТИЧНИХ ЗАНЯТЬ</w:t>
      </w:r>
    </w:p>
    <w:p w:rsidR="009975BD" w:rsidRDefault="009975BD" w:rsidP="00AE7724">
      <w:pPr>
        <w:spacing w:after="0" w:line="240" w:lineRule="auto"/>
        <w:ind w:firstLine="426"/>
        <w:jc w:val="both"/>
        <w:rPr>
          <w:rFonts w:ascii="Times New Roman" w:hAnsi="Times New Roman" w:cs="Times New Roman"/>
          <w:b/>
          <w:sz w:val="28"/>
          <w:szCs w:val="28"/>
          <w:lang w:val="uk-UA"/>
        </w:rPr>
      </w:pPr>
    </w:p>
    <w:p w:rsidR="00AE7724" w:rsidRPr="00AE7724" w:rsidRDefault="00AE7724" w:rsidP="00AE7724">
      <w:pPr>
        <w:spacing w:after="0" w:line="240" w:lineRule="auto"/>
        <w:ind w:firstLine="426"/>
        <w:jc w:val="both"/>
        <w:rPr>
          <w:rFonts w:ascii="Times New Roman" w:hAnsi="Times New Roman" w:cs="Times New Roman"/>
          <w:b/>
          <w:sz w:val="28"/>
          <w:szCs w:val="28"/>
          <w:lang w:val="uk-UA"/>
        </w:rPr>
      </w:pPr>
      <w:r w:rsidRPr="00AE7724">
        <w:rPr>
          <w:rFonts w:ascii="Times New Roman" w:hAnsi="Times New Roman" w:cs="Times New Roman"/>
          <w:b/>
          <w:sz w:val="28"/>
          <w:szCs w:val="28"/>
          <w:lang w:val="uk-UA"/>
        </w:rPr>
        <w:t xml:space="preserve">ЗМІСТОВИЙ МОДУЛЬ І. </w:t>
      </w:r>
      <w:r w:rsidR="0021731E">
        <w:rPr>
          <w:rFonts w:ascii="Times New Roman" w:hAnsi="Times New Roman" w:cs="Times New Roman"/>
          <w:b/>
          <w:sz w:val="28"/>
          <w:szCs w:val="28"/>
          <w:lang w:val="uk-UA"/>
        </w:rPr>
        <w:t>Логопедичний практикум: аудіювання</w:t>
      </w:r>
    </w:p>
    <w:p w:rsidR="00AE7724" w:rsidRPr="00AE7724" w:rsidRDefault="00A11469" w:rsidP="00AE772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Лабораторне заняття</w:t>
      </w:r>
      <w:r w:rsidR="00AE7724" w:rsidRPr="00AE7724">
        <w:rPr>
          <w:rFonts w:ascii="Times New Roman" w:hAnsi="Times New Roman" w:cs="Times New Roman"/>
          <w:b/>
          <w:sz w:val="28"/>
          <w:szCs w:val="28"/>
          <w:lang w:val="uk-UA"/>
        </w:rPr>
        <w:t xml:space="preserve"> 1.</w:t>
      </w:r>
      <w:r w:rsidR="00AE7724">
        <w:rPr>
          <w:rFonts w:ascii="Times New Roman" w:hAnsi="Times New Roman" w:cs="Times New Roman"/>
          <w:sz w:val="28"/>
          <w:szCs w:val="28"/>
          <w:lang w:val="uk-UA"/>
        </w:rPr>
        <w:t xml:space="preserve"> </w:t>
      </w:r>
      <w:r w:rsidR="0021731E">
        <w:rPr>
          <w:rFonts w:ascii="Times New Roman" w:hAnsi="Times New Roman" w:cs="Times New Roman"/>
          <w:sz w:val="28"/>
          <w:szCs w:val="28"/>
          <w:lang w:val="uk-UA"/>
        </w:rPr>
        <w:t>Аудіювання як специфічний вид мовленнєвої діяльності.</w:t>
      </w:r>
      <w:r w:rsidR="00AE7724" w:rsidRPr="00AE7724">
        <w:rPr>
          <w:rFonts w:ascii="Times New Roman" w:hAnsi="Times New Roman" w:cs="Times New Roman"/>
          <w:sz w:val="28"/>
          <w:szCs w:val="28"/>
          <w:lang w:val="uk-UA"/>
        </w:rPr>
        <w:t xml:space="preserve"> (2 год.)</w:t>
      </w:r>
    </w:p>
    <w:p w:rsidR="00AE7724" w:rsidRPr="00AE7724" w:rsidRDefault="00AE7724" w:rsidP="00AE7724">
      <w:pPr>
        <w:spacing w:after="0" w:line="240" w:lineRule="auto"/>
        <w:ind w:firstLine="426"/>
        <w:jc w:val="center"/>
        <w:rPr>
          <w:rFonts w:ascii="Times New Roman" w:hAnsi="Times New Roman" w:cs="Times New Roman"/>
          <w:sz w:val="28"/>
          <w:szCs w:val="28"/>
          <w:lang w:val="uk-UA"/>
        </w:rPr>
      </w:pPr>
      <w:r w:rsidRPr="00AE7724">
        <w:rPr>
          <w:rFonts w:ascii="Times New Roman" w:hAnsi="Times New Roman" w:cs="Times New Roman"/>
          <w:sz w:val="28"/>
          <w:szCs w:val="28"/>
          <w:lang w:val="uk-UA"/>
        </w:rPr>
        <w:t>План</w:t>
      </w:r>
    </w:p>
    <w:p w:rsidR="0021731E" w:rsidRDefault="0021731E" w:rsidP="0021731E">
      <w:pPr>
        <w:pStyle w:val="a4"/>
        <w:numPr>
          <w:ilvl w:val="0"/>
          <w:numId w:val="7"/>
        </w:numPr>
        <w:spacing w:after="0" w:line="240" w:lineRule="auto"/>
        <w:jc w:val="both"/>
        <w:rPr>
          <w:rFonts w:ascii="Times New Roman" w:hAnsi="Times New Roman" w:cs="Times New Roman"/>
          <w:sz w:val="28"/>
          <w:szCs w:val="28"/>
          <w:lang w:val="uk-UA"/>
        </w:rPr>
      </w:pPr>
      <w:r w:rsidRPr="0021731E">
        <w:rPr>
          <w:rFonts w:ascii="Times New Roman" w:hAnsi="Times New Roman" w:cs="Times New Roman"/>
          <w:sz w:val="28"/>
          <w:szCs w:val="28"/>
          <w:lang w:val="uk-UA"/>
        </w:rPr>
        <w:lastRenderedPageBreak/>
        <w:t>Аудіювання як специфічний вид мовленнєвої діяльності.</w:t>
      </w:r>
    </w:p>
    <w:p w:rsidR="0021731E" w:rsidRDefault="0021731E" w:rsidP="0021731E">
      <w:pPr>
        <w:pStyle w:val="a4"/>
        <w:numPr>
          <w:ilvl w:val="0"/>
          <w:numId w:val="7"/>
        </w:numPr>
        <w:spacing w:after="0" w:line="240" w:lineRule="auto"/>
        <w:jc w:val="both"/>
        <w:rPr>
          <w:rFonts w:ascii="Times New Roman" w:hAnsi="Times New Roman" w:cs="Times New Roman"/>
          <w:sz w:val="28"/>
          <w:szCs w:val="28"/>
          <w:lang w:val="uk-UA"/>
        </w:rPr>
      </w:pPr>
      <w:r w:rsidRPr="0021731E">
        <w:rPr>
          <w:rFonts w:ascii="Times New Roman" w:hAnsi="Times New Roman" w:cs="Times New Roman"/>
          <w:sz w:val="28"/>
          <w:szCs w:val="28"/>
          <w:lang w:val="uk-UA"/>
        </w:rPr>
        <w:t xml:space="preserve">Структура мовленнєвої діяльності. </w:t>
      </w:r>
    </w:p>
    <w:p w:rsidR="00AE7724" w:rsidRDefault="0021731E" w:rsidP="0021731E">
      <w:pPr>
        <w:pStyle w:val="a4"/>
        <w:numPr>
          <w:ilvl w:val="0"/>
          <w:numId w:val="7"/>
        </w:numPr>
        <w:spacing w:after="0" w:line="240" w:lineRule="auto"/>
        <w:jc w:val="both"/>
        <w:rPr>
          <w:rFonts w:ascii="Times New Roman" w:hAnsi="Times New Roman" w:cs="Times New Roman"/>
          <w:sz w:val="28"/>
          <w:szCs w:val="28"/>
          <w:lang w:val="uk-UA"/>
        </w:rPr>
      </w:pPr>
      <w:r w:rsidRPr="0021731E">
        <w:rPr>
          <w:rFonts w:ascii="Times New Roman" w:hAnsi="Times New Roman" w:cs="Times New Roman"/>
          <w:sz w:val="28"/>
          <w:szCs w:val="28"/>
          <w:lang w:val="uk-UA"/>
        </w:rPr>
        <w:t xml:space="preserve">Механізми аудіювання. </w:t>
      </w:r>
    </w:p>
    <w:p w:rsidR="0021731E" w:rsidRDefault="0021731E" w:rsidP="0021731E">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Використовуючи статтю Константинів О.В. С</w:t>
      </w:r>
      <w:r w:rsidRPr="0021731E">
        <w:rPr>
          <w:rFonts w:ascii="Times New Roman" w:hAnsi="Times New Roman" w:cs="Times New Roman"/>
          <w:sz w:val="28"/>
          <w:szCs w:val="28"/>
          <w:lang w:val="uk-UA"/>
        </w:rPr>
        <w:t>труктура та механізми аудіюванн</w:t>
      </w:r>
      <w:r>
        <w:rPr>
          <w:rFonts w:ascii="Times New Roman" w:hAnsi="Times New Roman" w:cs="Times New Roman"/>
          <w:sz w:val="28"/>
          <w:szCs w:val="28"/>
          <w:lang w:val="uk-UA"/>
        </w:rPr>
        <w:t xml:space="preserve">я. </w:t>
      </w:r>
      <w:r>
        <w:rPr>
          <w:rFonts w:ascii="Times New Roman" w:hAnsi="Times New Roman" w:cs="Times New Roman"/>
          <w:sz w:val="28"/>
          <w:szCs w:val="28"/>
          <w:lang w:val="en-US"/>
        </w:rPr>
        <w:t>URL</w:t>
      </w:r>
      <w:r w:rsidRPr="0021731E">
        <w:rPr>
          <w:rFonts w:ascii="Times New Roman" w:hAnsi="Times New Roman" w:cs="Times New Roman"/>
          <w:sz w:val="28"/>
          <w:szCs w:val="28"/>
        </w:rPr>
        <w:t xml:space="preserve">: </w:t>
      </w:r>
      <w:hyperlink r:id="rId7" w:history="1">
        <w:r w:rsidRPr="0061525E">
          <w:rPr>
            <w:rStyle w:val="a5"/>
            <w:rFonts w:ascii="Times New Roman" w:hAnsi="Times New Roman" w:cs="Times New Roman"/>
            <w:sz w:val="28"/>
            <w:szCs w:val="28"/>
            <w:lang w:val="en-US"/>
          </w:rPr>
          <w:t>http</w:t>
        </w:r>
        <w:r w:rsidRPr="0061525E">
          <w:rPr>
            <w:rStyle w:val="a5"/>
            <w:rFonts w:ascii="Times New Roman" w:hAnsi="Times New Roman" w:cs="Times New Roman"/>
            <w:sz w:val="28"/>
            <w:szCs w:val="28"/>
          </w:rPr>
          <w:t>://</w:t>
        </w:r>
        <w:proofErr w:type="spellStart"/>
        <w:r w:rsidRPr="0061525E">
          <w:rPr>
            <w:rStyle w:val="a5"/>
            <w:rFonts w:ascii="Times New Roman" w:hAnsi="Times New Roman" w:cs="Times New Roman"/>
            <w:sz w:val="28"/>
            <w:szCs w:val="28"/>
            <w:lang w:val="en-US"/>
          </w:rPr>
          <w:t>aqce</w:t>
        </w:r>
        <w:proofErr w:type="spellEnd"/>
        <w:r w:rsidRPr="0061525E">
          <w:rPr>
            <w:rStyle w:val="a5"/>
            <w:rFonts w:ascii="Times New Roman" w:hAnsi="Times New Roman" w:cs="Times New Roman"/>
            <w:sz w:val="28"/>
            <w:szCs w:val="28"/>
          </w:rPr>
          <w:t>.</w:t>
        </w:r>
        <w:r w:rsidRPr="0061525E">
          <w:rPr>
            <w:rStyle w:val="a5"/>
            <w:rFonts w:ascii="Times New Roman" w:hAnsi="Times New Roman" w:cs="Times New Roman"/>
            <w:sz w:val="28"/>
            <w:szCs w:val="28"/>
            <w:lang w:val="en-US"/>
          </w:rPr>
          <w:t>com</w:t>
        </w:r>
        <w:r w:rsidRPr="0061525E">
          <w:rPr>
            <w:rStyle w:val="a5"/>
            <w:rFonts w:ascii="Times New Roman" w:hAnsi="Times New Roman" w:cs="Times New Roman"/>
            <w:sz w:val="28"/>
            <w:szCs w:val="28"/>
          </w:rPr>
          <w:t>.</w:t>
        </w:r>
        <w:proofErr w:type="spellStart"/>
        <w:r w:rsidRPr="0061525E">
          <w:rPr>
            <w:rStyle w:val="a5"/>
            <w:rFonts w:ascii="Times New Roman" w:hAnsi="Times New Roman" w:cs="Times New Roman"/>
            <w:sz w:val="28"/>
            <w:szCs w:val="28"/>
            <w:lang w:val="en-US"/>
          </w:rPr>
          <w:t>ua</w:t>
        </w:r>
        <w:proofErr w:type="spellEnd"/>
        <w:r w:rsidRPr="0061525E">
          <w:rPr>
            <w:rStyle w:val="a5"/>
            <w:rFonts w:ascii="Times New Roman" w:hAnsi="Times New Roman" w:cs="Times New Roman"/>
            <w:sz w:val="28"/>
            <w:szCs w:val="28"/>
          </w:rPr>
          <w:t>/</w:t>
        </w:r>
        <w:r w:rsidRPr="0061525E">
          <w:rPr>
            <w:rStyle w:val="a5"/>
            <w:rFonts w:ascii="Times New Roman" w:hAnsi="Times New Roman" w:cs="Times New Roman"/>
            <w:sz w:val="28"/>
            <w:szCs w:val="28"/>
            <w:lang w:val="en-US"/>
          </w:rPr>
          <w:t>download</w:t>
        </w:r>
        <w:r w:rsidRPr="0061525E">
          <w:rPr>
            <w:rStyle w:val="a5"/>
            <w:rFonts w:ascii="Times New Roman" w:hAnsi="Times New Roman" w:cs="Times New Roman"/>
            <w:sz w:val="28"/>
            <w:szCs w:val="28"/>
          </w:rPr>
          <w:t>/</w:t>
        </w:r>
        <w:r w:rsidRPr="0061525E">
          <w:rPr>
            <w:rStyle w:val="a5"/>
            <w:rFonts w:ascii="Times New Roman" w:hAnsi="Times New Roman" w:cs="Times New Roman"/>
            <w:sz w:val="28"/>
            <w:szCs w:val="28"/>
            <w:lang w:val="en-US"/>
          </w:rPr>
          <w:t>publications</w:t>
        </w:r>
        <w:r w:rsidRPr="0061525E">
          <w:rPr>
            <w:rStyle w:val="a5"/>
            <w:rFonts w:ascii="Times New Roman" w:hAnsi="Times New Roman" w:cs="Times New Roman"/>
            <w:sz w:val="28"/>
            <w:szCs w:val="28"/>
          </w:rPr>
          <w:t>/570/529.</w:t>
        </w:r>
        <w:r w:rsidRPr="0061525E">
          <w:rPr>
            <w:rStyle w:val="a5"/>
            <w:rFonts w:ascii="Times New Roman" w:hAnsi="Times New Roman" w:cs="Times New Roman"/>
            <w:sz w:val="28"/>
            <w:szCs w:val="28"/>
            <w:lang w:val="en-US"/>
          </w:rPr>
          <w:t>pdf</w:t>
        </w:r>
        <w:r w:rsidRPr="0061525E">
          <w:rPr>
            <w:rStyle w:val="a5"/>
            <w:rFonts w:ascii="Times New Roman" w:hAnsi="Times New Roman" w:cs="Times New Roman"/>
            <w:sz w:val="28"/>
            <w:szCs w:val="28"/>
          </w:rPr>
          <w:t>/</w:t>
        </w:r>
      </w:hyperlink>
      <w:r>
        <w:rPr>
          <w:rFonts w:ascii="Times New Roman" w:hAnsi="Times New Roman" w:cs="Times New Roman"/>
          <w:sz w:val="28"/>
          <w:szCs w:val="28"/>
          <w:lang w:val="uk-UA"/>
        </w:rPr>
        <w:t xml:space="preserve"> скласти таблиці:</w:t>
      </w:r>
    </w:p>
    <w:p w:rsidR="0021731E" w:rsidRDefault="0021731E" w:rsidP="0021731E">
      <w:pPr>
        <w:pStyle w:val="a4"/>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аудіювання.</w:t>
      </w:r>
    </w:p>
    <w:p w:rsidR="0021731E" w:rsidRDefault="0021731E" w:rsidP="0021731E">
      <w:pPr>
        <w:pStyle w:val="a4"/>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Механізми аудіювання.</w:t>
      </w:r>
    </w:p>
    <w:p w:rsidR="0021731E" w:rsidRPr="0021731E" w:rsidRDefault="0021731E" w:rsidP="002173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Підібрати рідковживані слова української мови використовуючи словники. Розділитися попарно і запропонувати своєму напарнику(ці) пояснити семантичне значення цих слів. Якщо напарник не правильно пояснив значення слова, запропонуйте речення з даним словом. Зіставити пояснення з істинним значенням слова, визначити стратегію сприймання та розуміння запропонованих слів. Зробити висновок, як мовленнєвий досвід впливає на розуміння значення слів.</w:t>
      </w:r>
    </w:p>
    <w:p w:rsidR="00AE7724" w:rsidRDefault="00AE7724" w:rsidP="0021731E">
      <w:pPr>
        <w:pStyle w:val="a4"/>
        <w:spacing w:after="0" w:line="240" w:lineRule="auto"/>
        <w:ind w:left="78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1, 3, 4, 7, 9, 14.</w:t>
      </w:r>
    </w:p>
    <w:p w:rsidR="0065352A" w:rsidRPr="00AE7724" w:rsidRDefault="0065352A" w:rsidP="00AE7724">
      <w:pPr>
        <w:spacing w:after="0" w:line="240" w:lineRule="auto"/>
        <w:ind w:firstLine="426"/>
        <w:jc w:val="both"/>
        <w:rPr>
          <w:rFonts w:ascii="Times New Roman" w:hAnsi="Times New Roman" w:cs="Times New Roman"/>
          <w:sz w:val="28"/>
          <w:szCs w:val="28"/>
          <w:lang w:val="uk-UA"/>
        </w:rPr>
      </w:pPr>
    </w:p>
    <w:p w:rsidR="00AE7724" w:rsidRPr="00AE7724" w:rsidRDefault="0021731E" w:rsidP="00AE772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Лабораторна</w:t>
      </w:r>
      <w:r w:rsidR="00AE7724" w:rsidRPr="00AE7724">
        <w:rPr>
          <w:rFonts w:ascii="Times New Roman" w:hAnsi="Times New Roman" w:cs="Times New Roman"/>
          <w:b/>
          <w:sz w:val="28"/>
          <w:szCs w:val="28"/>
          <w:lang w:val="uk-UA"/>
        </w:rPr>
        <w:t xml:space="preserve"> робота 2.</w:t>
      </w:r>
      <w:r w:rsidR="00AE7724">
        <w:rPr>
          <w:rFonts w:ascii="Times New Roman" w:hAnsi="Times New Roman" w:cs="Times New Roman"/>
          <w:b/>
          <w:sz w:val="28"/>
          <w:szCs w:val="28"/>
          <w:lang w:val="uk-UA"/>
        </w:rPr>
        <w:t xml:space="preserve"> </w:t>
      </w:r>
      <w:r w:rsidRPr="0021731E">
        <w:rPr>
          <w:rFonts w:ascii="Times New Roman" w:hAnsi="Times New Roman" w:cs="Times New Roman"/>
          <w:sz w:val="28"/>
          <w:szCs w:val="28"/>
          <w:lang w:val="uk-UA"/>
        </w:rPr>
        <w:t xml:space="preserve">Моделі сприймання мовлення. </w:t>
      </w:r>
      <w:r w:rsidR="00AE7724" w:rsidRPr="00AE7724">
        <w:rPr>
          <w:rFonts w:ascii="Times New Roman" w:hAnsi="Times New Roman" w:cs="Times New Roman"/>
          <w:sz w:val="28"/>
          <w:szCs w:val="28"/>
          <w:lang w:val="uk-UA"/>
        </w:rPr>
        <w:t>(</w:t>
      </w:r>
      <w:r w:rsidR="00D33EE4">
        <w:rPr>
          <w:rFonts w:ascii="Times New Roman" w:hAnsi="Times New Roman" w:cs="Times New Roman"/>
          <w:sz w:val="28"/>
          <w:szCs w:val="28"/>
          <w:lang w:val="uk-UA"/>
        </w:rPr>
        <w:t>4</w:t>
      </w:r>
      <w:r w:rsidR="00AE7724" w:rsidRPr="00AE7724">
        <w:rPr>
          <w:rFonts w:ascii="Times New Roman" w:hAnsi="Times New Roman" w:cs="Times New Roman"/>
          <w:sz w:val="28"/>
          <w:szCs w:val="28"/>
          <w:lang w:val="uk-UA"/>
        </w:rPr>
        <w:t xml:space="preserve"> год.)</w:t>
      </w:r>
    </w:p>
    <w:p w:rsidR="00AE7724" w:rsidRPr="00AE7724" w:rsidRDefault="00AE7724" w:rsidP="00AE7724">
      <w:pPr>
        <w:spacing w:after="0" w:line="240" w:lineRule="auto"/>
        <w:ind w:firstLine="426"/>
        <w:jc w:val="center"/>
        <w:rPr>
          <w:rFonts w:ascii="Times New Roman" w:hAnsi="Times New Roman" w:cs="Times New Roman"/>
          <w:sz w:val="28"/>
          <w:szCs w:val="28"/>
          <w:lang w:val="uk-UA"/>
        </w:rPr>
      </w:pPr>
      <w:r w:rsidRPr="00AE7724">
        <w:rPr>
          <w:rFonts w:ascii="Times New Roman" w:hAnsi="Times New Roman" w:cs="Times New Roman"/>
          <w:sz w:val="28"/>
          <w:szCs w:val="28"/>
          <w:lang w:val="uk-UA"/>
        </w:rPr>
        <w:t>План</w:t>
      </w:r>
    </w:p>
    <w:p w:rsidR="00AE7724" w:rsidRPr="0021731E" w:rsidRDefault="0021731E" w:rsidP="0021731E">
      <w:pPr>
        <w:pStyle w:val="a4"/>
        <w:numPr>
          <w:ilvl w:val="0"/>
          <w:numId w:val="9"/>
        </w:numPr>
        <w:tabs>
          <w:tab w:val="left" w:pos="5940"/>
        </w:tabs>
        <w:spacing w:after="0" w:line="240" w:lineRule="auto"/>
        <w:jc w:val="both"/>
        <w:rPr>
          <w:rFonts w:ascii="Times New Roman" w:hAnsi="Times New Roman" w:cs="Times New Roman"/>
          <w:sz w:val="28"/>
          <w:szCs w:val="28"/>
          <w:lang w:val="uk-UA"/>
        </w:rPr>
      </w:pPr>
      <w:r w:rsidRPr="0021731E">
        <w:rPr>
          <w:rFonts w:ascii="Times New Roman" w:hAnsi="Times New Roman" w:cs="Times New Roman"/>
          <w:sz w:val="28"/>
          <w:szCs w:val="28"/>
          <w:lang w:val="uk-UA"/>
        </w:rPr>
        <w:t>Психологічна складова аудіювання</w:t>
      </w:r>
      <w:r w:rsidR="00AE7724" w:rsidRPr="0021731E">
        <w:rPr>
          <w:rFonts w:ascii="Times New Roman" w:hAnsi="Times New Roman" w:cs="Times New Roman"/>
          <w:sz w:val="28"/>
          <w:szCs w:val="28"/>
          <w:lang w:val="uk-UA"/>
        </w:rPr>
        <w:t>.</w:t>
      </w:r>
      <w:r w:rsidRPr="0021731E">
        <w:rPr>
          <w:rFonts w:ascii="Times New Roman" w:hAnsi="Times New Roman" w:cs="Times New Roman"/>
          <w:sz w:val="28"/>
          <w:szCs w:val="28"/>
          <w:lang w:val="uk-UA"/>
        </w:rPr>
        <w:tab/>
      </w:r>
    </w:p>
    <w:p w:rsidR="0021731E" w:rsidRDefault="0021731E" w:rsidP="0021731E">
      <w:pPr>
        <w:pStyle w:val="a4"/>
        <w:numPr>
          <w:ilvl w:val="0"/>
          <w:numId w:val="9"/>
        </w:num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Лінгвістична складова сприймання мовлення.</w:t>
      </w:r>
    </w:p>
    <w:p w:rsidR="0021731E" w:rsidRDefault="0021731E" w:rsidP="0021731E">
      <w:pPr>
        <w:pStyle w:val="a4"/>
        <w:numPr>
          <w:ilvl w:val="0"/>
          <w:numId w:val="9"/>
        </w:num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Психолінгвістична складова сприймання мовлення.</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Акустическая</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или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сенсорная</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Моторная</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или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артикуляторная</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Пассивные</w:t>
      </w:r>
      <w:proofErr w:type="spellEnd"/>
      <w:r w:rsidRPr="00D33EE4">
        <w:rPr>
          <w:rFonts w:ascii="Times New Roman" w:hAnsi="Times New Roman" w:cs="Times New Roman"/>
          <w:sz w:val="28"/>
          <w:szCs w:val="28"/>
          <w:lang w:val="uk-UA"/>
        </w:rPr>
        <w:t xml:space="preserve"> и </w:t>
      </w:r>
      <w:proofErr w:type="spellStart"/>
      <w:r w:rsidRPr="00D33EE4">
        <w:rPr>
          <w:rFonts w:ascii="Times New Roman" w:hAnsi="Times New Roman" w:cs="Times New Roman"/>
          <w:sz w:val="28"/>
          <w:szCs w:val="28"/>
          <w:lang w:val="uk-UA"/>
        </w:rPr>
        <w:t>активные</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восприятия</w:t>
      </w:r>
      <w:proofErr w:type="spellEnd"/>
      <w:r w:rsidRPr="00D33EE4">
        <w:rPr>
          <w:rFonts w:ascii="Times New Roman" w:hAnsi="Times New Roman" w:cs="Times New Roman"/>
          <w:sz w:val="28"/>
          <w:szCs w:val="28"/>
          <w:lang w:val="uk-UA"/>
        </w:rPr>
        <w:t xml:space="preserve"> речи.</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Модульные</w:t>
      </w:r>
      <w:proofErr w:type="spellEnd"/>
      <w:r w:rsidRPr="00D33EE4">
        <w:rPr>
          <w:rFonts w:ascii="Times New Roman" w:hAnsi="Times New Roman" w:cs="Times New Roman"/>
          <w:sz w:val="28"/>
          <w:szCs w:val="28"/>
          <w:lang w:val="uk-UA"/>
        </w:rPr>
        <w:t xml:space="preserve"> и </w:t>
      </w:r>
      <w:proofErr w:type="spellStart"/>
      <w:r w:rsidRPr="00D33EE4">
        <w:rPr>
          <w:rFonts w:ascii="Times New Roman" w:hAnsi="Times New Roman" w:cs="Times New Roman"/>
          <w:sz w:val="28"/>
          <w:szCs w:val="28"/>
          <w:lang w:val="uk-UA"/>
        </w:rPr>
        <w:t>коннекционистские</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восприятия</w:t>
      </w:r>
      <w:proofErr w:type="spellEnd"/>
      <w:r w:rsidRPr="00D33EE4">
        <w:rPr>
          <w:rFonts w:ascii="Times New Roman" w:hAnsi="Times New Roman" w:cs="Times New Roman"/>
          <w:sz w:val="28"/>
          <w:szCs w:val="28"/>
          <w:lang w:val="uk-UA"/>
        </w:rPr>
        <w:t>.</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прямого </w:t>
      </w:r>
      <w:proofErr w:type="spellStart"/>
      <w:r w:rsidRPr="00D33EE4">
        <w:rPr>
          <w:rFonts w:ascii="Times New Roman" w:hAnsi="Times New Roman" w:cs="Times New Roman"/>
          <w:sz w:val="28"/>
          <w:szCs w:val="28"/>
          <w:lang w:val="uk-UA"/>
        </w:rPr>
        <w:t>доступа</w:t>
      </w:r>
      <w:proofErr w:type="spellEnd"/>
      <w:r w:rsidRPr="00D33EE4">
        <w:rPr>
          <w:rFonts w:ascii="Times New Roman" w:hAnsi="Times New Roman" w:cs="Times New Roman"/>
          <w:sz w:val="28"/>
          <w:szCs w:val="28"/>
          <w:lang w:val="uk-UA"/>
        </w:rPr>
        <w:t xml:space="preserve"> к слову и </w:t>
      </w:r>
      <w:proofErr w:type="spellStart"/>
      <w:r w:rsidRPr="00D33EE4">
        <w:rPr>
          <w:rFonts w:ascii="Times New Roman" w:hAnsi="Times New Roman" w:cs="Times New Roman"/>
          <w:sz w:val="28"/>
          <w:szCs w:val="28"/>
          <w:lang w:val="uk-UA"/>
        </w:rPr>
        <w:t>поисковые</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или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поиска</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слов</w:t>
      </w:r>
      <w:proofErr w:type="spellEnd"/>
      <w:r w:rsidRPr="00D33EE4">
        <w:rPr>
          <w:rFonts w:ascii="Times New Roman" w:hAnsi="Times New Roman" w:cs="Times New Roman"/>
          <w:sz w:val="28"/>
          <w:szCs w:val="28"/>
          <w:lang w:val="uk-UA"/>
        </w:rPr>
        <w:t xml:space="preserve"> в лексиконе).</w:t>
      </w:r>
    </w:p>
    <w:p w:rsidR="00D33EE4" w:rsidRDefault="00D33EE4" w:rsidP="00D33EE4">
      <w:pPr>
        <w:pStyle w:val="a4"/>
        <w:numPr>
          <w:ilvl w:val="0"/>
          <w:numId w:val="9"/>
        </w:numPr>
        <w:tabs>
          <w:tab w:val="left" w:pos="5940"/>
        </w:tabs>
        <w:spacing w:after="0" w:line="240" w:lineRule="auto"/>
        <w:jc w:val="both"/>
        <w:rPr>
          <w:rFonts w:ascii="Times New Roman" w:hAnsi="Times New Roman" w:cs="Times New Roman"/>
          <w:sz w:val="28"/>
          <w:szCs w:val="28"/>
          <w:lang w:val="uk-UA"/>
        </w:rPr>
      </w:pPr>
      <w:proofErr w:type="spellStart"/>
      <w:r w:rsidRPr="00D33EE4">
        <w:rPr>
          <w:rFonts w:ascii="Times New Roman" w:hAnsi="Times New Roman" w:cs="Times New Roman"/>
          <w:sz w:val="28"/>
          <w:szCs w:val="28"/>
          <w:lang w:val="uk-UA"/>
        </w:rPr>
        <w:t>Модели</w:t>
      </w:r>
      <w:proofErr w:type="spellEnd"/>
      <w:r w:rsidRPr="00D33EE4">
        <w:rPr>
          <w:rFonts w:ascii="Times New Roman" w:hAnsi="Times New Roman" w:cs="Times New Roman"/>
          <w:sz w:val="28"/>
          <w:szCs w:val="28"/>
          <w:lang w:val="uk-UA"/>
        </w:rPr>
        <w:t xml:space="preserve"> </w:t>
      </w:r>
      <w:proofErr w:type="spellStart"/>
      <w:r w:rsidRPr="00D33EE4">
        <w:rPr>
          <w:rFonts w:ascii="Times New Roman" w:hAnsi="Times New Roman" w:cs="Times New Roman"/>
          <w:sz w:val="28"/>
          <w:szCs w:val="28"/>
          <w:lang w:val="uk-UA"/>
        </w:rPr>
        <w:t>восприятия</w:t>
      </w:r>
      <w:proofErr w:type="spellEnd"/>
      <w:r w:rsidRPr="00D33EE4">
        <w:rPr>
          <w:rFonts w:ascii="Times New Roman" w:hAnsi="Times New Roman" w:cs="Times New Roman"/>
          <w:sz w:val="28"/>
          <w:szCs w:val="28"/>
          <w:lang w:val="uk-UA"/>
        </w:rPr>
        <w:t xml:space="preserve"> речи.</w:t>
      </w:r>
    </w:p>
    <w:p w:rsidR="00D33EE4" w:rsidRDefault="00D33EE4" w:rsidP="00D33EE4">
      <w:pPr>
        <w:tabs>
          <w:tab w:val="left" w:pos="5940"/>
        </w:tabs>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1. Підберіть текст, що складається з 10-12 речень.  Поділіться не невеликі групи з 4-5 студентів. Кожна група по черзі буде декламувати текст у різних </w:t>
      </w:r>
      <w:proofErr w:type="spellStart"/>
      <w:r>
        <w:rPr>
          <w:rFonts w:ascii="Times New Roman" w:hAnsi="Times New Roman" w:cs="Times New Roman"/>
          <w:sz w:val="28"/>
          <w:szCs w:val="28"/>
          <w:lang w:val="uk-UA"/>
        </w:rPr>
        <w:t>інтерпрітаціях</w:t>
      </w:r>
      <w:proofErr w:type="spellEnd"/>
      <w:r>
        <w:rPr>
          <w:rFonts w:ascii="Times New Roman" w:hAnsi="Times New Roman" w:cs="Times New Roman"/>
          <w:sz w:val="28"/>
          <w:szCs w:val="28"/>
          <w:lang w:val="uk-UA"/>
        </w:rPr>
        <w:t xml:space="preserve">. </w:t>
      </w:r>
    </w:p>
    <w:p w:rsidR="00D33EE4" w:rsidRDefault="00D33EE4" w:rsidP="00D33EE4">
      <w:pPr>
        <w:pStyle w:val="a4"/>
        <w:numPr>
          <w:ilvl w:val="0"/>
          <w:numId w:val="10"/>
        </w:num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Прочитайте текст одне слово </w:t>
      </w:r>
      <w:proofErr w:type="spellStart"/>
      <w:r>
        <w:rPr>
          <w:rFonts w:ascii="Times New Roman" w:hAnsi="Times New Roman" w:cs="Times New Roman"/>
          <w:sz w:val="28"/>
          <w:szCs w:val="28"/>
          <w:lang w:val="uk-UA"/>
        </w:rPr>
        <w:t>пошипки</w:t>
      </w:r>
      <w:proofErr w:type="spellEnd"/>
      <w:r>
        <w:rPr>
          <w:rFonts w:ascii="Times New Roman" w:hAnsi="Times New Roman" w:cs="Times New Roman"/>
          <w:sz w:val="28"/>
          <w:szCs w:val="28"/>
          <w:lang w:val="uk-UA"/>
        </w:rPr>
        <w:t>, а інше голосно. Запропонуйте переказати текст своїм слухачам.</w:t>
      </w:r>
    </w:p>
    <w:p w:rsidR="00D33EE4" w:rsidRDefault="00D33EE4" w:rsidP="00D33EE4">
      <w:pPr>
        <w:pStyle w:val="a4"/>
        <w:numPr>
          <w:ilvl w:val="0"/>
          <w:numId w:val="10"/>
        </w:num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текст байдуже та монотонно. Запропонуйте переказати текст своїм слухачам.</w:t>
      </w:r>
    </w:p>
    <w:p w:rsidR="00D33EE4" w:rsidRDefault="00D33EE4" w:rsidP="00D33EE4">
      <w:pPr>
        <w:pStyle w:val="a4"/>
        <w:numPr>
          <w:ilvl w:val="0"/>
          <w:numId w:val="10"/>
        </w:num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текст виразно. Запропонуйте переказати текст своїм слухачам.</w:t>
      </w:r>
    </w:p>
    <w:p w:rsidR="00D33EE4" w:rsidRDefault="00D33EE4" w:rsidP="00D33EE4">
      <w:pPr>
        <w:pStyle w:val="a4"/>
        <w:tabs>
          <w:tab w:val="left" w:pos="5940"/>
        </w:tabs>
        <w:spacing w:after="0" w:line="240" w:lineRule="auto"/>
        <w:ind w:left="786"/>
        <w:jc w:val="both"/>
        <w:rPr>
          <w:rFonts w:ascii="Times New Roman" w:hAnsi="Times New Roman" w:cs="Times New Roman"/>
          <w:sz w:val="28"/>
          <w:szCs w:val="28"/>
          <w:lang w:val="uk-UA"/>
        </w:rPr>
      </w:pPr>
      <w:r w:rsidRPr="00877009">
        <w:rPr>
          <w:rFonts w:ascii="Times New Roman" w:hAnsi="Times New Roman" w:cs="Times New Roman"/>
          <w:sz w:val="28"/>
          <w:szCs w:val="28"/>
          <w:lang w:val="uk-UA"/>
        </w:rPr>
        <w:t>Зробіть висновок, як акустичні характеристики читання пливають на</w:t>
      </w:r>
      <w:r>
        <w:rPr>
          <w:rFonts w:ascii="Times New Roman" w:hAnsi="Times New Roman" w:cs="Times New Roman"/>
          <w:sz w:val="28"/>
          <w:szCs w:val="28"/>
          <w:lang w:val="uk-UA"/>
        </w:rPr>
        <w:t xml:space="preserve"> розуміння почутого тексту.</w:t>
      </w:r>
    </w:p>
    <w:p w:rsidR="00D33EE4" w:rsidRPr="00877009" w:rsidRDefault="00D33EE4" w:rsidP="00D33EE4">
      <w:p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Підберіть багатоскладові рідковживані слова</w:t>
      </w:r>
      <w:r w:rsidR="00877009">
        <w:rPr>
          <w:rFonts w:ascii="Times New Roman" w:hAnsi="Times New Roman" w:cs="Times New Roman"/>
          <w:sz w:val="28"/>
          <w:szCs w:val="28"/>
          <w:lang w:val="uk-UA"/>
        </w:rPr>
        <w:t xml:space="preserve"> </w:t>
      </w:r>
      <w:r w:rsidR="00877009" w:rsidRPr="00877009">
        <w:rPr>
          <w:rFonts w:ascii="Times New Roman" w:hAnsi="Times New Roman" w:cs="Times New Roman"/>
          <w:i/>
          <w:sz w:val="24"/>
          <w:szCs w:val="24"/>
          <w:lang w:val="uk-UA"/>
        </w:rPr>
        <w:t>(</w:t>
      </w:r>
      <w:r w:rsidR="00877009">
        <w:rPr>
          <w:rFonts w:ascii="Times New Roman" w:hAnsi="Times New Roman" w:cs="Times New Roman"/>
          <w:i/>
          <w:sz w:val="24"/>
          <w:szCs w:val="24"/>
          <w:lang w:val="uk-UA"/>
        </w:rPr>
        <w:t xml:space="preserve">наприклад: </w:t>
      </w:r>
      <w:proofErr w:type="spellStart"/>
      <w:r w:rsidR="00877009">
        <w:rPr>
          <w:rFonts w:ascii="Times New Roman" w:hAnsi="Times New Roman" w:cs="Times New Roman"/>
          <w:i/>
          <w:sz w:val="24"/>
          <w:szCs w:val="24"/>
          <w:lang w:val="uk-UA"/>
        </w:rPr>
        <w:t>ш</w:t>
      </w:r>
      <w:r w:rsidR="00877009" w:rsidRPr="00877009">
        <w:rPr>
          <w:rFonts w:ascii="Times New Roman" w:hAnsi="Times New Roman" w:cs="Times New Roman"/>
          <w:i/>
          <w:iCs/>
          <w:sz w:val="24"/>
          <w:szCs w:val="24"/>
          <w:shd w:val="clear" w:color="auto" w:fill="FFFDFD"/>
          <w:lang w:val="uk-UA"/>
        </w:rPr>
        <w:t>варцхунбраунхуншварцхунвайссхунротхунвайсс</w:t>
      </w:r>
      <w:proofErr w:type="spellEnd"/>
      <w:r w:rsidR="00877009" w:rsidRPr="00877009">
        <w:rPr>
          <w:rFonts w:ascii="Times New Roman" w:hAnsi="Times New Roman" w:cs="Times New Roman"/>
          <w:i/>
          <w:iCs/>
          <w:sz w:val="24"/>
          <w:szCs w:val="24"/>
          <w:shd w:val="clear" w:color="auto" w:fill="FFFDFD"/>
          <w:lang w:val="uk-UA"/>
        </w:rPr>
        <w:t xml:space="preserve">, </w:t>
      </w:r>
      <w:proofErr w:type="spellStart"/>
      <w:r w:rsidR="00877009" w:rsidRPr="00877009">
        <w:rPr>
          <w:rFonts w:ascii="Times New Roman" w:hAnsi="Times New Roman" w:cs="Times New Roman"/>
          <w:i/>
          <w:sz w:val="24"/>
          <w:szCs w:val="24"/>
          <w:lang w:val="uk-UA"/>
        </w:rPr>
        <w:t>дихлордифенілтрихлорметилметан</w:t>
      </w:r>
      <w:proofErr w:type="spellEnd"/>
      <w:r w:rsidR="00877009" w:rsidRPr="00877009">
        <w:rPr>
          <w:rFonts w:ascii="Times New Roman" w:hAnsi="Times New Roman" w:cs="Times New Roman"/>
          <w:i/>
          <w:sz w:val="24"/>
          <w:szCs w:val="24"/>
          <w:lang w:val="uk-UA"/>
        </w:rPr>
        <w:t>, використовуватимуться, забарикадувалися, демілітаризований тощо</w:t>
      </w:r>
      <w:r w:rsidR="00877009">
        <w:rPr>
          <w:rFonts w:ascii="Times New Roman" w:hAnsi="Times New Roman" w:cs="Times New Roman"/>
          <w:i/>
          <w:sz w:val="24"/>
          <w:szCs w:val="24"/>
          <w:lang w:val="uk-UA"/>
        </w:rPr>
        <w:t>)</w:t>
      </w:r>
      <w:r w:rsidR="00877009" w:rsidRPr="00877009">
        <w:rPr>
          <w:rFonts w:ascii="Times New Roman" w:hAnsi="Times New Roman" w:cs="Times New Roman"/>
          <w:i/>
          <w:sz w:val="24"/>
          <w:szCs w:val="24"/>
          <w:lang w:val="uk-UA"/>
        </w:rPr>
        <w:t>.</w:t>
      </w:r>
      <w:r w:rsidR="00877009" w:rsidRPr="00877009">
        <w:rPr>
          <w:rFonts w:ascii="Times New Roman" w:hAnsi="Times New Roman" w:cs="Times New Roman"/>
          <w:sz w:val="28"/>
          <w:szCs w:val="28"/>
          <w:lang w:val="uk-UA"/>
        </w:rPr>
        <w:t>По черзі</w:t>
      </w:r>
      <w:r w:rsidR="00782CC5">
        <w:rPr>
          <w:rFonts w:ascii="Times New Roman" w:hAnsi="Times New Roman" w:cs="Times New Roman"/>
          <w:sz w:val="28"/>
          <w:szCs w:val="28"/>
          <w:lang w:val="uk-UA"/>
        </w:rPr>
        <w:t xml:space="preserve"> зачитайте один одному зачитайте їх з подальшим відтворенням. Зробіть висновок, що впливає на відтворення запропонованих слів.</w:t>
      </w:r>
      <w:r w:rsidR="00877009" w:rsidRPr="00877009">
        <w:rPr>
          <w:rFonts w:ascii="Times New Roman" w:hAnsi="Times New Roman" w:cs="Times New Roman"/>
          <w:sz w:val="28"/>
          <w:szCs w:val="28"/>
          <w:lang w:val="uk-UA"/>
        </w:rPr>
        <w:t xml:space="preserve"> </w:t>
      </w:r>
    </w:p>
    <w:p w:rsidR="00782CC5" w:rsidRDefault="00782CC5" w:rsidP="00782CC5">
      <w:p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Завдання 3. Розділіться на дві групи. Одній групі буду запропоновано роздивись картинку із зображенням предмета. Представник цієї групи має описати побачений предмет не називаючи його і запропонувати іншій намалювати його. Даний предмет малюють обидві групи, після чого порівнюють малюнки.  </w:t>
      </w:r>
    </w:p>
    <w:p w:rsidR="00782CC5" w:rsidRDefault="00782CC5" w:rsidP="00782CC5">
      <w:p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Зробіть висновок, чому малюнки різні.</w:t>
      </w:r>
    </w:p>
    <w:p w:rsidR="00782CC5" w:rsidRDefault="00782CC5" w:rsidP="00782CC5">
      <w:pPr>
        <w:tabs>
          <w:tab w:val="left" w:pos="59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4. Кожному студенту буде запропоноване слово, до даного слова потрібно підібрати слова </w:t>
      </w:r>
      <w:r w:rsidR="00D35D02">
        <w:rPr>
          <w:rFonts w:ascii="Times New Roman" w:hAnsi="Times New Roman" w:cs="Times New Roman"/>
          <w:sz w:val="28"/>
          <w:szCs w:val="28"/>
          <w:lang w:val="uk-UA"/>
        </w:rPr>
        <w:t xml:space="preserve">(10-12 слів) </w:t>
      </w:r>
      <w:r>
        <w:rPr>
          <w:rFonts w:ascii="Times New Roman" w:hAnsi="Times New Roman" w:cs="Times New Roman"/>
          <w:sz w:val="28"/>
          <w:szCs w:val="28"/>
          <w:lang w:val="uk-UA"/>
        </w:rPr>
        <w:t xml:space="preserve">які до нього відносяться (або позначають). </w:t>
      </w:r>
      <w:r w:rsidR="00D35D02">
        <w:rPr>
          <w:rFonts w:ascii="Times New Roman" w:hAnsi="Times New Roman" w:cs="Times New Roman"/>
          <w:sz w:val="28"/>
          <w:szCs w:val="28"/>
          <w:lang w:val="uk-UA"/>
        </w:rPr>
        <w:t>Порівняти отримані результати. Зробити висновок, як досвід впливає на розуміння значення слова.</w:t>
      </w:r>
    </w:p>
    <w:p w:rsidR="00AE7724" w:rsidRPr="00782CC5" w:rsidRDefault="00AE7724" w:rsidP="00782CC5">
      <w:pPr>
        <w:tabs>
          <w:tab w:val="left" w:pos="5940"/>
        </w:tabs>
        <w:spacing w:after="0" w:line="240" w:lineRule="auto"/>
        <w:jc w:val="both"/>
        <w:rPr>
          <w:rFonts w:ascii="Times New Roman" w:hAnsi="Times New Roman" w:cs="Times New Roman"/>
          <w:sz w:val="28"/>
          <w:szCs w:val="28"/>
          <w:lang w:val="uk-UA"/>
        </w:rPr>
      </w:pPr>
      <w:r w:rsidRPr="00782CC5">
        <w:rPr>
          <w:rFonts w:ascii="Times New Roman" w:hAnsi="Times New Roman" w:cs="Times New Roman"/>
          <w:sz w:val="28"/>
          <w:szCs w:val="28"/>
          <w:lang w:val="uk-UA"/>
        </w:rPr>
        <w:t>Рекомендована література: 2, 4, 6, 8, 9, 13, 14.</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AE7724" w:rsidRPr="00AE7724" w:rsidRDefault="00D35D02" w:rsidP="00AE772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Лабораторне</w:t>
      </w:r>
      <w:r w:rsidR="00AE7724" w:rsidRPr="00AE7724">
        <w:rPr>
          <w:rFonts w:ascii="Times New Roman" w:hAnsi="Times New Roman" w:cs="Times New Roman"/>
          <w:b/>
          <w:sz w:val="28"/>
          <w:szCs w:val="28"/>
          <w:lang w:val="uk-UA"/>
        </w:rPr>
        <w:t xml:space="preserve"> заняття </w:t>
      </w:r>
      <w:r w:rsidR="00AE7724">
        <w:rPr>
          <w:rFonts w:ascii="Times New Roman" w:hAnsi="Times New Roman" w:cs="Times New Roman"/>
          <w:b/>
          <w:sz w:val="28"/>
          <w:szCs w:val="28"/>
          <w:lang w:val="uk-UA"/>
        </w:rPr>
        <w:t>3</w:t>
      </w:r>
      <w:r w:rsidR="00AE7724" w:rsidRPr="00AE7724">
        <w:rPr>
          <w:rFonts w:ascii="Times New Roman" w:hAnsi="Times New Roman" w:cs="Times New Roman"/>
          <w:b/>
          <w:sz w:val="28"/>
          <w:szCs w:val="28"/>
          <w:lang w:val="uk-UA"/>
        </w:rPr>
        <w:t>.</w:t>
      </w:r>
      <w:r w:rsidR="00AE77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Стратегія сприймання </w:t>
      </w:r>
      <w:r w:rsidR="00AE7724" w:rsidRPr="00AE7724">
        <w:rPr>
          <w:rFonts w:ascii="Times New Roman" w:hAnsi="Times New Roman" w:cs="Times New Roman"/>
          <w:sz w:val="28"/>
          <w:szCs w:val="28"/>
          <w:lang w:val="uk-UA"/>
        </w:rPr>
        <w:t>(</w:t>
      </w:r>
      <w:r w:rsidR="006B58C7">
        <w:rPr>
          <w:rFonts w:ascii="Times New Roman" w:hAnsi="Times New Roman" w:cs="Times New Roman"/>
          <w:sz w:val="28"/>
          <w:szCs w:val="28"/>
          <w:lang w:val="uk-UA"/>
        </w:rPr>
        <w:t>4</w:t>
      </w:r>
      <w:r w:rsidR="00AE7724" w:rsidRPr="00AE7724">
        <w:rPr>
          <w:rFonts w:ascii="Times New Roman" w:hAnsi="Times New Roman" w:cs="Times New Roman"/>
          <w:sz w:val="28"/>
          <w:szCs w:val="28"/>
          <w:lang w:val="uk-UA"/>
        </w:rPr>
        <w:t xml:space="preserve"> год.)</w:t>
      </w:r>
    </w:p>
    <w:p w:rsidR="00AE7724" w:rsidRPr="00AE7724" w:rsidRDefault="00AE7724" w:rsidP="00AE7724">
      <w:pPr>
        <w:spacing w:after="0" w:line="240" w:lineRule="auto"/>
        <w:ind w:firstLine="426"/>
        <w:jc w:val="center"/>
        <w:rPr>
          <w:rFonts w:ascii="Times New Roman" w:hAnsi="Times New Roman" w:cs="Times New Roman"/>
          <w:sz w:val="28"/>
          <w:szCs w:val="28"/>
          <w:lang w:val="uk-UA"/>
        </w:rPr>
      </w:pPr>
      <w:r w:rsidRPr="00AE7724">
        <w:rPr>
          <w:rFonts w:ascii="Times New Roman" w:hAnsi="Times New Roman" w:cs="Times New Roman"/>
          <w:sz w:val="28"/>
          <w:szCs w:val="28"/>
          <w:lang w:val="uk-UA"/>
        </w:rPr>
        <w:t>План</w:t>
      </w:r>
    </w:p>
    <w:p w:rsidR="00D35D02" w:rsidRPr="00D35D02" w:rsidRDefault="00AE7724" w:rsidP="00D35D02">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1. </w:t>
      </w:r>
      <w:r w:rsidR="00D35D02">
        <w:rPr>
          <w:rFonts w:ascii="Times New Roman" w:hAnsi="Times New Roman" w:cs="Times New Roman"/>
          <w:sz w:val="28"/>
          <w:szCs w:val="28"/>
          <w:lang w:val="uk-UA"/>
        </w:rPr>
        <w:t>Трансформаційні стратегії</w:t>
      </w:r>
    </w:p>
    <w:p w:rsidR="00134E3A" w:rsidRDefault="00AE7724" w:rsidP="00134E3A">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2. </w:t>
      </w:r>
      <w:proofErr w:type="spellStart"/>
      <w:r w:rsidR="00D35D02">
        <w:rPr>
          <w:rFonts w:ascii="Times New Roman" w:hAnsi="Times New Roman" w:cs="Times New Roman"/>
          <w:sz w:val="28"/>
          <w:szCs w:val="28"/>
          <w:lang w:val="uk-UA"/>
        </w:rPr>
        <w:t>Логічно</w:t>
      </w:r>
      <w:proofErr w:type="spellEnd"/>
      <w:r w:rsidR="00D35D02">
        <w:rPr>
          <w:rFonts w:ascii="Times New Roman" w:hAnsi="Times New Roman" w:cs="Times New Roman"/>
          <w:sz w:val="28"/>
          <w:szCs w:val="28"/>
          <w:lang w:val="uk-UA"/>
        </w:rPr>
        <w:t>-змістові стратегії</w:t>
      </w:r>
    </w:p>
    <w:p w:rsidR="00134E3A" w:rsidRPr="00D35D02" w:rsidRDefault="00134E3A" w:rsidP="00134E3A">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Проностичні</w:t>
      </w:r>
      <w:proofErr w:type="spellEnd"/>
      <w:r>
        <w:rPr>
          <w:rFonts w:ascii="Times New Roman" w:hAnsi="Times New Roman" w:cs="Times New Roman"/>
          <w:sz w:val="28"/>
          <w:szCs w:val="28"/>
          <w:lang w:val="uk-UA"/>
        </w:rPr>
        <w:t xml:space="preserve"> стратегії</w:t>
      </w: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3. </w:t>
      </w:r>
      <w:r w:rsidR="00134E3A">
        <w:rPr>
          <w:rFonts w:ascii="Times New Roman" w:hAnsi="Times New Roman" w:cs="Times New Roman"/>
          <w:sz w:val="28"/>
          <w:szCs w:val="28"/>
          <w:lang w:val="uk-UA"/>
        </w:rPr>
        <w:t>К</w:t>
      </w:r>
      <w:r w:rsidR="00D35D02">
        <w:rPr>
          <w:rFonts w:ascii="Times New Roman" w:hAnsi="Times New Roman" w:cs="Times New Roman"/>
          <w:sz w:val="28"/>
          <w:szCs w:val="28"/>
          <w:lang w:val="uk-UA"/>
        </w:rPr>
        <w:t>огнітивні стратегії</w:t>
      </w:r>
    </w:p>
    <w:p w:rsidR="00AE7724" w:rsidRDefault="00AE7724" w:rsidP="00D35D02">
      <w:pPr>
        <w:tabs>
          <w:tab w:val="left" w:pos="3990"/>
        </w:tabs>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4. </w:t>
      </w:r>
      <w:r w:rsidR="00D35D02">
        <w:rPr>
          <w:rFonts w:ascii="Times New Roman" w:hAnsi="Times New Roman" w:cs="Times New Roman"/>
          <w:sz w:val="28"/>
          <w:szCs w:val="28"/>
          <w:lang w:val="uk-UA"/>
        </w:rPr>
        <w:t>Стратегії перекладу.</w:t>
      </w:r>
      <w:r w:rsidR="00D35D02">
        <w:rPr>
          <w:rFonts w:ascii="Times New Roman" w:hAnsi="Times New Roman" w:cs="Times New Roman"/>
          <w:sz w:val="28"/>
          <w:szCs w:val="28"/>
          <w:lang w:val="uk-UA"/>
        </w:rPr>
        <w:tab/>
      </w:r>
    </w:p>
    <w:p w:rsidR="00D35D02" w:rsidRDefault="00D35D02" w:rsidP="00D35D02">
      <w:pPr>
        <w:tabs>
          <w:tab w:val="left" w:pos="399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Підберіть текст. Прочитайте його. Перекажіть його у письмовій формі. Порівняйте матеріал. Визначте де відбулось спрощення інформації. У яких місцях інформація буда додана. Зробіть висновок, що впливає на точність переказу.</w:t>
      </w:r>
    </w:p>
    <w:p w:rsidR="00D35D02" w:rsidRDefault="00D35D02" w:rsidP="00D35D02">
      <w:pPr>
        <w:tabs>
          <w:tab w:val="left" w:pos="399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Студентам буде запропоновано прослухати тест, у якому буде порушено логічну структуру. Кожен студент має виправити помилки, після чого порівняти результати. Зробити висновок</w:t>
      </w:r>
      <w:r w:rsidR="00134E3A">
        <w:rPr>
          <w:rFonts w:ascii="Times New Roman" w:hAnsi="Times New Roman" w:cs="Times New Roman"/>
          <w:sz w:val="28"/>
          <w:szCs w:val="28"/>
          <w:lang w:val="uk-UA"/>
        </w:rPr>
        <w:t xml:space="preserve">, які </w:t>
      </w:r>
      <w:proofErr w:type="spellStart"/>
      <w:r w:rsidR="00134E3A">
        <w:rPr>
          <w:rFonts w:ascii="Times New Roman" w:hAnsi="Times New Roman" w:cs="Times New Roman"/>
          <w:sz w:val="28"/>
          <w:szCs w:val="28"/>
          <w:lang w:val="uk-UA"/>
        </w:rPr>
        <w:t>логічно</w:t>
      </w:r>
      <w:proofErr w:type="spellEnd"/>
      <w:r w:rsidR="00134E3A">
        <w:rPr>
          <w:rFonts w:ascii="Times New Roman" w:hAnsi="Times New Roman" w:cs="Times New Roman"/>
          <w:sz w:val="28"/>
          <w:szCs w:val="28"/>
          <w:lang w:val="uk-UA"/>
        </w:rPr>
        <w:t>-змістовні стратегії було використано.</w:t>
      </w:r>
    </w:p>
    <w:p w:rsidR="00134E3A" w:rsidRDefault="00134E3A" w:rsidP="00D35D02">
      <w:pPr>
        <w:tabs>
          <w:tab w:val="left" w:pos="399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Задання 3. Студентом пропонуються слова за значенням яких потрібно визначити їх ядро та периферію. Зробити висновок які форми аналізу та синтезу приймають участь у формуванні значення слова.</w:t>
      </w:r>
    </w:p>
    <w:p w:rsidR="00134E3A" w:rsidRDefault="00134E3A" w:rsidP="00D35D02">
      <w:pPr>
        <w:tabs>
          <w:tab w:val="left" w:pos="399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4. Підберіть мало відомі фразеоло</w:t>
      </w:r>
      <w:r w:rsidR="006B58C7">
        <w:rPr>
          <w:rFonts w:ascii="Times New Roman" w:hAnsi="Times New Roman" w:cs="Times New Roman"/>
          <w:sz w:val="28"/>
          <w:szCs w:val="28"/>
          <w:lang w:val="uk-UA"/>
        </w:rPr>
        <w:t>гізми та запропонуйте слухачам ї</w:t>
      </w:r>
      <w:r>
        <w:rPr>
          <w:rFonts w:ascii="Times New Roman" w:hAnsi="Times New Roman" w:cs="Times New Roman"/>
          <w:sz w:val="28"/>
          <w:szCs w:val="28"/>
          <w:lang w:val="uk-UA"/>
        </w:rPr>
        <w:t>х пояснити. Визначте яку стратегію було використано. Зробіть висновок.</w:t>
      </w:r>
    </w:p>
    <w:p w:rsidR="00134E3A" w:rsidRPr="00AE7724" w:rsidRDefault="00134E3A" w:rsidP="00D35D02">
      <w:pPr>
        <w:tabs>
          <w:tab w:val="left" w:pos="399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5. Прочитай</w:t>
      </w:r>
      <w:r w:rsidR="006B58C7">
        <w:rPr>
          <w:rFonts w:ascii="Times New Roman" w:hAnsi="Times New Roman" w:cs="Times New Roman"/>
          <w:sz w:val="28"/>
          <w:szCs w:val="28"/>
          <w:lang w:val="uk-UA"/>
        </w:rPr>
        <w:t>те наукове тлумачення будь-якого поняття. Перекажіть його.  Яку стратегію було використано. Чому при переказі наукового пояснення відбувається спрощення матеріалу?</w:t>
      </w: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1, 3, 6, 8, 9, 12, 15.</w:t>
      </w:r>
    </w:p>
    <w:p w:rsidR="006B58C7" w:rsidRDefault="006B58C7" w:rsidP="00AE7724">
      <w:pPr>
        <w:spacing w:after="0" w:line="240" w:lineRule="auto"/>
        <w:ind w:firstLine="426"/>
        <w:jc w:val="both"/>
        <w:rPr>
          <w:rFonts w:ascii="Times New Roman" w:hAnsi="Times New Roman" w:cs="Times New Roman"/>
          <w:b/>
          <w:sz w:val="28"/>
          <w:szCs w:val="28"/>
          <w:lang w:val="uk-UA"/>
        </w:rPr>
      </w:pPr>
    </w:p>
    <w:p w:rsidR="00AE7724" w:rsidRPr="00AE7724" w:rsidRDefault="006B58C7" w:rsidP="00AE772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Лабораторне </w:t>
      </w:r>
      <w:r w:rsidR="00AE7724" w:rsidRPr="00AE7724">
        <w:rPr>
          <w:rFonts w:ascii="Times New Roman" w:hAnsi="Times New Roman" w:cs="Times New Roman"/>
          <w:b/>
          <w:sz w:val="28"/>
          <w:szCs w:val="28"/>
          <w:lang w:val="uk-UA"/>
        </w:rPr>
        <w:t>заняття 4.</w:t>
      </w:r>
      <w:r w:rsidR="00AE7724">
        <w:rPr>
          <w:rFonts w:ascii="Times New Roman" w:hAnsi="Times New Roman" w:cs="Times New Roman"/>
          <w:sz w:val="28"/>
          <w:szCs w:val="28"/>
          <w:lang w:val="uk-UA"/>
        </w:rPr>
        <w:t xml:space="preserve"> </w:t>
      </w:r>
      <w:r w:rsidRPr="006B58C7">
        <w:rPr>
          <w:rFonts w:ascii="Times New Roman" w:hAnsi="Times New Roman" w:cs="Times New Roman"/>
          <w:sz w:val="28"/>
          <w:szCs w:val="28"/>
          <w:lang w:val="uk-UA"/>
        </w:rPr>
        <w:t xml:space="preserve">Розвиток сприймання мовлення в онтогенезі (фонетика, граматика, лексика) </w:t>
      </w:r>
      <w:r w:rsidR="00AE7724" w:rsidRPr="00AE7724">
        <w:rPr>
          <w:rFonts w:ascii="Times New Roman" w:hAnsi="Times New Roman" w:cs="Times New Roman"/>
          <w:sz w:val="28"/>
          <w:szCs w:val="28"/>
          <w:lang w:val="uk-UA"/>
        </w:rPr>
        <w:t>(</w:t>
      </w:r>
      <w:r>
        <w:rPr>
          <w:rFonts w:ascii="Times New Roman" w:hAnsi="Times New Roman" w:cs="Times New Roman"/>
          <w:sz w:val="28"/>
          <w:szCs w:val="28"/>
          <w:lang w:val="uk-UA"/>
        </w:rPr>
        <w:t>6</w:t>
      </w:r>
      <w:r w:rsidR="00AE7724" w:rsidRPr="00AE7724">
        <w:rPr>
          <w:rFonts w:ascii="Times New Roman" w:hAnsi="Times New Roman" w:cs="Times New Roman"/>
          <w:sz w:val="28"/>
          <w:szCs w:val="28"/>
          <w:lang w:val="uk-UA"/>
        </w:rPr>
        <w:t xml:space="preserve"> год.)</w:t>
      </w:r>
    </w:p>
    <w:p w:rsidR="00AE7724" w:rsidRPr="00AE7724" w:rsidRDefault="00AE7724" w:rsidP="00AE7724">
      <w:pPr>
        <w:spacing w:after="0" w:line="240" w:lineRule="auto"/>
        <w:ind w:firstLine="426"/>
        <w:jc w:val="center"/>
        <w:rPr>
          <w:rFonts w:ascii="Times New Roman" w:hAnsi="Times New Roman" w:cs="Times New Roman"/>
          <w:sz w:val="28"/>
          <w:szCs w:val="28"/>
          <w:lang w:val="uk-UA"/>
        </w:rPr>
      </w:pPr>
      <w:r w:rsidRPr="00AE7724">
        <w:rPr>
          <w:rFonts w:ascii="Times New Roman" w:hAnsi="Times New Roman" w:cs="Times New Roman"/>
          <w:sz w:val="28"/>
          <w:szCs w:val="28"/>
          <w:lang w:val="uk-UA"/>
        </w:rPr>
        <w:t>План</w:t>
      </w: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1. Особливості </w:t>
      </w:r>
      <w:r w:rsidR="006B58C7">
        <w:rPr>
          <w:rFonts w:ascii="Times New Roman" w:hAnsi="Times New Roman" w:cs="Times New Roman"/>
          <w:sz w:val="28"/>
          <w:szCs w:val="28"/>
          <w:lang w:val="uk-UA"/>
        </w:rPr>
        <w:t>розвитку мовленнєвої діяльності в онтогенезі.</w:t>
      </w: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2. </w:t>
      </w:r>
      <w:r w:rsidR="006B58C7">
        <w:rPr>
          <w:rFonts w:ascii="Times New Roman" w:hAnsi="Times New Roman" w:cs="Times New Roman"/>
          <w:sz w:val="28"/>
          <w:szCs w:val="28"/>
          <w:lang w:val="uk-UA"/>
        </w:rPr>
        <w:t>Розвиток сприймання звуків рідної мови</w:t>
      </w:r>
      <w:r w:rsidRPr="00AE7724">
        <w:rPr>
          <w:rFonts w:ascii="Times New Roman" w:hAnsi="Times New Roman" w:cs="Times New Roman"/>
          <w:sz w:val="28"/>
          <w:szCs w:val="28"/>
          <w:lang w:val="uk-UA"/>
        </w:rPr>
        <w:t>.</w:t>
      </w: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3. </w:t>
      </w:r>
      <w:r w:rsidR="006B58C7">
        <w:rPr>
          <w:rFonts w:ascii="Times New Roman" w:hAnsi="Times New Roman" w:cs="Times New Roman"/>
          <w:sz w:val="28"/>
          <w:szCs w:val="28"/>
          <w:lang w:val="uk-UA"/>
        </w:rPr>
        <w:t>Розвиток словника</w:t>
      </w:r>
      <w:r w:rsidRPr="00AE7724">
        <w:rPr>
          <w:rFonts w:ascii="Times New Roman" w:hAnsi="Times New Roman" w:cs="Times New Roman"/>
          <w:sz w:val="28"/>
          <w:szCs w:val="28"/>
          <w:lang w:val="uk-UA"/>
        </w:rPr>
        <w:t>.</w:t>
      </w:r>
    </w:p>
    <w:p w:rsid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 xml:space="preserve">4. </w:t>
      </w:r>
      <w:r w:rsidR="006B58C7">
        <w:rPr>
          <w:rFonts w:ascii="Times New Roman" w:hAnsi="Times New Roman" w:cs="Times New Roman"/>
          <w:sz w:val="28"/>
          <w:szCs w:val="28"/>
          <w:lang w:val="uk-UA"/>
        </w:rPr>
        <w:t>Розвиток словотворення та словозміни</w:t>
      </w:r>
      <w:r w:rsidRPr="00AE7724">
        <w:rPr>
          <w:rFonts w:ascii="Times New Roman" w:hAnsi="Times New Roman" w:cs="Times New Roman"/>
          <w:sz w:val="28"/>
          <w:szCs w:val="28"/>
          <w:lang w:val="uk-UA"/>
        </w:rPr>
        <w:t>.</w:t>
      </w:r>
    </w:p>
    <w:p w:rsidR="006B58C7" w:rsidRDefault="006B58C7" w:rsidP="006B58C7">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 Розвиток діалогічного та монологічного мовлення.</w:t>
      </w:r>
    </w:p>
    <w:p w:rsidR="006B58C7" w:rsidRDefault="006B58C7" w:rsidP="006B58C7">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6. Розвиток мовленнєвого аналізу та синтезу.</w:t>
      </w:r>
    </w:p>
    <w:p w:rsidR="006B58C7" w:rsidRDefault="006B58C7" w:rsidP="006B58C7">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Білінгвізм та його вплив на розвиток мовлення.</w:t>
      </w:r>
    </w:p>
    <w:p w:rsidR="006B58C7" w:rsidRDefault="006B58C7"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Визначити порядок сприймання звуків рідної мови. Зробити порівняння порядку розвитку сприймання і порядку вимови звуків рідної мови. Зробити висновок, чому порядок має відмінності.</w:t>
      </w:r>
    </w:p>
    <w:p w:rsidR="006B58C7" w:rsidRDefault="006B58C7"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Зробити таблицю розвитку словника за формою та за змістом, використовуючи такі критерії: термін, частина мови, кількість слів. </w:t>
      </w:r>
    </w:p>
    <w:p w:rsidR="006B58C7" w:rsidRDefault="006B58C7"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3. Зробити таблицю розвитку дитячої </w:t>
      </w:r>
      <w:proofErr w:type="spellStart"/>
      <w:r>
        <w:rPr>
          <w:rFonts w:ascii="Times New Roman" w:hAnsi="Times New Roman" w:cs="Times New Roman"/>
          <w:sz w:val="28"/>
          <w:szCs w:val="28"/>
          <w:lang w:val="uk-UA"/>
        </w:rPr>
        <w:t>словтоворчості</w:t>
      </w:r>
      <w:proofErr w:type="spellEnd"/>
      <w:r>
        <w:rPr>
          <w:rFonts w:ascii="Times New Roman" w:hAnsi="Times New Roman" w:cs="Times New Roman"/>
          <w:sz w:val="28"/>
          <w:szCs w:val="28"/>
          <w:lang w:val="uk-UA"/>
        </w:rPr>
        <w:t>, використовуючи такі критерії: термін, спосіб словотворення, приклад.</w:t>
      </w:r>
    </w:p>
    <w:p w:rsidR="006B58C7" w:rsidRDefault="006B58C7"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4. Послухати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пояснення дитиною значення слова. Дати відповідь, про що говорила дитина та визначити який тип узагальнення сформований у дитини.</w:t>
      </w:r>
    </w:p>
    <w:p w:rsidR="00814CB8" w:rsidRDefault="006B58C7"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5. </w:t>
      </w:r>
      <w:r w:rsidR="00814CB8">
        <w:rPr>
          <w:rFonts w:ascii="Times New Roman" w:hAnsi="Times New Roman" w:cs="Times New Roman"/>
          <w:sz w:val="28"/>
          <w:szCs w:val="28"/>
          <w:lang w:val="uk-UA"/>
        </w:rPr>
        <w:t xml:space="preserve">Визначте порядок сприймання та розуміння дітьми займенників та прийменників. </w:t>
      </w:r>
    </w:p>
    <w:p w:rsidR="006B58C7" w:rsidRDefault="00814CB8"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6. Прослухайте </w:t>
      </w:r>
      <w:proofErr w:type="spellStart"/>
      <w:r>
        <w:rPr>
          <w:rFonts w:ascii="Times New Roman" w:hAnsi="Times New Roman" w:cs="Times New Roman"/>
          <w:sz w:val="28"/>
          <w:szCs w:val="28"/>
          <w:lang w:val="uk-UA"/>
        </w:rPr>
        <w:t>адуіозапис</w:t>
      </w:r>
      <w:proofErr w:type="spellEnd"/>
      <w:r>
        <w:rPr>
          <w:rFonts w:ascii="Times New Roman" w:hAnsi="Times New Roman" w:cs="Times New Roman"/>
          <w:sz w:val="28"/>
          <w:szCs w:val="28"/>
          <w:lang w:val="uk-UA"/>
        </w:rPr>
        <w:t xml:space="preserve"> мовлення дитини що виховується у двомовній сім’ї. Спробуйте зрозуміти зміст почутого. При повторному прослуховуванні спробуйте виділити україномовні складові  слів. </w:t>
      </w:r>
      <w:r w:rsidR="00D7016C">
        <w:rPr>
          <w:rFonts w:ascii="Times New Roman" w:hAnsi="Times New Roman" w:cs="Times New Roman"/>
          <w:sz w:val="28"/>
          <w:szCs w:val="28"/>
          <w:lang w:val="uk-UA"/>
        </w:rPr>
        <w:t>Зробіть висновок, як двомовне середовище впливає на структуру слова та речення.</w:t>
      </w:r>
    </w:p>
    <w:p w:rsidR="00D7016C" w:rsidRDefault="00D7016C"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7. Прослухайте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мовлення дитини, яка переказувала текст. Порівняйте переказ з текстом, зауважте на послідовності та логічності переказу. У яких місцях відбулось спрощення? Чому? </w:t>
      </w:r>
    </w:p>
    <w:p w:rsidR="00D7016C" w:rsidRDefault="00D7016C" w:rsidP="006B58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8. Прослухайте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на якому дитина давала відповіді на запитання прослуханого тексту. Порівняйте переказ із завдання 7. Порівняйте результати монологічного та діалогічного переказу. </w:t>
      </w:r>
    </w:p>
    <w:p w:rsidR="006B58C7" w:rsidRPr="00AE7724" w:rsidRDefault="006B58C7" w:rsidP="006B58C7">
      <w:pPr>
        <w:spacing w:after="0" w:line="240" w:lineRule="auto"/>
        <w:ind w:firstLine="426"/>
        <w:jc w:val="both"/>
        <w:rPr>
          <w:rFonts w:ascii="Times New Roman" w:hAnsi="Times New Roman" w:cs="Times New Roman"/>
          <w:sz w:val="28"/>
          <w:szCs w:val="28"/>
          <w:lang w:val="uk-UA"/>
        </w:rPr>
      </w:pPr>
    </w:p>
    <w:p w:rsidR="00AE7724" w:rsidRPr="00AE7724" w:rsidRDefault="00AE7724" w:rsidP="00AE7724">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D7016C" w:rsidRDefault="00D7016C" w:rsidP="00D7016C">
      <w:pPr>
        <w:spacing w:after="0" w:line="240" w:lineRule="auto"/>
        <w:ind w:firstLine="426"/>
        <w:jc w:val="both"/>
        <w:rPr>
          <w:rFonts w:ascii="Times New Roman" w:hAnsi="Times New Roman" w:cs="Times New Roman"/>
          <w:sz w:val="28"/>
          <w:szCs w:val="28"/>
          <w:lang w:val="uk-UA"/>
        </w:rPr>
      </w:pPr>
      <w:r w:rsidRPr="00D7016C">
        <w:rPr>
          <w:rFonts w:ascii="Times New Roman" w:hAnsi="Times New Roman" w:cs="Times New Roman"/>
          <w:b/>
          <w:sz w:val="28"/>
          <w:szCs w:val="28"/>
          <w:lang w:val="uk-UA"/>
        </w:rPr>
        <w:t>Лабораторне заняття 5</w:t>
      </w:r>
      <w:r>
        <w:rPr>
          <w:rFonts w:ascii="Times New Roman" w:hAnsi="Times New Roman" w:cs="Times New Roman"/>
          <w:sz w:val="28"/>
          <w:szCs w:val="28"/>
          <w:lang w:val="uk-UA"/>
        </w:rPr>
        <w:t xml:space="preserve">. Сприймання </w:t>
      </w:r>
      <w:r w:rsidR="00C159BA">
        <w:rPr>
          <w:rFonts w:ascii="Times New Roman" w:hAnsi="Times New Roman" w:cs="Times New Roman"/>
          <w:sz w:val="28"/>
          <w:szCs w:val="28"/>
          <w:lang w:val="uk-UA"/>
        </w:rPr>
        <w:t xml:space="preserve">ситуативного </w:t>
      </w:r>
      <w:r>
        <w:rPr>
          <w:rFonts w:ascii="Times New Roman" w:hAnsi="Times New Roman" w:cs="Times New Roman"/>
          <w:sz w:val="28"/>
          <w:szCs w:val="28"/>
          <w:lang w:val="uk-UA"/>
        </w:rPr>
        <w:t xml:space="preserve">мовлення та </w:t>
      </w:r>
      <w:proofErr w:type="spellStart"/>
      <w:r>
        <w:rPr>
          <w:rFonts w:ascii="Times New Roman" w:hAnsi="Times New Roman" w:cs="Times New Roman"/>
          <w:sz w:val="28"/>
          <w:szCs w:val="28"/>
          <w:lang w:val="uk-UA"/>
        </w:rPr>
        <w:t>позаситуа</w:t>
      </w:r>
      <w:r w:rsidR="00C159BA">
        <w:rPr>
          <w:rFonts w:ascii="Times New Roman" w:hAnsi="Times New Roman" w:cs="Times New Roman"/>
          <w:sz w:val="28"/>
          <w:szCs w:val="28"/>
          <w:lang w:val="uk-UA"/>
        </w:rPr>
        <w:t>тивного</w:t>
      </w:r>
      <w:proofErr w:type="spellEnd"/>
      <w:r>
        <w:rPr>
          <w:rFonts w:ascii="Times New Roman" w:hAnsi="Times New Roman" w:cs="Times New Roman"/>
          <w:sz w:val="28"/>
          <w:szCs w:val="28"/>
          <w:lang w:val="uk-UA"/>
        </w:rPr>
        <w:t>. (2 год)</w:t>
      </w:r>
    </w:p>
    <w:p w:rsidR="00D7016C" w:rsidRDefault="00D7016C" w:rsidP="00D7016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D7016C" w:rsidRDefault="00D7016C" w:rsidP="00D7016C">
      <w:pPr>
        <w:pStyle w:val="a4"/>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розвиток ситуативного мовлення.</w:t>
      </w:r>
    </w:p>
    <w:p w:rsidR="00D7016C" w:rsidRDefault="00D7016C" w:rsidP="00D7016C">
      <w:pPr>
        <w:pStyle w:val="a4"/>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розвиток поза ситуативного мовлення.</w:t>
      </w:r>
    </w:p>
    <w:p w:rsidR="00D7016C" w:rsidRDefault="00D7016C" w:rsidP="00D7016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1. Порівняйте дитячу літературу </w:t>
      </w:r>
      <w:r w:rsidR="00333E89">
        <w:rPr>
          <w:rFonts w:ascii="Times New Roman" w:hAnsi="Times New Roman" w:cs="Times New Roman"/>
          <w:sz w:val="28"/>
          <w:szCs w:val="28"/>
          <w:lang w:val="uk-UA"/>
        </w:rPr>
        <w:t>для дітей до 3 років, 4-5 років та 6-7 років. Зробіть висновок, як наочний супровід полегшує розуміння мовлення. Яку роль життєвий досвід дитини впливає на розуміння мовлення?</w:t>
      </w:r>
    </w:p>
    <w:p w:rsidR="00333E89" w:rsidRPr="00D7016C" w:rsidRDefault="00333E89" w:rsidP="00D7016C">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Зробіть таблицю розвитку ситуативного та </w:t>
      </w:r>
      <w:proofErr w:type="spellStart"/>
      <w:r>
        <w:rPr>
          <w:rFonts w:ascii="Times New Roman" w:hAnsi="Times New Roman" w:cs="Times New Roman"/>
          <w:sz w:val="28"/>
          <w:szCs w:val="28"/>
          <w:lang w:val="uk-UA"/>
        </w:rPr>
        <w:t>позаситуативного</w:t>
      </w:r>
      <w:proofErr w:type="spellEnd"/>
      <w:r>
        <w:rPr>
          <w:rFonts w:ascii="Times New Roman" w:hAnsi="Times New Roman" w:cs="Times New Roman"/>
          <w:sz w:val="28"/>
          <w:szCs w:val="28"/>
          <w:lang w:val="uk-UA"/>
        </w:rPr>
        <w:t xml:space="preserve"> мовлення.</w:t>
      </w:r>
    </w:p>
    <w:p w:rsidR="00333E89" w:rsidRPr="00AE7724" w:rsidRDefault="00333E89" w:rsidP="00333E89">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AE7724" w:rsidRDefault="00333E89" w:rsidP="00333E89">
      <w:pPr>
        <w:spacing w:after="0" w:line="240" w:lineRule="auto"/>
        <w:ind w:firstLine="426"/>
        <w:jc w:val="both"/>
        <w:rPr>
          <w:rFonts w:ascii="Times New Roman" w:hAnsi="Times New Roman" w:cs="Times New Roman"/>
          <w:sz w:val="28"/>
          <w:szCs w:val="28"/>
          <w:lang w:val="uk-UA"/>
        </w:rPr>
      </w:pPr>
      <w:r w:rsidRPr="00333E89">
        <w:rPr>
          <w:rFonts w:ascii="Times New Roman" w:hAnsi="Times New Roman" w:cs="Times New Roman"/>
          <w:b/>
          <w:sz w:val="28"/>
          <w:szCs w:val="28"/>
          <w:lang w:val="uk-UA"/>
        </w:rPr>
        <w:t>Лабораторне заняття 6.</w:t>
      </w:r>
      <w:r>
        <w:rPr>
          <w:rFonts w:ascii="Times New Roman" w:hAnsi="Times New Roman" w:cs="Times New Roman"/>
          <w:sz w:val="28"/>
          <w:szCs w:val="28"/>
          <w:lang w:val="uk-UA"/>
        </w:rPr>
        <w:t xml:space="preserve"> </w:t>
      </w:r>
      <w:r w:rsidRPr="00333E89">
        <w:rPr>
          <w:rFonts w:ascii="Times New Roman" w:hAnsi="Times New Roman" w:cs="Times New Roman"/>
          <w:sz w:val="28"/>
          <w:szCs w:val="28"/>
          <w:lang w:val="uk-UA"/>
        </w:rPr>
        <w:t>Особливості сприймання мовлення у дітей з порушеннями мовлення.</w:t>
      </w:r>
      <w:r>
        <w:rPr>
          <w:rFonts w:ascii="Times New Roman" w:hAnsi="Times New Roman" w:cs="Times New Roman"/>
          <w:sz w:val="28"/>
          <w:szCs w:val="28"/>
          <w:lang w:val="uk-UA"/>
        </w:rPr>
        <w:t xml:space="preserve"> (2 год).</w:t>
      </w:r>
    </w:p>
    <w:p w:rsidR="00333E89" w:rsidRDefault="00333E89" w:rsidP="00333E8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333E89" w:rsidRDefault="00333E89" w:rsidP="00333E89">
      <w:pPr>
        <w:pStyle w:val="a4"/>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психічних процесів у дітей з порушеннями мовлення.</w:t>
      </w:r>
    </w:p>
    <w:p w:rsidR="00333E89" w:rsidRDefault="00333E89" w:rsidP="00333E89">
      <w:pPr>
        <w:pStyle w:val="a4"/>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мовленнєвої діяльності у дітей з порушеннями мовлення.</w:t>
      </w:r>
    </w:p>
    <w:p w:rsidR="00333E89" w:rsidRDefault="00333E89" w:rsidP="00333E89">
      <w:pPr>
        <w:pStyle w:val="a4"/>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сприймання мовлення дітей І рівнем ЗНМ.</w:t>
      </w:r>
    </w:p>
    <w:p w:rsidR="00333E89" w:rsidRDefault="00333E89" w:rsidP="00333E89">
      <w:pPr>
        <w:pStyle w:val="a4"/>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сприймання мовлення дітей з ІІ рівнем ЗНМ</w:t>
      </w:r>
    </w:p>
    <w:p w:rsidR="00333E89" w:rsidRDefault="00333E89" w:rsidP="00333E89">
      <w:pPr>
        <w:pStyle w:val="a4"/>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Характеристика сприймання мовлення дітей з ІІІ рівнем ЗНМ.</w:t>
      </w:r>
    </w:p>
    <w:p w:rsid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1. Складіть таблицю розвитку психічних процесів </w:t>
      </w:r>
      <w:proofErr w:type="spellStart"/>
      <w:r>
        <w:rPr>
          <w:rFonts w:ascii="Times New Roman" w:hAnsi="Times New Roman" w:cs="Times New Roman"/>
          <w:sz w:val="28"/>
          <w:szCs w:val="28"/>
          <w:lang w:val="uk-UA"/>
        </w:rPr>
        <w:t>зітей</w:t>
      </w:r>
      <w:proofErr w:type="spellEnd"/>
      <w:r>
        <w:rPr>
          <w:rFonts w:ascii="Times New Roman" w:hAnsi="Times New Roman" w:cs="Times New Roman"/>
          <w:sz w:val="28"/>
          <w:szCs w:val="28"/>
          <w:lang w:val="uk-UA"/>
        </w:rPr>
        <w:t xml:space="preserve"> з порушеннями мовлення.</w:t>
      </w:r>
    </w:p>
    <w:p w:rsidR="00333E89" w:rsidRP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Складіть порівняльну характеристику сприймання мовлення дітей з І, ІІ, ІІІ рівнем ЗНМ. Виділіть характерні маркери.</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333E89" w:rsidRPr="00AE7724" w:rsidRDefault="00333E89" w:rsidP="00333E89">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333E89" w:rsidRDefault="00333E89" w:rsidP="00AE7724">
      <w:pPr>
        <w:spacing w:after="0" w:line="240" w:lineRule="auto"/>
        <w:ind w:firstLine="426"/>
        <w:jc w:val="both"/>
        <w:rPr>
          <w:rFonts w:ascii="Times New Roman" w:hAnsi="Times New Roman" w:cs="Times New Roman"/>
          <w:sz w:val="28"/>
          <w:szCs w:val="28"/>
          <w:lang w:val="uk-UA"/>
        </w:rPr>
      </w:pPr>
      <w:r w:rsidRPr="00333E89">
        <w:rPr>
          <w:rFonts w:ascii="Times New Roman" w:hAnsi="Times New Roman" w:cs="Times New Roman"/>
          <w:b/>
          <w:sz w:val="28"/>
          <w:szCs w:val="28"/>
          <w:lang w:val="uk-UA"/>
        </w:rPr>
        <w:t>Лабораторне заняття 7.</w:t>
      </w:r>
      <w:r w:rsidRPr="00333E89">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 сприймання текстів дітьми з порушеннями мовлення.</w:t>
      </w:r>
      <w:r w:rsidR="00E5462F" w:rsidRPr="00E5462F">
        <w:rPr>
          <w:rFonts w:ascii="Times New Roman" w:hAnsi="Times New Roman" w:cs="Times New Roman"/>
          <w:sz w:val="28"/>
          <w:szCs w:val="28"/>
          <w:lang w:val="uk-UA"/>
        </w:rPr>
        <w:t xml:space="preserve"> </w:t>
      </w:r>
      <w:r w:rsidR="00E5462F">
        <w:rPr>
          <w:rFonts w:ascii="Times New Roman" w:hAnsi="Times New Roman" w:cs="Times New Roman"/>
          <w:sz w:val="28"/>
          <w:szCs w:val="28"/>
          <w:lang w:val="uk-UA"/>
        </w:rPr>
        <w:t>(2 год)</w:t>
      </w:r>
    </w:p>
    <w:p w:rsidR="00333E89" w:rsidRDefault="00333E89" w:rsidP="00333E89">
      <w:pPr>
        <w:spacing w:after="0" w:line="240" w:lineRule="auto"/>
        <w:ind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333E89" w:rsidRDefault="00333E89" w:rsidP="00333E89">
      <w:pPr>
        <w:pStyle w:val="a4"/>
        <w:numPr>
          <w:ilvl w:val="0"/>
          <w:numId w:val="1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Сприймання простих текстів.</w:t>
      </w:r>
    </w:p>
    <w:p w:rsidR="00333E89" w:rsidRDefault="00333E89" w:rsidP="00333E89">
      <w:pPr>
        <w:pStyle w:val="a4"/>
        <w:numPr>
          <w:ilvl w:val="0"/>
          <w:numId w:val="1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Сприймання</w:t>
      </w:r>
      <w:r w:rsidRPr="00333E89">
        <w:rPr>
          <w:rFonts w:ascii="Times New Roman" w:hAnsi="Times New Roman" w:cs="Times New Roman"/>
          <w:sz w:val="28"/>
          <w:szCs w:val="28"/>
          <w:lang w:val="uk-UA"/>
        </w:rPr>
        <w:t xml:space="preserve"> </w:t>
      </w:r>
      <w:r>
        <w:rPr>
          <w:rFonts w:ascii="Times New Roman" w:hAnsi="Times New Roman" w:cs="Times New Roman"/>
          <w:sz w:val="28"/>
          <w:szCs w:val="28"/>
          <w:lang w:val="uk-UA"/>
        </w:rPr>
        <w:t>текстів з прихованим значенням.</w:t>
      </w:r>
    </w:p>
    <w:p w:rsid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1. Прослухайте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переказу дитини простого тексту. Порівняйте текст з оригіналом. Визначте розбіжності та проаналізуйте їх. </w:t>
      </w:r>
    </w:p>
    <w:p w:rsidR="00333E89" w:rsidRP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Прослухайте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переказу дитиною тексту з прихованим значенням та її відповіді на запитання. Чи зрозуміла дитина зміст тексту? Чи переказала зміст тексту? Чому прихований зміст не був зрозумілим?</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AE7724" w:rsidRDefault="00AE7724" w:rsidP="00AE7724">
      <w:pPr>
        <w:spacing w:after="0" w:line="240" w:lineRule="auto"/>
        <w:ind w:firstLine="426"/>
        <w:jc w:val="both"/>
        <w:rPr>
          <w:rFonts w:ascii="Times New Roman" w:hAnsi="Times New Roman" w:cs="Times New Roman"/>
          <w:sz w:val="28"/>
          <w:szCs w:val="28"/>
          <w:lang w:val="uk-UA"/>
        </w:rPr>
      </w:pPr>
    </w:p>
    <w:p w:rsidR="00333E89" w:rsidRPr="00AE7724" w:rsidRDefault="00333E89" w:rsidP="00333E89">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333E89" w:rsidRDefault="00333E89" w:rsidP="00AE7724">
      <w:pPr>
        <w:spacing w:after="0" w:line="240" w:lineRule="auto"/>
        <w:ind w:firstLine="426"/>
        <w:jc w:val="both"/>
        <w:rPr>
          <w:rFonts w:ascii="Times New Roman" w:hAnsi="Times New Roman" w:cs="Times New Roman"/>
          <w:sz w:val="28"/>
          <w:szCs w:val="28"/>
          <w:lang w:val="uk-UA"/>
        </w:rPr>
      </w:pPr>
      <w:r w:rsidRPr="00333E89">
        <w:rPr>
          <w:rFonts w:ascii="Times New Roman" w:hAnsi="Times New Roman" w:cs="Times New Roman"/>
          <w:b/>
          <w:sz w:val="28"/>
          <w:szCs w:val="28"/>
          <w:lang w:val="uk-UA"/>
        </w:rPr>
        <w:t>Лабораторне заняття 8.</w:t>
      </w:r>
      <w:r>
        <w:rPr>
          <w:rFonts w:ascii="Times New Roman" w:hAnsi="Times New Roman" w:cs="Times New Roman"/>
          <w:sz w:val="28"/>
          <w:szCs w:val="28"/>
          <w:lang w:val="uk-UA"/>
        </w:rPr>
        <w:t xml:space="preserve"> Особливості сприймання частин мови дітьми з тяжкими порушеннями мовлення.</w:t>
      </w:r>
      <w:r w:rsidR="00E5462F" w:rsidRPr="00E5462F">
        <w:rPr>
          <w:rFonts w:ascii="Times New Roman" w:hAnsi="Times New Roman" w:cs="Times New Roman"/>
          <w:sz w:val="28"/>
          <w:szCs w:val="28"/>
          <w:lang w:val="uk-UA"/>
        </w:rPr>
        <w:t xml:space="preserve"> </w:t>
      </w:r>
      <w:r w:rsidR="00E5462F">
        <w:rPr>
          <w:rFonts w:ascii="Times New Roman" w:hAnsi="Times New Roman" w:cs="Times New Roman"/>
          <w:sz w:val="28"/>
          <w:szCs w:val="28"/>
          <w:lang w:val="uk-UA"/>
        </w:rPr>
        <w:t>(2 год)</w:t>
      </w:r>
    </w:p>
    <w:p w:rsidR="00AE7724" w:rsidRDefault="00333E89" w:rsidP="00333E89">
      <w:pPr>
        <w:spacing w:after="0" w:line="240" w:lineRule="auto"/>
        <w:ind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AE7724" w:rsidRDefault="00333E89" w:rsidP="00333E89">
      <w:pPr>
        <w:pStyle w:val="a4"/>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сприймання іменників.</w:t>
      </w:r>
    </w:p>
    <w:p w:rsidR="00333E89" w:rsidRDefault="00333E89" w:rsidP="00333E89">
      <w:pPr>
        <w:pStyle w:val="a4"/>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сприймання прикметників.</w:t>
      </w:r>
    </w:p>
    <w:p w:rsidR="00333E89" w:rsidRDefault="00333E89" w:rsidP="00333E89">
      <w:pPr>
        <w:pStyle w:val="a4"/>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сприймання займенників.</w:t>
      </w:r>
    </w:p>
    <w:p w:rsidR="00333E89" w:rsidRDefault="00333E89" w:rsidP="00333E89">
      <w:pPr>
        <w:pStyle w:val="a4"/>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сприймання дієслова.</w:t>
      </w:r>
    </w:p>
    <w:p w:rsidR="00333E89" w:rsidRDefault="00333E89" w:rsidP="00333E89">
      <w:pPr>
        <w:pStyle w:val="a4"/>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сприймання прийменників.</w:t>
      </w:r>
    </w:p>
    <w:p w:rsid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Визначте які труднощі засвоєння словника у дітей з тяжкими порушеннями мовлення.</w:t>
      </w:r>
    </w:p>
    <w:p w:rsid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Прослухайте </w:t>
      </w:r>
      <w:proofErr w:type="spellStart"/>
      <w:r>
        <w:rPr>
          <w:rFonts w:ascii="Times New Roman" w:hAnsi="Times New Roman" w:cs="Times New Roman"/>
          <w:sz w:val="28"/>
          <w:szCs w:val="28"/>
          <w:lang w:val="uk-UA"/>
        </w:rPr>
        <w:t>аудіозапис</w:t>
      </w:r>
      <w:proofErr w:type="spellEnd"/>
      <w:r>
        <w:rPr>
          <w:rFonts w:ascii="Times New Roman" w:hAnsi="Times New Roman" w:cs="Times New Roman"/>
          <w:sz w:val="28"/>
          <w:szCs w:val="28"/>
          <w:lang w:val="uk-UA"/>
        </w:rPr>
        <w:t xml:space="preserve"> мовлення дитини з тяжкими порушеннями мовлення. Порівняйте його з оригіналом тексту. Зробіть аналіз словника дитини.</w:t>
      </w:r>
    </w:p>
    <w:p w:rsidR="00333E89" w:rsidRP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33E89" w:rsidRPr="00AE7724" w:rsidRDefault="00333E89" w:rsidP="00333E89">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333E89" w:rsidRDefault="00333E89" w:rsidP="00333E89">
      <w:pPr>
        <w:pStyle w:val="a4"/>
        <w:spacing w:after="0" w:line="240" w:lineRule="auto"/>
        <w:ind w:left="786"/>
        <w:jc w:val="both"/>
        <w:rPr>
          <w:rFonts w:ascii="Times New Roman" w:hAnsi="Times New Roman" w:cs="Times New Roman"/>
          <w:sz w:val="28"/>
          <w:szCs w:val="28"/>
          <w:lang w:val="uk-UA"/>
        </w:rPr>
      </w:pPr>
    </w:p>
    <w:p w:rsidR="00333E89" w:rsidRDefault="00333E89" w:rsidP="00333E89">
      <w:pPr>
        <w:pStyle w:val="a4"/>
        <w:spacing w:after="0" w:line="240" w:lineRule="auto"/>
        <w:ind w:left="786"/>
        <w:jc w:val="both"/>
        <w:rPr>
          <w:rFonts w:ascii="Times New Roman" w:hAnsi="Times New Roman" w:cs="Times New Roman"/>
          <w:sz w:val="28"/>
          <w:szCs w:val="28"/>
          <w:lang w:val="uk-UA"/>
        </w:rPr>
      </w:pPr>
      <w:r w:rsidRPr="00333E89">
        <w:rPr>
          <w:rFonts w:ascii="Times New Roman" w:hAnsi="Times New Roman" w:cs="Times New Roman"/>
          <w:b/>
          <w:sz w:val="28"/>
          <w:szCs w:val="28"/>
          <w:lang w:val="uk-UA"/>
        </w:rPr>
        <w:t>Лабораторне заняття 9.</w:t>
      </w:r>
      <w:r>
        <w:rPr>
          <w:rFonts w:ascii="Times New Roman" w:hAnsi="Times New Roman" w:cs="Times New Roman"/>
          <w:sz w:val="28"/>
          <w:szCs w:val="28"/>
          <w:lang w:val="uk-UA"/>
        </w:rPr>
        <w:t xml:space="preserve"> Особливості сприймання граматичних категорій дітьми з тяжкими порушеннями мовлення.</w:t>
      </w:r>
      <w:r w:rsidR="00E5462F">
        <w:rPr>
          <w:rFonts w:ascii="Times New Roman" w:hAnsi="Times New Roman" w:cs="Times New Roman"/>
          <w:sz w:val="28"/>
          <w:szCs w:val="28"/>
          <w:lang w:val="uk-UA"/>
        </w:rPr>
        <w:t xml:space="preserve"> (2 год)</w:t>
      </w:r>
    </w:p>
    <w:p w:rsidR="00333E89" w:rsidRDefault="00333E89" w:rsidP="00333E89">
      <w:pPr>
        <w:pStyle w:val="a4"/>
        <w:spacing w:after="0" w:line="240" w:lineRule="auto"/>
        <w:ind w:left="786"/>
        <w:jc w:val="center"/>
        <w:rPr>
          <w:rFonts w:ascii="Times New Roman" w:hAnsi="Times New Roman" w:cs="Times New Roman"/>
          <w:sz w:val="28"/>
          <w:szCs w:val="28"/>
          <w:lang w:val="uk-UA"/>
        </w:rPr>
      </w:pPr>
      <w:r w:rsidRPr="00333E89">
        <w:rPr>
          <w:rFonts w:ascii="Times New Roman" w:hAnsi="Times New Roman" w:cs="Times New Roman"/>
          <w:sz w:val="28"/>
          <w:szCs w:val="28"/>
          <w:lang w:val="uk-UA"/>
        </w:rPr>
        <w:t>План</w:t>
      </w:r>
    </w:p>
    <w:p w:rsidR="00333E89" w:rsidRDefault="00333E89" w:rsidP="00333E89">
      <w:pPr>
        <w:pStyle w:val="a4"/>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Сприймання словосполучень.</w:t>
      </w:r>
    </w:p>
    <w:p w:rsidR="00333E89" w:rsidRDefault="00333E89" w:rsidP="00333E89">
      <w:pPr>
        <w:pStyle w:val="a4"/>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Сприймання простих речень.</w:t>
      </w:r>
    </w:p>
    <w:p w:rsidR="00333E89" w:rsidRDefault="00333E89" w:rsidP="00333E89">
      <w:pPr>
        <w:pStyle w:val="a4"/>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Сприймання речень з прийменниками.</w:t>
      </w:r>
    </w:p>
    <w:p w:rsidR="00333E89" w:rsidRPr="00333E89" w:rsidRDefault="00333E89" w:rsidP="00333E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Завдання 1. </w:t>
      </w:r>
      <w:r w:rsidR="00683F7B">
        <w:rPr>
          <w:rFonts w:ascii="Times New Roman" w:hAnsi="Times New Roman" w:cs="Times New Roman"/>
          <w:sz w:val="28"/>
          <w:szCs w:val="28"/>
          <w:lang w:val="uk-UA"/>
        </w:rPr>
        <w:t xml:space="preserve">Проаналізуйте </w:t>
      </w:r>
      <w:r w:rsidR="00E5462F">
        <w:rPr>
          <w:rFonts w:ascii="Times New Roman" w:hAnsi="Times New Roman" w:cs="Times New Roman"/>
          <w:sz w:val="28"/>
          <w:szCs w:val="28"/>
          <w:lang w:val="uk-UA"/>
        </w:rPr>
        <w:t xml:space="preserve">статтю </w:t>
      </w:r>
      <w:proofErr w:type="spellStart"/>
      <w:r w:rsidR="00E5462F">
        <w:rPr>
          <w:rFonts w:ascii="Times New Roman" w:hAnsi="Times New Roman" w:cs="Times New Roman"/>
          <w:sz w:val="28"/>
          <w:szCs w:val="28"/>
          <w:lang w:val="uk-UA"/>
        </w:rPr>
        <w:t>Валявко</w:t>
      </w:r>
      <w:proofErr w:type="spellEnd"/>
      <w:r w:rsidR="00E5462F">
        <w:rPr>
          <w:rFonts w:ascii="Times New Roman" w:hAnsi="Times New Roman" w:cs="Times New Roman"/>
          <w:sz w:val="28"/>
          <w:szCs w:val="28"/>
          <w:lang w:val="uk-UA"/>
        </w:rPr>
        <w:t xml:space="preserve"> С. Особливості змістового </w:t>
      </w:r>
      <w:proofErr w:type="spellStart"/>
      <w:r w:rsidR="00E5462F">
        <w:rPr>
          <w:rFonts w:ascii="Times New Roman" w:hAnsi="Times New Roman" w:cs="Times New Roman"/>
          <w:sz w:val="28"/>
          <w:szCs w:val="28"/>
          <w:lang w:val="uk-UA"/>
        </w:rPr>
        <w:t>спримання</w:t>
      </w:r>
      <w:proofErr w:type="spellEnd"/>
      <w:r w:rsidR="00E5462F">
        <w:rPr>
          <w:rFonts w:ascii="Times New Roman" w:hAnsi="Times New Roman" w:cs="Times New Roman"/>
          <w:sz w:val="28"/>
          <w:szCs w:val="28"/>
          <w:lang w:val="uk-UA"/>
        </w:rPr>
        <w:t xml:space="preserve"> слова у дітей з порушеннями мовлення </w:t>
      </w:r>
      <w:r w:rsidR="00E5462F">
        <w:rPr>
          <w:rFonts w:ascii="Times New Roman" w:hAnsi="Times New Roman" w:cs="Times New Roman"/>
          <w:sz w:val="28"/>
          <w:szCs w:val="28"/>
          <w:lang w:val="en-US"/>
        </w:rPr>
        <w:t>URL</w:t>
      </w:r>
      <w:r w:rsidR="00E5462F" w:rsidRPr="00E5462F">
        <w:rPr>
          <w:rFonts w:ascii="Times New Roman" w:hAnsi="Times New Roman" w:cs="Times New Roman"/>
          <w:sz w:val="28"/>
          <w:szCs w:val="28"/>
        </w:rPr>
        <w:t xml:space="preserve">: </w:t>
      </w:r>
      <w:hyperlink r:id="rId8" w:history="1">
        <w:r w:rsidR="00E5462F">
          <w:rPr>
            <w:rStyle w:val="a5"/>
          </w:rPr>
          <w:t>https://cyberleninka.ru/article/n/osobennosti-smyslovogo-vospriyatiya-slova-detmi-s-narusheniyami-rechevogo-razvitiya/viewer</w:t>
        </w:r>
      </w:hyperlink>
      <w:r w:rsidR="00683F7B">
        <w:rPr>
          <w:rFonts w:ascii="Times New Roman" w:hAnsi="Times New Roman" w:cs="Times New Roman"/>
          <w:sz w:val="28"/>
          <w:szCs w:val="28"/>
          <w:lang w:val="uk-UA"/>
        </w:rPr>
        <w:t xml:space="preserve"> </w:t>
      </w:r>
    </w:p>
    <w:p w:rsidR="00AE7724"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основні труднощі сприймання змісту дітьми з порушеннями мовлення.</w:t>
      </w:r>
    </w:p>
    <w:p w:rsidR="00E5462F" w:rsidRPr="00AE7724" w:rsidRDefault="00E5462F" w:rsidP="00E5462F">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7724">
        <w:rPr>
          <w:rFonts w:ascii="Times New Roman" w:hAnsi="Times New Roman" w:cs="Times New Roman"/>
          <w:sz w:val="28"/>
          <w:szCs w:val="28"/>
          <w:lang w:val="uk-UA"/>
        </w:rPr>
        <w:t>Рекомендована література: 2, 4, 5, 6, 8, 10, 11, 13.</w:t>
      </w:r>
    </w:p>
    <w:p w:rsidR="00E5462F" w:rsidRDefault="00E5462F" w:rsidP="00E5462F">
      <w:pPr>
        <w:spacing w:after="0" w:line="240" w:lineRule="auto"/>
        <w:jc w:val="both"/>
        <w:rPr>
          <w:rFonts w:ascii="Times New Roman" w:hAnsi="Times New Roman" w:cs="Times New Roman"/>
          <w:sz w:val="28"/>
          <w:szCs w:val="28"/>
          <w:lang w:val="uk-UA"/>
        </w:rPr>
      </w:pP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5462F">
        <w:rPr>
          <w:rFonts w:ascii="Times New Roman" w:hAnsi="Times New Roman" w:cs="Times New Roman"/>
          <w:b/>
          <w:sz w:val="28"/>
          <w:szCs w:val="28"/>
          <w:lang w:val="uk-UA"/>
        </w:rPr>
        <w:t>Лабораторне заняття 10.</w:t>
      </w:r>
      <w:r>
        <w:rPr>
          <w:rFonts w:ascii="Times New Roman" w:hAnsi="Times New Roman" w:cs="Times New Roman"/>
          <w:sz w:val="28"/>
          <w:szCs w:val="28"/>
          <w:lang w:val="uk-UA"/>
        </w:rPr>
        <w:t xml:space="preserve"> Особливості засвоєння семантичного значення слова дітьми з тяжкими порушеннями мовлення. (2 год)</w:t>
      </w:r>
    </w:p>
    <w:p w:rsidR="00E5462F" w:rsidRDefault="00E5462F" w:rsidP="00E5462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5462F" w:rsidRDefault="00E5462F" w:rsidP="00E5462F">
      <w:pPr>
        <w:pStyle w:val="a4"/>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семантичних полів і трансформація слів в онтогенезі.</w:t>
      </w:r>
    </w:p>
    <w:p w:rsidR="00E5462F" w:rsidRDefault="00E5462F" w:rsidP="00E5462F">
      <w:pPr>
        <w:pStyle w:val="a4"/>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формування семантичних полів у дітей з ТПМ,</w:t>
      </w:r>
    </w:p>
    <w:p w:rsidR="00E5462F" w:rsidRPr="00E5462F" w:rsidRDefault="00E5462F" w:rsidP="00E546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Завдання 1. Проаналізуйте дослідження Ткач О.М. </w:t>
      </w:r>
      <w:r w:rsidRPr="00E5462F">
        <w:rPr>
          <w:rFonts w:ascii="Times New Roman" w:hAnsi="Times New Roman" w:cs="Times New Roman"/>
          <w:sz w:val="28"/>
          <w:szCs w:val="28"/>
          <w:lang w:val="uk-UA"/>
        </w:rPr>
        <w:t>Особливості вивчення рівня сформованості складових семантичних полів слів</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URL: </w:t>
      </w:r>
      <w:hyperlink r:id="rId9" w:history="1">
        <w:r w:rsidRPr="00E5462F">
          <w:rPr>
            <w:rStyle w:val="a5"/>
            <w:lang w:val="en-US"/>
          </w:rPr>
          <w:t>http://aqce.com.ua/vipusk-n5-2014/tkach-om-osoblivosti-vivchennja-rivnja-sformovanosti-skladovih-semantichnih-poliv-sliv.html</w:t>
        </w:r>
      </w:hyperlink>
    </w:p>
    <w:p w:rsidR="00AE7724"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Визначте характерні особливості формування семантичного ядра та периферії слова у дітей з ТПМ.</w:t>
      </w:r>
    </w:p>
    <w:p w:rsidR="00E5462F" w:rsidRPr="00AE7724" w:rsidRDefault="00E5462F" w:rsidP="00E5462F">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E5462F" w:rsidRDefault="00E5462F" w:rsidP="00E5462F">
      <w:pPr>
        <w:spacing w:after="0" w:line="240" w:lineRule="auto"/>
        <w:jc w:val="both"/>
        <w:rPr>
          <w:rFonts w:ascii="Times New Roman" w:hAnsi="Times New Roman" w:cs="Times New Roman"/>
          <w:sz w:val="28"/>
          <w:szCs w:val="28"/>
          <w:lang w:val="uk-UA"/>
        </w:rPr>
      </w:pPr>
    </w:p>
    <w:p w:rsidR="00E5462F" w:rsidRDefault="00E5462F" w:rsidP="00E5462F">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5462F">
        <w:rPr>
          <w:rFonts w:ascii="Times New Roman" w:hAnsi="Times New Roman" w:cs="Times New Roman"/>
          <w:b/>
          <w:sz w:val="28"/>
          <w:szCs w:val="28"/>
          <w:lang w:val="uk-UA"/>
        </w:rPr>
        <w:t>Лабораторне заняття 11.</w:t>
      </w:r>
      <w:r>
        <w:rPr>
          <w:rFonts w:ascii="Times New Roman" w:hAnsi="Times New Roman" w:cs="Times New Roman"/>
          <w:sz w:val="28"/>
          <w:szCs w:val="28"/>
          <w:lang w:val="uk-UA"/>
        </w:rPr>
        <w:t xml:space="preserve"> Особливості дослідження сприймання та розуміння мовлення (сприймання </w:t>
      </w:r>
      <w:r w:rsidRPr="000A3260">
        <w:rPr>
          <w:rFonts w:ascii="Times New Roman" w:hAnsi="Times New Roman" w:cs="Times New Roman"/>
          <w:sz w:val="28"/>
          <w:szCs w:val="28"/>
          <w:lang w:val="uk-UA"/>
        </w:rPr>
        <w:t xml:space="preserve">звуків та позначення їх літерами, </w:t>
      </w:r>
      <w:r>
        <w:rPr>
          <w:rFonts w:ascii="Times New Roman" w:hAnsi="Times New Roman" w:cs="Times New Roman"/>
          <w:sz w:val="28"/>
          <w:szCs w:val="28"/>
          <w:lang w:val="uk-UA"/>
        </w:rPr>
        <w:t>розуміння граматичних категорій</w:t>
      </w:r>
      <w:r w:rsidRPr="000A3260">
        <w:rPr>
          <w:rFonts w:ascii="Times New Roman" w:hAnsi="Times New Roman" w:cs="Times New Roman"/>
          <w:sz w:val="28"/>
          <w:szCs w:val="28"/>
          <w:lang w:val="uk-UA"/>
        </w:rPr>
        <w:t xml:space="preserve"> різних частин мо</w:t>
      </w:r>
      <w:r>
        <w:rPr>
          <w:rFonts w:ascii="Times New Roman" w:hAnsi="Times New Roman" w:cs="Times New Roman"/>
          <w:sz w:val="28"/>
          <w:szCs w:val="28"/>
          <w:lang w:val="uk-UA"/>
        </w:rPr>
        <w:t xml:space="preserve">ви, </w:t>
      </w:r>
      <w:r w:rsidRPr="000A3260">
        <w:rPr>
          <w:rFonts w:ascii="Times New Roman" w:hAnsi="Times New Roman" w:cs="Times New Roman"/>
          <w:sz w:val="28"/>
          <w:szCs w:val="28"/>
          <w:lang w:val="uk-UA"/>
        </w:rPr>
        <w:t xml:space="preserve">словотвору, </w:t>
      </w:r>
      <w:r>
        <w:rPr>
          <w:rFonts w:ascii="Times New Roman" w:hAnsi="Times New Roman" w:cs="Times New Roman"/>
          <w:sz w:val="28"/>
          <w:szCs w:val="28"/>
          <w:lang w:val="uk-UA"/>
        </w:rPr>
        <w:t>сприймання та розуміння</w:t>
      </w:r>
      <w:r w:rsidRPr="000A3260">
        <w:rPr>
          <w:rFonts w:ascii="Times New Roman" w:hAnsi="Times New Roman" w:cs="Times New Roman"/>
          <w:sz w:val="28"/>
          <w:szCs w:val="28"/>
          <w:lang w:val="uk-UA"/>
        </w:rPr>
        <w:t xml:space="preserve"> різних типів речень</w:t>
      </w:r>
      <w:r>
        <w:rPr>
          <w:rFonts w:ascii="Times New Roman" w:hAnsi="Times New Roman" w:cs="Times New Roman"/>
          <w:sz w:val="28"/>
          <w:szCs w:val="28"/>
          <w:lang w:val="uk-UA"/>
        </w:rPr>
        <w:t xml:space="preserve"> та текстів)</w:t>
      </w:r>
      <w:r w:rsidRPr="000A3260">
        <w:rPr>
          <w:rFonts w:ascii="Times New Roman" w:hAnsi="Times New Roman" w:cs="Times New Roman"/>
          <w:sz w:val="28"/>
          <w:szCs w:val="28"/>
          <w:lang w:val="uk-UA"/>
        </w:rPr>
        <w:t>.</w:t>
      </w:r>
      <w:r>
        <w:rPr>
          <w:rFonts w:ascii="Times New Roman" w:hAnsi="Times New Roman" w:cs="Times New Roman"/>
          <w:sz w:val="28"/>
          <w:szCs w:val="28"/>
          <w:lang w:val="uk-UA"/>
        </w:rPr>
        <w:t xml:space="preserve"> (4 год) </w:t>
      </w:r>
    </w:p>
    <w:p w:rsidR="00E5462F" w:rsidRPr="00E5462F" w:rsidRDefault="00E5462F" w:rsidP="00E5462F">
      <w:pPr>
        <w:spacing w:after="0" w:line="240" w:lineRule="auto"/>
        <w:jc w:val="both"/>
        <w:rPr>
          <w:rFonts w:ascii="Times New Roman" w:hAnsi="Times New Roman" w:cs="Times New Roman"/>
          <w:sz w:val="28"/>
          <w:szCs w:val="28"/>
          <w:lang w:val="uk-UA"/>
        </w:rPr>
      </w:pPr>
    </w:p>
    <w:p w:rsidR="00AE7724" w:rsidRDefault="00E5462F" w:rsidP="00E5462F">
      <w:pPr>
        <w:spacing w:after="0" w:line="240" w:lineRule="auto"/>
        <w:ind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5462F" w:rsidRDefault="00E5462F" w:rsidP="00E5462F">
      <w:pPr>
        <w:pStyle w:val="a4"/>
        <w:numPr>
          <w:ilvl w:val="0"/>
          <w:numId w:val="1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 дослідження сприймання мовлення.</w:t>
      </w:r>
    </w:p>
    <w:p w:rsidR="00E5462F" w:rsidRDefault="00E5462F" w:rsidP="00E5462F">
      <w:pPr>
        <w:pStyle w:val="a4"/>
        <w:numPr>
          <w:ilvl w:val="0"/>
          <w:numId w:val="1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сприймання звуків.</w:t>
      </w:r>
    </w:p>
    <w:p w:rsidR="00E5462F" w:rsidRDefault="00E5462F" w:rsidP="00E5462F">
      <w:pPr>
        <w:pStyle w:val="a4"/>
        <w:numPr>
          <w:ilvl w:val="0"/>
          <w:numId w:val="1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сприймання словосполучень та речень</w:t>
      </w:r>
    </w:p>
    <w:p w:rsidR="00E5462F" w:rsidRPr="00E5462F" w:rsidRDefault="00E5462F" w:rsidP="00E5462F">
      <w:pPr>
        <w:pStyle w:val="a4"/>
        <w:numPr>
          <w:ilvl w:val="0"/>
          <w:numId w:val="1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сприймання текстів.</w:t>
      </w:r>
    </w:p>
    <w:p w:rsidR="00AE7724"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Завдання1. Запропонуйте завдання на дослідження сприймання немовленнєвих звуків.</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Запропонуйте завдання для дослідження мовленнєвих звуків.</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 Запропонуйте завдання для дослідження словосполучень.</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4. Запропонуйте завдання для дослідження сприймання простих речень.</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5. Запропонуйте завдання для дослідження сприймання та розуміння простих поширених речень.</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6. Запропонуйте завдання для дослідження сприймання та розуміння складних речень </w:t>
      </w:r>
      <w:proofErr w:type="spellStart"/>
      <w:r>
        <w:rPr>
          <w:rFonts w:ascii="Times New Roman" w:hAnsi="Times New Roman" w:cs="Times New Roman"/>
          <w:sz w:val="28"/>
          <w:szCs w:val="28"/>
          <w:lang w:val="uk-UA"/>
        </w:rPr>
        <w:t>речень</w:t>
      </w:r>
      <w:proofErr w:type="spellEnd"/>
      <w:r>
        <w:rPr>
          <w:rFonts w:ascii="Times New Roman" w:hAnsi="Times New Roman" w:cs="Times New Roman"/>
          <w:sz w:val="28"/>
          <w:szCs w:val="28"/>
          <w:lang w:val="uk-UA"/>
        </w:rPr>
        <w:t>.</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7. Запропонуйте завдання для дослідження сприймання та розуміння простих текстів.</w:t>
      </w:r>
    </w:p>
    <w:p w:rsidR="00E5462F" w:rsidRPr="00AE7724" w:rsidRDefault="00E5462F" w:rsidP="00E5462F">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E5462F" w:rsidRDefault="00E5462F" w:rsidP="00E5462F">
      <w:pPr>
        <w:spacing w:after="0" w:line="240" w:lineRule="auto"/>
        <w:jc w:val="both"/>
        <w:rPr>
          <w:rFonts w:ascii="Times New Roman" w:hAnsi="Times New Roman" w:cs="Times New Roman"/>
          <w:sz w:val="28"/>
          <w:szCs w:val="28"/>
          <w:lang w:val="uk-UA"/>
        </w:rPr>
      </w:pPr>
    </w:p>
    <w:p w:rsidR="00E5462F" w:rsidRDefault="00E5462F" w:rsidP="00E5462F">
      <w:pPr>
        <w:spacing w:after="0" w:line="240" w:lineRule="auto"/>
        <w:ind w:firstLine="426"/>
        <w:jc w:val="both"/>
        <w:rPr>
          <w:rFonts w:ascii="Times New Roman" w:hAnsi="Times New Roman" w:cs="Times New Roman"/>
          <w:sz w:val="28"/>
          <w:szCs w:val="28"/>
          <w:lang w:val="uk-UA"/>
        </w:rPr>
      </w:pPr>
      <w:r w:rsidRPr="00E5462F">
        <w:rPr>
          <w:rFonts w:ascii="Times New Roman" w:hAnsi="Times New Roman" w:cs="Times New Roman"/>
          <w:b/>
          <w:sz w:val="28"/>
          <w:szCs w:val="28"/>
          <w:lang w:val="uk-UA"/>
        </w:rPr>
        <w:t>Лабораторне заняття 1</w:t>
      </w:r>
      <w:r>
        <w:rPr>
          <w:rFonts w:ascii="Times New Roman" w:hAnsi="Times New Roman" w:cs="Times New Roman"/>
          <w:b/>
          <w:sz w:val="28"/>
          <w:szCs w:val="28"/>
          <w:lang w:val="uk-UA"/>
        </w:rPr>
        <w:t>2</w:t>
      </w:r>
      <w:r w:rsidRPr="00E5462F">
        <w:rPr>
          <w:rFonts w:ascii="Times New Roman" w:hAnsi="Times New Roman" w:cs="Times New Roman"/>
          <w:b/>
          <w:sz w:val="28"/>
          <w:szCs w:val="28"/>
          <w:lang w:val="uk-UA"/>
        </w:rPr>
        <w:t>.</w:t>
      </w:r>
      <w:r>
        <w:rPr>
          <w:rFonts w:ascii="Times New Roman" w:hAnsi="Times New Roman" w:cs="Times New Roman"/>
          <w:sz w:val="28"/>
          <w:szCs w:val="28"/>
          <w:lang w:val="uk-UA"/>
        </w:rPr>
        <w:t xml:space="preserve"> Стратегія розвитку сприймання мовлення у дітей з тяжкими порушеннями мовлення.  (4 год)  </w:t>
      </w:r>
    </w:p>
    <w:p w:rsidR="00AE7724" w:rsidRDefault="00E5462F" w:rsidP="00E5462F">
      <w:pPr>
        <w:spacing w:after="0" w:line="240" w:lineRule="auto"/>
        <w:ind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5462F" w:rsidRDefault="00E5462F" w:rsidP="00E5462F">
      <w:pPr>
        <w:pStyle w:val="a4"/>
        <w:numPr>
          <w:ilvl w:val="0"/>
          <w:numId w:val="1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Традиційні методи корекції порушень мовлення у дітей з ТПМ</w:t>
      </w:r>
    </w:p>
    <w:p w:rsidR="00E5462F" w:rsidRDefault="00E5462F" w:rsidP="00E5462F">
      <w:pPr>
        <w:pStyle w:val="a4"/>
        <w:numPr>
          <w:ilvl w:val="0"/>
          <w:numId w:val="1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Нетрадиційні методи корекції порушень мовлення у дітей з ТПМ</w:t>
      </w:r>
    </w:p>
    <w:p w:rsidR="00E5462F" w:rsidRDefault="00E5462F" w:rsidP="00E5462F">
      <w:pPr>
        <w:pStyle w:val="a4"/>
        <w:numPr>
          <w:ilvl w:val="0"/>
          <w:numId w:val="1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Психолінгвістичні засоби корекції порушень мовлення у дітей з ТПМ.</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Визначте умови організації логопедичної роботи з аудіювання.</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2. Запропонуйте </w:t>
      </w:r>
      <w:r w:rsidR="000F4823">
        <w:rPr>
          <w:rFonts w:ascii="Times New Roman" w:hAnsi="Times New Roman" w:cs="Times New Roman"/>
          <w:sz w:val="28"/>
          <w:szCs w:val="28"/>
          <w:lang w:val="uk-UA"/>
        </w:rPr>
        <w:t xml:space="preserve">тематику </w:t>
      </w:r>
      <w:r>
        <w:rPr>
          <w:rFonts w:ascii="Times New Roman" w:hAnsi="Times New Roman" w:cs="Times New Roman"/>
          <w:sz w:val="28"/>
          <w:szCs w:val="28"/>
          <w:lang w:val="uk-UA"/>
        </w:rPr>
        <w:t xml:space="preserve"> модуля «Моя сім’я»</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3. Запропонуйте </w:t>
      </w:r>
      <w:r w:rsidR="000F4823">
        <w:rPr>
          <w:rFonts w:ascii="Times New Roman" w:hAnsi="Times New Roman" w:cs="Times New Roman"/>
          <w:sz w:val="28"/>
          <w:szCs w:val="28"/>
          <w:lang w:val="uk-UA"/>
        </w:rPr>
        <w:t>тематику</w:t>
      </w:r>
      <w:r>
        <w:rPr>
          <w:rFonts w:ascii="Times New Roman" w:hAnsi="Times New Roman" w:cs="Times New Roman"/>
          <w:sz w:val="28"/>
          <w:szCs w:val="28"/>
          <w:lang w:val="uk-UA"/>
        </w:rPr>
        <w:t xml:space="preserve">  модуля «Мій дім»</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4. Запропонуйте </w:t>
      </w:r>
      <w:r w:rsidR="000F4823">
        <w:rPr>
          <w:rFonts w:ascii="Times New Roman" w:hAnsi="Times New Roman" w:cs="Times New Roman"/>
          <w:sz w:val="28"/>
          <w:szCs w:val="28"/>
          <w:lang w:val="uk-UA"/>
        </w:rPr>
        <w:t xml:space="preserve">тематику </w:t>
      </w:r>
      <w:r>
        <w:rPr>
          <w:rFonts w:ascii="Times New Roman" w:hAnsi="Times New Roman" w:cs="Times New Roman"/>
          <w:sz w:val="28"/>
          <w:szCs w:val="28"/>
          <w:lang w:val="uk-UA"/>
        </w:rPr>
        <w:t xml:space="preserve"> модуля «Моя школа»</w:t>
      </w:r>
    </w:p>
    <w:p w:rsidR="00E5462F" w:rsidRDefault="00E5462F" w:rsidP="00E546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5. Запропонуйте </w:t>
      </w:r>
      <w:r w:rsidR="000F4823">
        <w:rPr>
          <w:rFonts w:ascii="Times New Roman" w:hAnsi="Times New Roman" w:cs="Times New Roman"/>
          <w:sz w:val="28"/>
          <w:szCs w:val="28"/>
          <w:lang w:val="uk-UA"/>
        </w:rPr>
        <w:t xml:space="preserve">тематику </w:t>
      </w:r>
      <w:r>
        <w:rPr>
          <w:rFonts w:ascii="Times New Roman" w:hAnsi="Times New Roman" w:cs="Times New Roman"/>
          <w:sz w:val="28"/>
          <w:szCs w:val="28"/>
          <w:lang w:val="uk-UA"/>
        </w:rPr>
        <w:t xml:space="preserve"> модуля «Моя школа»</w:t>
      </w:r>
    </w:p>
    <w:p w:rsidR="00E5462F" w:rsidRDefault="00E5462F" w:rsidP="00E5462F">
      <w:pPr>
        <w:spacing w:after="0" w:line="240" w:lineRule="auto"/>
        <w:jc w:val="both"/>
        <w:rPr>
          <w:rFonts w:ascii="Times New Roman" w:hAnsi="Times New Roman" w:cs="Times New Roman"/>
          <w:sz w:val="28"/>
          <w:szCs w:val="28"/>
          <w:lang w:val="uk-UA"/>
        </w:rPr>
      </w:pPr>
    </w:p>
    <w:p w:rsidR="00E5462F" w:rsidRPr="00AE7724" w:rsidRDefault="00E5462F" w:rsidP="00E5462F">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E5462F" w:rsidRDefault="00E5462F" w:rsidP="00E5462F">
      <w:pPr>
        <w:spacing w:after="0" w:line="240" w:lineRule="auto"/>
        <w:jc w:val="both"/>
        <w:rPr>
          <w:rFonts w:ascii="Times New Roman" w:hAnsi="Times New Roman" w:cs="Times New Roman"/>
          <w:sz w:val="28"/>
          <w:szCs w:val="28"/>
          <w:lang w:val="uk-UA"/>
        </w:rPr>
      </w:pPr>
    </w:p>
    <w:p w:rsidR="00AE7724" w:rsidRDefault="00AE7724" w:rsidP="00E5462F">
      <w:pPr>
        <w:spacing w:after="0" w:line="240" w:lineRule="auto"/>
        <w:jc w:val="both"/>
        <w:rPr>
          <w:rFonts w:ascii="Times New Roman" w:hAnsi="Times New Roman" w:cs="Times New Roman"/>
          <w:sz w:val="28"/>
          <w:szCs w:val="28"/>
          <w:lang w:val="uk-UA"/>
        </w:rPr>
      </w:pPr>
    </w:p>
    <w:p w:rsidR="00AE7724" w:rsidRDefault="00E5462F" w:rsidP="00E5462F">
      <w:pPr>
        <w:spacing w:after="0" w:line="240" w:lineRule="auto"/>
        <w:ind w:firstLine="426"/>
        <w:jc w:val="both"/>
        <w:rPr>
          <w:rFonts w:ascii="Times New Roman" w:hAnsi="Times New Roman" w:cs="Times New Roman"/>
          <w:sz w:val="28"/>
          <w:szCs w:val="28"/>
          <w:lang w:val="uk-UA"/>
        </w:rPr>
      </w:pPr>
      <w:r w:rsidRPr="00E5462F">
        <w:rPr>
          <w:rFonts w:ascii="Times New Roman" w:hAnsi="Times New Roman" w:cs="Times New Roman"/>
          <w:b/>
          <w:sz w:val="28"/>
          <w:szCs w:val="28"/>
          <w:lang w:val="uk-UA"/>
        </w:rPr>
        <w:t>Лабораторне заняття 13</w:t>
      </w:r>
      <w:r>
        <w:rPr>
          <w:rFonts w:ascii="Times New Roman" w:hAnsi="Times New Roman" w:cs="Times New Roman"/>
          <w:sz w:val="28"/>
          <w:szCs w:val="28"/>
          <w:lang w:val="uk-UA"/>
        </w:rPr>
        <w:t>. Напрямки та планування корекційної роботи. (4 год)</w:t>
      </w:r>
    </w:p>
    <w:p w:rsidR="00E5462F" w:rsidRDefault="00E5462F" w:rsidP="00E5462F">
      <w:pPr>
        <w:spacing w:after="0" w:line="240" w:lineRule="auto"/>
        <w:ind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5462F" w:rsidRDefault="00E5462F" w:rsidP="00E5462F">
      <w:pPr>
        <w:pStyle w:val="a4"/>
        <w:numPr>
          <w:ilvl w:val="0"/>
          <w:numId w:val="19"/>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Напрямки логопедичної роботи з аудіювання.</w:t>
      </w:r>
    </w:p>
    <w:p w:rsidR="00E5462F" w:rsidRDefault="00E5462F" w:rsidP="00E5462F">
      <w:pPr>
        <w:pStyle w:val="a4"/>
        <w:numPr>
          <w:ilvl w:val="0"/>
          <w:numId w:val="1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462F">
        <w:rPr>
          <w:rFonts w:ascii="Times New Roman" w:hAnsi="Times New Roman" w:cs="Times New Roman"/>
          <w:sz w:val="28"/>
          <w:szCs w:val="28"/>
          <w:lang w:val="uk-UA"/>
        </w:rPr>
        <w:t xml:space="preserve">истема мовленнєвих зразків для формування практичних умінь і </w:t>
      </w:r>
      <w:r>
        <w:rPr>
          <w:rFonts w:ascii="Times New Roman" w:hAnsi="Times New Roman" w:cs="Times New Roman"/>
          <w:sz w:val="28"/>
          <w:szCs w:val="28"/>
          <w:lang w:val="uk-UA"/>
        </w:rPr>
        <w:t>н</w:t>
      </w:r>
      <w:r w:rsidRPr="00E5462F">
        <w:rPr>
          <w:rFonts w:ascii="Times New Roman" w:hAnsi="Times New Roman" w:cs="Times New Roman"/>
          <w:sz w:val="28"/>
          <w:szCs w:val="28"/>
          <w:lang w:val="uk-UA"/>
        </w:rPr>
        <w:t>авичок з усіх видів мовленнєвої діяльності.</w:t>
      </w:r>
    </w:p>
    <w:p w:rsidR="000F4823" w:rsidRDefault="000F4823" w:rsidP="00E5462F">
      <w:pPr>
        <w:pStyle w:val="a4"/>
        <w:numPr>
          <w:ilvl w:val="0"/>
          <w:numId w:val="1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логопедичної роботи з аудіювання.</w:t>
      </w:r>
    </w:p>
    <w:p w:rsidR="000F4823" w:rsidRDefault="000F4823" w:rsidP="00E5462F">
      <w:pPr>
        <w:pStyle w:val="a4"/>
        <w:numPr>
          <w:ilvl w:val="0"/>
          <w:numId w:val="1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Модульна система планування аудіювання.</w:t>
      </w:r>
    </w:p>
    <w:p w:rsidR="00E5462F" w:rsidRPr="000F4823" w:rsidRDefault="00E5462F" w:rsidP="000F4823">
      <w:pPr>
        <w:spacing w:after="0" w:line="240" w:lineRule="auto"/>
        <w:jc w:val="both"/>
        <w:rPr>
          <w:rFonts w:ascii="Times New Roman" w:hAnsi="Times New Roman" w:cs="Times New Roman"/>
          <w:sz w:val="28"/>
          <w:szCs w:val="28"/>
          <w:lang w:val="uk-UA"/>
        </w:rPr>
      </w:pPr>
    </w:p>
    <w:p w:rsidR="000F4823" w:rsidRDefault="000F4823" w:rsidP="000F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Визначте умови організації логопедичної роботи з аудіювання.</w:t>
      </w:r>
    </w:p>
    <w:p w:rsidR="000F4823" w:rsidRDefault="000F4823" w:rsidP="000F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Запропонуйте корекційну програму  модуля «Моя сім’я»</w:t>
      </w:r>
    </w:p>
    <w:p w:rsidR="000F4823" w:rsidRDefault="000F4823" w:rsidP="000F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 Запропонуйте корекційну програму  модуля «Мій дім»</w:t>
      </w:r>
    </w:p>
    <w:p w:rsidR="000F4823" w:rsidRDefault="000F4823" w:rsidP="000F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4. Запропонуйте корекційну програму  модуля «Моя школа»</w:t>
      </w:r>
    </w:p>
    <w:p w:rsidR="000F4823" w:rsidRDefault="000F4823" w:rsidP="000F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5. Запропонуйте корекційну програму  модуля «Моя школа»</w:t>
      </w:r>
    </w:p>
    <w:p w:rsidR="00A11DE2" w:rsidRPr="00AE7724" w:rsidRDefault="00A11DE2" w:rsidP="00A11DE2">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0F4823" w:rsidRDefault="000F4823" w:rsidP="000F4823">
      <w:pPr>
        <w:spacing w:after="0" w:line="240" w:lineRule="auto"/>
        <w:jc w:val="both"/>
        <w:rPr>
          <w:rFonts w:ascii="Times New Roman" w:hAnsi="Times New Roman" w:cs="Times New Roman"/>
          <w:sz w:val="28"/>
          <w:szCs w:val="28"/>
          <w:lang w:val="uk-UA"/>
        </w:rPr>
      </w:pPr>
    </w:p>
    <w:p w:rsidR="000F4823" w:rsidRDefault="000F4823" w:rsidP="000F4823">
      <w:pPr>
        <w:spacing w:after="0" w:line="240" w:lineRule="auto"/>
        <w:ind w:firstLine="426"/>
        <w:jc w:val="both"/>
        <w:rPr>
          <w:rFonts w:ascii="Times New Roman" w:hAnsi="Times New Roman" w:cs="Times New Roman"/>
          <w:sz w:val="28"/>
          <w:szCs w:val="28"/>
          <w:lang w:val="uk-UA"/>
        </w:rPr>
      </w:pPr>
      <w:r w:rsidRPr="000F4823">
        <w:rPr>
          <w:rFonts w:ascii="Times New Roman" w:hAnsi="Times New Roman" w:cs="Times New Roman"/>
          <w:b/>
          <w:sz w:val="28"/>
          <w:szCs w:val="28"/>
          <w:lang w:val="uk-UA"/>
        </w:rPr>
        <w:t>Лабораторне заняття 14.</w:t>
      </w:r>
      <w:r>
        <w:rPr>
          <w:rFonts w:ascii="Times New Roman" w:hAnsi="Times New Roman" w:cs="Times New Roman"/>
          <w:sz w:val="28"/>
          <w:szCs w:val="28"/>
          <w:lang w:val="uk-UA"/>
        </w:rPr>
        <w:t xml:space="preserve"> Напрямки корекційної роботи з аудіювання з немовленнєвими дітьми. (2 год)</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слухової уваги.</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зорової уваги.</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мотивації до говоріння.</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імітації та наслідування.</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мовленнєвого дихання.</w:t>
      </w:r>
    </w:p>
    <w:p w:rsidR="00A11DE2" w:rsidRDefault="00A11DE2" w:rsidP="00A11DE2">
      <w:pPr>
        <w:pStyle w:val="a4"/>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альтернативних засобів використання.</w:t>
      </w:r>
    </w:p>
    <w:p w:rsidR="00A11DE2" w:rsidRDefault="00A11DE2" w:rsidP="00A11D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Запропонуйте завдання для розвитку слухової уваги.</w:t>
      </w:r>
    </w:p>
    <w:p w:rsidR="00A11DE2" w:rsidRDefault="00A11DE2" w:rsidP="00A11D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2. Запропонуйте завдання для розвитку зорової уваги.</w:t>
      </w:r>
    </w:p>
    <w:p w:rsidR="00A11DE2" w:rsidRDefault="00A11DE2" w:rsidP="00A11D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 Запропонуйте завдання для розвитку мотивації.</w:t>
      </w:r>
    </w:p>
    <w:p w:rsidR="00A11DE2" w:rsidRDefault="00A11DE2" w:rsidP="00A11D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4. Запропонуйте завдання для розвитку імітації та наслідування.</w:t>
      </w:r>
    </w:p>
    <w:p w:rsidR="00A11DE2" w:rsidRDefault="00A11DE2" w:rsidP="00A11D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5. Запропонуйте завдання для розвитку мовленнєвого дихання.</w:t>
      </w:r>
    </w:p>
    <w:p w:rsidR="00A11DE2" w:rsidRDefault="00A11DE2" w:rsidP="00A11DE2">
      <w:pPr>
        <w:spacing w:after="0" w:line="240" w:lineRule="auto"/>
        <w:jc w:val="both"/>
        <w:rPr>
          <w:rFonts w:ascii="Times New Roman" w:hAnsi="Times New Roman" w:cs="Times New Roman"/>
          <w:sz w:val="28"/>
          <w:szCs w:val="28"/>
          <w:lang w:val="uk-UA"/>
        </w:rPr>
      </w:pPr>
    </w:p>
    <w:p w:rsidR="00A11DE2" w:rsidRPr="00AE7724" w:rsidRDefault="00A11DE2" w:rsidP="00A11DE2">
      <w:pPr>
        <w:spacing w:after="0" w:line="240" w:lineRule="auto"/>
        <w:ind w:firstLine="426"/>
        <w:jc w:val="both"/>
        <w:rPr>
          <w:rFonts w:ascii="Times New Roman" w:hAnsi="Times New Roman" w:cs="Times New Roman"/>
          <w:sz w:val="28"/>
          <w:szCs w:val="28"/>
          <w:lang w:val="uk-UA"/>
        </w:rPr>
      </w:pPr>
      <w:r w:rsidRPr="00AE7724">
        <w:rPr>
          <w:rFonts w:ascii="Times New Roman" w:hAnsi="Times New Roman" w:cs="Times New Roman"/>
          <w:sz w:val="28"/>
          <w:szCs w:val="28"/>
          <w:lang w:val="uk-UA"/>
        </w:rPr>
        <w:t>Рекомендована література: 2, 4, 5, 6, 8, 10, 11, 13.</w:t>
      </w:r>
    </w:p>
    <w:p w:rsidR="00AE7724" w:rsidRDefault="00AE7724" w:rsidP="00AE7724">
      <w:pPr>
        <w:spacing w:after="0" w:line="240" w:lineRule="auto"/>
        <w:ind w:firstLine="426"/>
        <w:jc w:val="both"/>
        <w:rPr>
          <w:rFonts w:ascii="Times New Roman" w:hAnsi="Times New Roman" w:cs="Times New Roman"/>
          <w:sz w:val="28"/>
          <w:szCs w:val="28"/>
          <w:lang w:val="uk-UA"/>
        </w:rPr>
      </w:pPr>
    </w:p>
    <w:p w:rsidR="00AE7724" w:rsidRDefault="00AE7724" w:rsidP="00AE7724">
      <w:pPr>
        <w:spacing w:after="0" w:line="240" w:lineRule="auto"/>
        <w:ind w:firstLine="426"/>
        <w:jc w:val="both"/>
        <w:rPr>
          <w:rFonts w:ascii="Times New Roman" w:hAnsi="Times New Roman" w:cs="Times New Roman"/>
          <w:sz w:val="28"/>
          <w:szCs w:val="28"/>
          <w:lang w:val="uk-UA"/>
        </w:rPr>
      </w:pPr>
    </w:p>
    <w:p w:rsidR="00AE7724" w:rsidRPr="00AE7724" w:rsidRDefault="00AE7724" w:rsidP="00AE7724">
      <w:pPr>
        <w:spacing w:after="0" w:line="240" w:lineRule="auto"/>
        <w:ind w:firstLine="426"/>
        <w:jc w:val="both"/>
        <w:rPr>
          <w:rFonts w:ascii="Times New Roman" w:hAnsi="Times New Roman" w:cs="Times New Roman"/>
          <w:b/>
          <w:sz w:val="28"/>
          <w:szCs w:val="28"/>
          <w:lang w:val="uk-UA"/>
        </w:rPr>
      </w:pPr>
      <w:r w:rsidRPr="00AE7724">
        <w:rPr>
          <w:rFonts w:ascii="Times New Roman" w:hAnsi="Times New Roman" w:cs="Times New Roman"/>
          <w:b/>
          <w:sz w:val="28"/>
          <w:szCs w:val="28"/>
          <w:lang w:val="uk-UA"/>
        </w:rPr>
        <w:lastRenderedPageBreak/>
        <w:t>ІV. ЗАВДАННЯ ДЛЯ САМОСТІЙНОЇ РОБОТИ</w:t>
      </w:r>
    </w:p>
    <w:p w:rsidR="00AE7724" w:rsidRDefault="00AE7724" w:rsidP="00AE7724">
      <w:pPr>
        <w:spacing w:after="0" w:line="240" w:lineRule="auto"/>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11DE2" w:rsidRPr="001968A4" w:rsidRDefault="00A11DE2" w:rsidP="00A11DE2">
      <w:pPr>
        <w:spacing w:after="0" w:line="240" w:lineRule="auto"/>
        <w:ind w:firstLine="426"/>
        <w:jc w:val="both"/>
        <w:rPr>
          <w:rFonts w:ascii="Times New Roman" w:hAnsi="Times New Roman" w:cs="Times New Roman"/>
          <w:b/>
          <w:sz w:val="28"/>
          <w:szCs w:val="28"/>
          <w:lang w:val="uk-UA"/>
        </w:rPr>
      </w:pPr>
      <w:r w:rsidRPr="001968A4">
        <w:rPr>
          <w:rFonts w:ascii="Times New Roman" w:hAnsi="Times New Roman" w:cs="Times New Roman"/>
          <w:b/>
          <w:sz w:val="28"/>
          <w:szCs w:val="28"/>
          <w:lang w:val="uk-UA"/>
        </w:rPr>
        <w:t xml:space="preserve">Змістовий модуль І. </w:t>
      </w:r>
      <w:r>
        <w:rPr>
          <w:rFonts w:ascii="Times New Roman" w:hAnsi="Times New Roman" w:cs="Times New Roman"/>
          <w:b/>
          <w:sz w:val="28"/>
          <w:szCs w:val="28"/>
          <w:lang w:val="uk-UA"/>
        </w:rPr>
        <w:t>Логопедичний практикум: аудіювання.</w:t>
      </w:r>
    </w:p>
    <w:p w:rsidR="00A11DE2" w:rsidRPr="001968A4" w:rsidRDefault="00A11DE2" w:rsidP="00A11DE2">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Pr="001968A4">
        <w:rPr>
          <w:rFonts w:ascii="Times New Roman" w:hAnsi="Times New Roman" w:cs="Times New Roman"/>
          <w:b/>
          <w:sz w:val="28"/>
          <w:szCs w:val="28"/>
          <w:lang w:val="uk-UA"/>
        </w:rPr>
        <w:t>1.</w:t>
      </w:r>
      <w:r w:rsidRPr="001968A4">
        <w:rPr>
          <w:rFonts w:ascii="Times New Roman" w:hAnsi="Times New Roman" w:cs="Times New Roman"/>
          <w:sz w:val="28"/>
          <w:szCs w:val="28"/>
          <w:lang w:val="uk-UA"/>
        </w:rPr>
        <w:t xml:space="preserve"> </w:t>
      </w:r>
      <w:r>
        <w:rPr>
          <w:rFonts w:ascii="Times New Roman" w:hAnsi="Times New Roman" w:cs="Times New Roman"/>
          <w:sz w:val="28"/>
          <w:szCs w:val="28"/>
          <w:lang w:val="uk-UA"/>
        </w:rPr>
        <w:t>Аудіювання як специфічний вид мовленнєвої діяльності</w:t>
      </w:r>
    </w:p>
    <w:p w:rsidR="004613D5" w:rsidRDefault="004613D5" w:rsidP="004613D5">
      <w:pPr>
        <w:pStyle w:val="a4"/>
        <w:numPr>
          <w:ilvl w:val="0"/>
          <w:numId w:val="2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Нейропсихологічні основи аудіювання.</w:t>
      </w:r>
    </w:p>
    <w:p w:rsidR="00A11DE2" w:rsidRPr="004613D5" w:rsidRDefault="004613D5" w:rsidP="004613D5">
      <w:pPr>
        <w:pStyle w:val="a4"/>
        <w:numPr>
          <w:ilvl w:val="0"/>
          <w:numId w:val="21"/>
        </w:numPr>
        <w:spacing w:after="0" w:line="240" w:lineRule="auto"/>
        <w:rPr>
          <w:rFonts w:ascii="Times New Roman" w:hAnsi="Times New Roman" w:cs="Times New Roman"/>
          <w:sz w:val="28"/>
          <w:szCs w:val="28"/>
          <w:lang w:val="uk-UA"/>
        </w:rPr>
      </w:pPr>
      <w:r w:rsidRPr="004613D5">
        <w:rPr>
          <w:rFonts w:ascii="Times New Roman" w:hAnsi="Times New Roman" w:cs="Times New Roman"/>
          <w:sz w:val="28"/>
          <w:szCs w:val="28"/>
          <w:lang w:val="uk-UA"/>
        </w:rPr>
        <w:t xml:space="preserve">Скласти есе  на статтю Харченко Н. Аудіювання як вид мовленнєвої діяльності дітей дошкільного віку </w:t>
      </w:r>
      <w:r w:rsidRPr="004613D5">
        <w:rPr>
          <w:rFonts w:ascii="Times New Roman" w:hAnsi="Times New Roman" w:cs="Times New Roman"/>
          <w:sz w:val="28"/>
          <w:szCs w:val="28"/>
          <w:lang w:val="en-US"/>
        </w:rPr>
        <w:t>URL</w:t>
      </w:r>
      <w:r w:rsidRPr="004613D5">
        <w:rPr>
          <w:rFonts w:ascii="Times New Roman" w:hAnsi="Times New Roman" w:cs="Times New Roman"/>
          <w:sz w:val="28"/>
          <w:szCs w:val="28"/>
          <w:lang w:val="uk-UA"/>
        </w:rPr>
        <w:t>:</w:t>
      </w:r>
      <w:r w:rsidRPr="004613D5">
        <w:rPr>
          <w:lang w:val="uk-UA"/>
        </w:rPr>
        <w:t xml:space="preserve"> </w:t>
      </w:r>
      <w:hyperlink r:id="rId10" w:history="1">
        <w:r>
          <w:rPr>
            <w:rStyle w:val="a5"/>
          </w:rPr>
          <w:t>file</w:t>
        </w:r>
        <w:r w:rsidRPr="004613D5">
          <w:rPr>
            <w:rStyle w:val="a5"/>
            <w:lang w:val="uk-UA"/>
          </w:rPr>
          <w:t>:///</w:t>
        </w:r>
        <w:r>
          <w:rPr>
            <w:rStyle w:val="a5"/>
          </w:rPr>
          <w:t>C</w:t>
        </w:r>
        <w:r w:rsidRPr="004613D5">
          <w:rPr>
            <w:rStyle w:val="a5"/>
            <w:lang w:val="uk-UA"/>
          </w:rPr>
          <w:t>:/</w:t>
        </w:r>
        <w:r>
          <w:rPr>
            <w:rStyle w:val="a5"/>
          </w:rPr>
          <w:t>Users</w:t>
        </w:r>
        <w:r w:rsidRPr="004613D5">
          <w:rPr>
            <w:rStyle w:val="a5"/>
            <w:lang w:val="uk-UA"/>
          </w:rPr>
          <w:t>/%</w:t>
        </w:r>
        <w:r>
          <w:rPr>
            <w:rStyle w:val="a5"/>
          </w:rPr>
          <w:t>D</w:t>
        </w:r>
        <w:r w:rsidRPr="004613D5">
          <w:rPr>
            <w:rStyle w:val="a5"/>
            <w:lang w:val="uk-UA"/>
          </w:rPr>
          <w:t>0%9</w:t>
        </w:r>
        <w:r>
          <w:rPr>
            <w:rStyle w:val="a5"/>
          </w:rPr>
          <w:t>F</w:t>
        </w:r>
        <w:r w:rsidRPr="004613D5">
          <w:rPr>
            <w:rStyle w:val="a5"/>
            <w:lang w:val="uk-UA"/>
          </w:rPr>
          <w:t>%</w:t>
        </w:r>
        <w:r>
          <w:rPr>
            <w:rStyle w:val="a5"/>
          </w:rPr>
          <w:t>D</w:t>
        </w:r>
        <w:r w:rsidRPr="004613D5">
          <w:rPr>
            <w:rStyle w:val="a5"/>
            <w:lang w:val="uk-UA"/>
          </w:rPr>
          <w:t>0%</w:t>
        </w:r>
        <w:r>
          <w:rPr>
            <w:rStyle w:val="a5"/>
          </w:rPr>
          <w:t>BE</w:t>
        </w:r>
        <w:r w:rsidRPr="004613D5">
          <w:rPr>
            <w:rStyle w:val="a5"/>
            <w:lang w:val="uk-UA"/>
          </w:rPr>
          <w:t>%</w:t>
        </w:r>
        <w:r>
          <w:rPr>
            <w:rStyle w:val="a5"/>
          </w:rPr>
          <w:t>D</w:t>
        </w:r>
        <w:r w:rsidRPr="004613D5">
          <w:rPr>
            <w:rStyle w:val="a5"/>
            <w:lang w:val="uk-UA"/>
          </w:rPr>
          <w:t>0%</w:t>
        </w:r>
        <w:r>
          <w:rPr>
            <w:rStyle w:val="a5"/>
          </w:rPr>
          <w:t>BB</w:t>
        </w:r>
        <w:r w:rsidRPr="004613D5">
          <w:rPr>
            <w:rStyle w:val="a5"/>
            <w:lang w:val="uk-UA"/>
          </w:rPr>
          <w:t>%</w:t>
        </w:r>
        <w:r>
          <w:rPr>
            <w:rStyle w:val="a5"/>
          </w:rPr>
          <w:t>D</w:t>
        </w:r>
        <w:r w:rsidRPr="004613D5">
          <w:rPr>
            <w:rStyle w:val="a5"/>
            <w:lang w:val="uk-UA"/>
          </w:rPr>
          <w:t>1%8</w:t>
        </w:r>
        <w:r>
          <w:rPr>
            <w:rStyle w:val="a5"/>
          </w:rPr>
          <w:t>C</w:t>
        </w:r>
        <w:r w:rsidRPr="004613D5">
          <w:rPr>
            <w:rStyle w:val="a5"/>
            <w:lang w:val="uk-UA"/>
          </w:rPr>
          <w:t>%</w:t>
        </w:r>
        <w:r>
          <w:rPr>
            <w:rStyle w:val="a5"/>
          </w:rPr>
          <w:t>D</w:t>
        </w:r>
        <w:r w:rsidRPr="004613D5">
          <w:rPr>
            <w:rStyle w:val="a5"/>
            <w:lang w:val="uk-UA"/>
          </w:rPr>
          <w:t>0%</w:t>
        </w:r>
        <w:r>
          <w:rPr>
            <w:rStyle w:val="a5"/>
          </w:rPr>
          <w:t>B</w:t>
        </w:r>
        <w:r w:rsidRPr="004613D5">
          <w:rPr>
            <w:rStyle w:val="a5"/>
            <w:lang w:val="uk-UA"/>
          </w:rPr>
          <w:t>7%</w:t>
        </w:r>
        <w:r>
          <w:rPr>
            <w:rStyle w:val="a5"/>
          </w:rPr>
          <w:t>D</w:t>
        </w:r>
        <w:r w:rsidRPr="004613D5">
          <w:rPr>
            <w:rStyle w:val="a5"/>
            <w:lang w:val="uk-UA"/>
          </w:rPr>
          <w:t>0%</w:t>
        </w:r>
        <w:r>
          <w:rPr>
            <w:rStyle w:val="a5"/>
          </w:rPr>
          <w:t>BE</w:t>
        </w:r>
        <w:r w:rsidRPr="004613D5">
          <w:rPr>
            <w:rStyle w:val="a5"/>
            <w:lang w:val="uk-UA"/>
          </w:rPr>
          <w:t>%</w:t>
        </w:r>
        <w:r>
          <w:rPr>
            <w:rStyle w:val="a5"/>
          </w:rPr>
          <w:t>D</w:t>
        </w:r>
        <w:r w:rsidRPr="004613D5">
          <w:rPr>
            <w:rStyle w:val="a5"/>
            <w:lang w:val="uk-UA"/>
          </w:rPr>
          <w:t>0%</w:t>
        </w:r>
        <w:r>
          <w:rPr>
            <w:rStyle w:val="a5"/>
          </w:rPr>
          <w:t>B</w:t>
        </w:r>
        <w:r w:rsidRPr="004613D5">
          <w:rPr>
            <w:rStyle w:val="a5"/>
            <w:lang w:val="uk-UA"/>
          </w:rPr>
          <w:t>2%</w:t>
        </w:r>
        <w:r>
          <w:rPr>
            <w:rStyle w:val="a5"/>
          </w:rPr>
          <w:t>D</w:t>
        </w:r>
        <w:r w:rsidRPr="004613D5">
          <w:rPr>
            <w:rStyle w:val="a5"/>
            <w:lang w:val="uk-UA"/>
          </w:rPr>
          <w:t>0%</w:t>
        </w:r>
        <w:r>
          <w:rPr>
            <w:rStyle w:val="a5"/>
          </w:rPr>
          <w:t>B</w:t>
        </w:r>
        <w:r w:rsidRPr="004613D5">
          <w:rPr>
            <w:rStyle w:val="a5"/>
            <w:lang w:val="uk-UA"/>
          </w:rPr>
          <w:t>0%</w:t>
        </w:r>
        <w:r>
          <w:rPr>
            <w:rStyle w:val="a5"/>
          </w:rPr>
          <w:t>D</w:t>
        </w:r>
        <w:r w:rsidRPr="004613D5">
          <w:rPr>
            <w:rStyle w:val="a5"/>
            <w:lang w:val="uk-UA"/>
          </w:rPr>
          <w:t>1%82%</w:t>
        </w:r>
        <w:r>
          <w:rPr>
            <w:rStyle w:val="a5"/>
          </w:rPr>
          <w:t>D</w:t>
        </w:r>
        <w:r w:rsidRPr="004613D5">
          <w:rPr>
            <w:rStyle w:val="a5"/>
            <w:lang w:val="uk-UA"/>
          </w:rPr>
          <w:t>0%</w:t>
        </w:r>
        <w:r>
          <w:rPr>
            <w:rStyle w:val="a5"/>
          </w:rPr>
          <w:t>B</w:t>
        </w:r>
        <w:r w:rsidRPr="004613D5">
          <w:rPr>
            <w:rStyle w:val="a5"/>
            <w:lang w:val="uk-UA"/>
          </w:rPr>
          <w:t>5%</w:t>
        </w:r>
        <w:r>
          <w:rPr>
            <w:rStyle w:val="a5"/>
          </w:rPr>
          <w:t>D</w:t>
        </w:r>
        <w:r w:rsidRPr="004613D5">
          <w:rPr>
            <w:rStyle w:val="a5"/>
            <w:lang w:val="uk-UA"/>
          </w:rPr>
          <w:t>0%</w:t>
        </w:r>
        <w:r>
          <w:rPr>
            <w:rStyle w:val="a5"/>
          </w:rPr>
          <w:t>BB</w:t>
        </w:r>
        <w:r w:rsidRPr="004613D5">
          <w:rPr>
            <w:rStyle w:val="a5"/>
            <w:lang w:val="uk-UA"/>
          </w:rPr>
          <w:t>%</w:t>
        </w:r>
        <w:r>
          <w:rPr>
            <w:rStyle w:val="a5"/>
          </w:rPr>
          <w:t>D</w:t>
        </w:r>
        <w:r w:rsidRPr="004613D5">
          <w:rPr>
            <w:rStyle w:val="a5"/>
            <w:lang w:val="uk-UA"/>
          </w:rPr>
          <w:t>1%8</w:t>
        </w:r>
        <w:r>
          <w:rPr>
            <w:rStyle w:val="a5"/>
          </w:rPr>
          <w:t>C</w:t>
        </w:r>
        <w:r w:rsidRPr="004613D5">
          <w:rPr>
            <w:rStyle w:val="a5"/>
            <w:lang w:val="uk-UA"/>
          </w:rPr>
          <w:t>/</w:t>
        </w:r>
        <w:r>
          <w:rPr>
            <w:rStyle w:val="a5"/>
          </w:rPr>
          <w:t>Downloads</w:t>
        </w:r>
        <w:r w:rsidRPr="004613D5">
          <w:rPr>
            <w:rStyle w:val="a5"/>
            <w:lang w:val="uk-UA"/>
          </w:rPr>
          <w:t>/</w:t>
        </w:r>
        <w:r>
          <w:rPr>
            <w:rStyle w:val="a5"/>
          </w:rPr>
          <w:t>psling</w:t>
        </w:r>
        <w:r w:rsidRPr="004613D5">
          <w:rPr>
            <w:rStyle w:val="a5"/>
            <w:lang w:val="uk-UA"/>
          </w:rPr>
          <w:t>_2012_9_20.</w:t>
        </w:r>
        <w:proofErr w:type="spellStart"/>
        <w:r>
          <w:rPr>
            <w:rStyle w:val="a5"/>
          </w:rPr>
          <w:t>pdf</w:t>
        </w:r>
        <w:proofErr w:type="spellEnd"/>
      </w:hyperlink>
    </w:p>
    <w:p w:rsidR="00A11DE2" w:rsidRDefault="00A11DE2" w:rsidP="004613D5">
      <w:pPr>
        <w:spacing w:after="0" w:line="240" w:lineRule="auto"/>
        <w:ind w:firstLine="426"/>
        <w:rPr>
          <w:rFonts w:ascii="Times New Roman" w:hAnsi="Times New Roman" w:cs="Times New Roman"/>
          <w:sz w:val="28"/>
          <w:szCs w:val="28"/>
          <w:lang w:val="uk-UA"/>
        </w:rPr>
      </w:pPr>
    </w:p>
    <w:p w:rsidR="00A11DE2" w:rsidRPr="001968A4" w:rsidRDefault="00A11DE2" w:rsidP="00A11DE2">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Pr="001968A4">
        <w:rPr>
          <w:rFonts w:ascii="Times New Roman" w:hAnsi="Times New Roman" w:cs="Times New Roman"/>
          <w:b/>
          <w:sz w:val="28"/>
          <w:szCs w:val="28"/>
          <w:lang w:val="uk-UA"/>
        </w:rPr>
        <w:t>2.</w:t>
      </w:r>
      <w:r w:rsidRPr="001968A4">
        <w:rPr>
          <w:rFonts w:ascii="Times New Roman" w:hAnsi="Times New Roman" w:cs="Times New Roman"/>
          <w:sz w:val="28"/>
          <w:szCs w:val="28"/>
          <w:lang w:val="uk-UA"/>
        </w:rPr>
        <w:t xml:space="preserve"> </w:t>
      </w:r>
      <w:r>
        <w:rPr>
          <w:rFonts w:ascii="Times New Roman" w:hAnsi="Times New Roman" w:cs="Times New Roman"/>
          <w:sz w:val="28"/>
          <w:szCs w:val="28"/>
          <w:lang w:val="uk-UA"/>
        </w:rPr>
        <w:t>Аудіювання в логопедичні роботі.</w:t>
      </w:r>
    </w:p>
    <w:p w:rsidR="00AE7724" w:rsidRPr="00AB48CD" w:rsidRDefault="00AB48CD" w:rsidP="00AB48CD">
      <w:pPr>
        <w:pStyle w:val="a4"/>
        <w:numPr>
          <w:ilvl w:val="0"/>
          <w:numId w:val="22"/>
        </w:numPr>
        <w:spacing w:after="0" w:line="240" w:lineRule="auto"/>
        <w:jc w:val="both"/>
        <w:rPr>
          <w:rFonts w:ascii="Times New Roman" w:hAnsi="Times New Roman" w:cs="Times New Roman"/>
          <w:sz w:val="28"/>
          <w:szCs w:val="28"/>
          <w:lang w:val="uk-UA"/>
        </w:rPr>
      </w:pPr>
      <w:r w:rsidRPr="00AB48CD">
        <w:rPr>
          <w:rFonts w:ascii="Times New Roman" w:hAnsi="Times New Roman" w:cs="Times New Roman"/>
          <w:iCs/>
          <w:sz w:val="28"/>
          <w:szCs w:val="28"/>
          <w:lang w:val="uk-UA"/>
        </w:rPr>
        <w:t>Особливості комунікативної діяльності дітей старшого дошкільного віку з системними порушеннями мовлення</w:t>
      </w:r>
    </w:p>
    <w:p w:rsidR="00AB48CD" w:rsidRPr="00AB48CD" w:rsidRDefault="00AB48CD" w:rsidP="00AB48CD">
      <w:pPr>
        <w:pStyle w:val="a4"/>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Формування мотивації та потреби до говоріння.</w:t>
      </w:r>
    </w:p>
    <w:p w:rsidR="00AB48CD" w:rsidRPr="00AB48CD" w:rsidRDefault="00AB48CD" w:rsidP="00AB48CD">
      <w:pPr>
        <w:pStyle w:val="a4"/>
        <w:numPr>
          <w:ilvl w:val="0"/>
          <w:numId w:val="22"/>
        </w:num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Використання </w:t>
      </w:r>
      <w:proofErr w:type="spellStart"/>
      <w:r>
        <w:rPr>
          <w:rFonts w:ascii="Times New Roman" w:hAnsi="Times New Roman" w:cs="Times New Roman"/>
          <w:iCs/>
          <w:sz w:val="28"/>
          <w:szCs w:val="28"/>
          <w:lang w:val="uk-UA"/>
        </w:rPr>
        <w:t>комп’юторних</w:t>
      </w:r>
      <w:proofErr w:type="spellEnd"/>
      <w:r>
        <w:rPr>
          <w:rFonts w:ascii="Times New Roman" w:hAnsi="Times New Roman" w:cs="Times New Roman"/>
          <w:iCs/>
          <w:sz w:val="28"/>
          <w:szCs w:val="28"/>
          <w:lang w:val="uk-UA"/>
        </w:rPr>
        <w:t xml:space="preserve"> технології у логопедичній роботі з аудіювання. </w:t>
      </w: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AE7724" w:rsidRDefault="00AE7724"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Default="00BE59AD" w:rsidP="00AE7724">
      <w:pPr>
        <w:spacing w:after="0" w:line="240" w:lineRule="auto"/>
        <w:ind w:firstLine="425"/>
        <w:jc w:val="both"/>
        <w:rPr>
          <w:rFonts w:ascii="Times New Roman" w:hAnsi="Times New Roman" w:cs="Times New Roman"/>
          <w:sz w:val="28"/>
          <w:szCs w:val="28"/>
          <w:lang w:val="uk-UA"/>
        </w:rPr>
      </w:pPr>
    </w:p>
    <w:p w:rsidR="00BE59AD" w:rsidRPr="00BE59AD" w:rsidRDefault="00BE59AD" w:rsidP="00BE59AD">
      <w:pPr>
        <w:spacing w:after="0" w:line="240" w:lineRule="auto"/>
        <w:ind w:firstLine="425"/>
        <w:jc w:val="both"/>
        <w:rPr>
          <w:rFonts w:ascii="Times New Roman" w:hAnsi="Times New Roman" w:cs="Times New Roman"/>
          <w:b/>
          <w:sz w:val="28"/>
          <w:szCs w:val="28"/>
        </w:rPr>
      </w:pPr>
      <w:r>
        <w:rPr>
          <w:rFonts w:ascii="Times New Roman" w:hAnsi="Times New Roman" w:cs="Times New Roman"/>
          <w:sz w:val="28"/>
          <w:szCs w:val="28"/>
          <w:lang w:val="en-US"/>
        </w:rPr>
        <w:t>V</w:t>
      </w:r>
      <w:r w:rsidRPr="00BE59AD">
        <w:rPr>
          <w:rFonts w:ascii="Times New Roman" w:hAnsi="Times New Roman" w:cs="Times New Roman"/>
          <w:sz w:val="28"/>
          <w:szCs w:val="28"/>
        </w:rPr>
        <w:t xml:space="preserve">. </w:t>
      </w:r>
      <w:r w:rsidRPr="00BE59AD">
        <w:rPr>
          <w:rFonts w:ascii="Times New Roman" w:hAnsi="Times New Roman" w:cs="Times New Roman"/>
          <w:b/>
          <w:sz w:val="28"/>
          <w:szCs w:val="28"/>
        </w:rPr>
        <w:t>ПИТАННЯ, ЗАДАЧІ, ЗАВДАННЯ АБО ТЕСТИ ДЛЯ ПОТОЧНОГО І ПІДСУМКОВОГО (ЗАЛІК ТА/АБО ЕКЗАМЕН) КОНТРОЛЮ НАВЧАЛЬНИХ ДОСЯГНЕНЬ ЗДОБУВАЧІВ ВИЩОЇ ОСВІТИ</w:t>
      </w:r>
    </w:p>
    <w:p w:rsidR="00BE59AD" w:rsidRDefault="00BE59AD" w:rsidP="00AE7724">
      <w:pPr>
        <w:spacing w:after="0" w:line="240" w:lineRule="auto"/>
        <w:ind w:firstLine="425"/>
        <w:jc w:val="both"/>
        <w:rPr>
          <w:rFonts w:ascii="Times New Roman" w:hAnsi="Times New Roman" w:cs="Times New Roman"/>
          <w:sz w:val="28"/>
          <w:szCs w:val="28"/>
          <w:lang w:val="uk-UA"/>
        </w:rPr>
      </w:pP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питання мовленнєва діяльність.</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Яка структура мовленнєвої діяльності?</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види мовленнєвої діяльності.</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Визначте характерні ознаки сприймання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поняття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 xml:space="preserve">Чи тотожні поняття </w:t>
      </w:r>
      <w:r>
        <w:rPr>
          <w:rFonts w:ascii="Times New Roman" w:hAnsi="Times New Roman" w:cs="Times New Roman"/>
          <w:sz w:val="28"/>
          <w:szCs w:val="28"/>
          <w:lang w:val="uk-UA"/>
        </w:rPr>
        <w:t>«</w:t>
      </w:r>
      <w:r w:rsidRPr="002D60F2">
        <w:rPr>
          <w:rFonts w:ascii="Times New Roman" w:hAnsi="Times New Roman" w:cs="Times New Roman"/>
          <w:sz w:val="28"/>
          <w:szCs w:val="28"/>
          <w:lang w:val="uk-UA"/>
        </w:rPr>
        <w:t>сприймання мовлення</w:t>
      </w:r>
      <w:r>
        <w:rPr>
          <w:rFonts w:ascii="Times New Roman" w:hAnsi="Times New Roman" w:cs="Times New Roman"/>
          <w:sz w:val="28"/>
          <w:szCs w:val="28"/>
          <w:lang w:val="uk-UA"/>
        </w:rPr>
        <w:t>»</w:t>
      </w:r>
      <w:r w:rsidRPr="002D60F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D60F2">
        <w:rPr>
          <w:rFonts w:ascii="Times New Roman" w:hAnsi="Times New Roman" w:cs="Times New Roman"/>
          <w:sz w:val="28"/>
          <w:szCs w:val="28"/>
          <w:lang w:val="uk-UA"/>
        </w:rPr>
        <w:t>слухове сприймання мовлення</w:t>
      </w:r>
      <w:r>
        <w:rPr>
          <w:rFonts w:ascii="Times New Roman" w:hAnsi="Times New Roman" w:cs="Times New Roman"/>
          <w:sz w:val="28"/>
          <w:szCs w:val="28"/>
          <w:lang w:val="uk-UA"/>
        </w:rPr>
        <w:t>»</w:t>
      </w:r>
      <w:r w:rsidRPr="002D60F2">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2D60F2">
        <w:rPr>
          <w:rFonts w:ascii="Times New Roman" w:hAnsi="Times New Roman" w:cs="Times New Roman"/>
          <w:sz w:val="28"/>
          <w:szCs w:val="28"/>
          <w:lang w:val="uk-UA"/>
        </w:rPr>
        <w:t>аудіювання</w:t>
      </w:r>
      <w:r>
        <w:rPr>
          <w:rFonts w:ascii="Times New Roman" w:hAnsi="Times New Roman" w:cs="Times New Roman"/>
          <w:sz w:val="28"/>
          <w:szCs w:val="28"/>
          <w:lang w:val="uk-UA"/>
        </w:rPr>
        <w:t>»</w:t>
      </w:r>
      <w:r w:rsidRPr="002D60F2">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аудіювання як вид мовленнєвої діяльності.</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lastRenderedPageBreak/>
        <w:t>Аудіювання на рівні слова.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Аудіювання на рівні словосполучення та речення.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Аудіювання на рівні тексту.</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 xml:space="preserve">Які процеси </w:t>
      </w:r>
      <w:proofErr w:type="spellStart"/>
      <w:r w:rsidRPr="002D60F2">
        <w:rPr>
          <w:rFonts w:ascii="Times New Roman" w:hAnsi="Times New Roman" w:cs="Times New Roman"/>
          <w:sz w:val="28"/>
          <w:szCs w:val="28"/>
          <w:lang w:val="uk-UA"/>
        </w:rPr>
        <w:t>мисленнєвої</w:t>
      </w:r>
      <w:proofErr w:type="spellEnd"/>
      <w:r w:rsidRPr="002D60F2">
        <w:rPr>
          <w:rFonts w:ascii="Times New Roman" w:hAnsi="Times New Roman" w:cs="Times New Roman"/>
          <w:sz w:val="28"/>
          <w:szCs w:val="28"/>
          <w:lang w:val="uk-UA"/>
        </w:rPr>
        <w:t xml:space="preserve"> діяльності задіяні під час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Чому аудіювання важливе у корекції порушень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особливості вивчення сприймання мовлення у дітей з порушеннями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психологічні умови аудіювання</w:t>
      </w:r>
      <w:r>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лінгвістичні основи аудіювання</w:t>
      </w:r>
      <w:r>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психолінгвістичні умови аудіювання</w:t>
      </w:r>
      <w:r>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акустичну теорію сприймання мовлення</w:t>
      </w:r>
      <w:r>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моторну (артикуляційну) теорію сприймання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теорію сприймання мовлення  «аналізу через синтез</w:t>
      </w:r>
      <w:r>
        <w:rPr>
          <w:rFonts w:ascii="Times New Roman" w:hAnsi="Times New Roman" w:cs="Times New Roman"/>
          <w:sz w:val="28"/>
          <w:szCs w:val="28"/>
          <w:lang w:val="uk-UA"/>
        </w:rPr>
        <w:t>»</w:t>
      </w:r>
      <w:r w:rsidRPr="002D60F2">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сенсорний рівень сприймання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 xml:space="preserve">Розкрийте </w:t>
      </w:r>
      <w:proofErr w:type="spellStart"/>
      <w:r w:rsidRPr="002D60F2">
        <w:rPr>
          <w:rFonts w:ascii="Times New Roman" w:hAnsi="Times New Roman" w:cs="Times New Roman"/>
          <w:sz w:val="28"/>
          <w:szCs w:val="28"/>
          <w:lang w:val="uk-UA"/>
        </w:rPr>
        <w:t>перцептивний</w:t>
      </w:r>
      <w:proofErr w:type="spellEnd"/>
      <w:r w:rsidRPr="002D60F2">
        <w:rPr>
          <w:rFonts w:ascii="Times New Roman" w:hAnsi="Times New Roman" w:cs="Times New Roman"/>
          <w:sz w:val="28"/>
          <w:szCs w:val="28"/>
          <w:lang w:val="uk-UA"/>
        </w:rPr>
        <w:t xml:space="preserve"> рівень сприймання мовлення</w:t>
      </w:r>
      <w:r>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змістовий рівень сприймання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proofErr w:type="spellStart"/>
      <w:r w:rsidRPr="002D60F2">
        <w:rPr>
          <w:rFonts w:ascii="Times New Roman" w:hAnsi="Times New Roman" w:cs="Times New Roman"/>
          <w:sz w:val="28"/>
          <w:szCs w:val="28"/>
          <w:lang w:val="uk-UA"/>
        </w:rPr>
        <w:t>Рохкрийте</w:t>
      </w:r>
      <w:proofErr w:type="spellEnd"/>
      <w:r w:rsidRPr="002D60F2">
        <w:rPr>
          <w:rFonts w:ascii="Times New Roman" w:hAnsi="Times New Roman" w:cs="Times New Roman"/>
          <w:sz w:val="28"/>
          <w:szCs w:val="28"/>
          <w:lang w:val="uk-UA"/>
        </w:rPr>
        <w:t xml:space="preserve"> структуру мовленнєвої діяльності.</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спонукальну складову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мотиваційну складову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концепцію аудіювання І. Зимньої .</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спонукально-мотиваційну складову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аналітико-синтетичну складову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Охарактеризуйте виконавчу складову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 xml:space="preserve">Розкрийте контролюючу функцію аудіювання за О. </w:t>
      </w:r>
      <w:proofErr w:type="spellStart"/>
      <w:r w:rsidRPr="002D60F2">
        <w:rPr>
          <w:rFonts w:ascii="Times New Roman" w:hAnsi="Times New Roman" w:cs="Times New Roman"/>
          <w:sz w:val="28"/>
          <w:szCs w:val="28"/>
          <w:lang w:val="uk-UA"/>
        </w:rPr>
        <w:t>Лентьєвим</w:t>
      </w:r>
      <w:proofErr w:type="spellEnd"/>
      <w:r w:rsidRPr="002D60F2">
        <w:rPr>
          <w:rFonts w:ascii="Times New Roman" w:hAnsi="Times New Roman" w:cs="Times New Roman"/>
          <w:sz w:val="28"/>
          <w:szCs w:val="28"/>
          <w:lang w:val="uk-UA"/>
        </w:rPr>
        <w:t>.</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корекцію аудіювання на рівні звука.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корекції аудіювання на рівні слова.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види робіт є для корекції сприймання мовлення на рівні слова?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засоби використовуються для діагностики сприймання мовлення на рівні звука?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засоби використовуються для діагностики сприймання мовлення на рівні слова?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засоби використовуються для діагностики сприймання мовлення на рівні речення?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засоби використовуються для діагностики сприймання мовлення на рівні тексту?</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аудіювання на рівні речення.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види робіт з текстом.</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Розкрийте умови аудіювання на рівні тексту.</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 підбирати завдання для корекції сприймання мовлення?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технічні засоби використовуються у корекційні роботі з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Створіть текст та запропонуйте завдання для нього.</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lastRenderedPageBreak/>
        <w:t>Чому матеріал з аудіювання має бути пов’язаний з практичним досвідом дитини?</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Яким чином аудіювання впливає на соціалізацію дитини?</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Чому для корекції сприймання мовлення використовуємо модульний підхід.</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Які модулі для аудіювання.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Розбийте модуль сім’я на теми та підтеми.</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«Мій дім»</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«Моя кімната»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«Сім’я»</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«Місто»</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«Мій клас»</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«Школа»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«Їжа»</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«Професії»</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«Різдво»</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«Транспорт»</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«Друзі»</w:t>
      </w:r>
    </w:p>
    <w:p w:rsidR="00AB48CD" w:rsidRPr="002D60F2" w:rsidRDefault="00AB48CD" w:rsidP="00AB48CD">
      <w:pPr>
        <w:pStyle w:val="a4"/>
        <w:numPr>
          <w:ilvl w:val="0"/>
          <w:numId w:val="23"/>
        </w:numPr>
        <w:rPr>
          <w:rFonts w:ascii="Times New Roman" w:hAnsi="Times New Roman" w:cs="Times New Roman"/>
          <w:sz w:val="28"/>
          <w:szCs w:val="28"/>
          <w:lang w:val="uk-UA"/>
        </w:rPr>
      </w:pPr>
      <w:r w:rsidRPr="002D60F2">
        <w:rPr>
          <w:rFonts w:ascii="Times New Roman" w:hAnsi="Times New Roman" w:cs="Times New Roman"/>
          <w:sz w:val="28"/>
          <w:szCs w:val="28"/>
          <w:lang w:val="uk-UA"/>
        </w:rPr>
        <w:t>Запропонуйте завдання для теми «Тварини».</w:t>
      </w:r>
    </w:p>
    <w:p w:rsidR="00AB48CD" w:rsidRDefault="00AB48CD" w:rsidP="00AB48CD">
      <w:pPr>
        <w:pStyle w:val="a4"/>
        <w:rPr>
          <w:lang w:val="uk-UA"/>
        </w:rPr>
      </w:pPr>
    </w:p>
    <w:p w:rsidR="00AB48CD" w:rsidRDefault="00AB48CD" w:rsidP="00AB48CD">
      <w:pPr>
        <w:rPr>
          <w:lang w:val="uk-UA"/>
        </w:rPr>
      </w:pPr>
    </w:p>
    <w:p w:rsidR="00AB48CD" w:rsidRDefault="00AB48CD" w:rsidP="00AB48CD">
      <w:pPr>
        <w:rPr>
          <w:lang w:val="uk-UA"/>
        </w:rPr>
      </w:pPr>
    </w:p>
    <w:p w:rsidR="00BE59AD" w:rsidRDefault="00BE59AD" w:rsidP="00AB48CD">
      <w:pPr>
        <w:pStyle w:val="a4"/>
        <w:numPr>
          <w:ilvl w:val="0"/>
          <w:numId w:val="2"/>
        </w:numPr>
        <w:tabs>
          <w:tab w:val="left" w:pos="851"/>
        </w:tabs>
        <w:spacing w:after="0" w:line="240" w:lineRule="auto"/>
        <w:ind w:left="0" w:firstLine="426"/>
        <w:jc w:val="both"/>
        <w:rPr>
          <w:rFonts w:ascii="Times New Roman" w:hAnsi="Times New Roman" w:cs="Times New Roman"/>
          <w:sz w:val="28"/>
          <w:szCs w:val="28"/>
          <w:lang w:val="uk-UA"/>
        </w:rPr>
      </w:pPr>
    </w:p>
    <w:sectPr w:rsidR="00BE59AD" w:rsidSect="002173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5375"/>
    <w:multiLevelType w:val="hybridMultilevel"/>
    <w:tmpl w:val="A104A550"/>
    <w:lvl w:ilvl="0" w:tplc="E75C30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BD1512D"/>
    <w:multiLevelType w:val="hybridMultilevel"/>
    <w:tmpl w:val="D1CAC162"/>
    <w:lvl w:ilvl="0" w:tplc="0DA009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D562356"/>
    <w:multiLevelType w:val="hybridMultilevel"/>
    <w:tmpl w:val="5BF40F38"/>
    <w:lvl w:ilvl="0" w:tplc="91EEDEC8">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 w15:restartNumberingAfterBreak="0">
    <w:nsid w:val="1EB94E3E"/>
    <w:multiLevelType w:val="hybridMultilevel"/>
    <w:tmpl w:val="0A76D486"/>
    <w:lvl w:ilvl="0" w:tplc="47C4A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F565C48"/>
    <w:multiLevelType w:val="hybridMultilevel"/>
    <w:tmpl w:val="140445D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21241F09"/>
    <w:multiLevelType w:val="hybridMultilevel"/>
    <w:tmpl w:val="C760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93CC1"/>
    <w:multiLevelType w:val="hybridMultilevel"/>
    <w:tmpl w:val="9834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C3292F"/>
    <w:multiLevelType w:val="hybridMultilevel"/>
    <w:tmpl w:val="62723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02BC2"/>
    <w:multiLevelType w:val="hybridMultilevel"/>
    <w:tmpl w:val="C344B844"/>
    <w:lvl w:ilvl="0" w:tplc="91E46E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34AE4685"/>
    <w:multiLevelType w:val="hybridMultilevel"/>
    <w:tmpl w:val="F7FABD76"/>
    <w:lvl w:ilvl="0" w:tplc="82F202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5B52565"/>
    <w:multiLevelType w:val="hybridMultilevel"/>
    <w:tmpl w:val="0F209606"/>
    <w:lvl w:ilvl="0" w:tplc="1786D0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691052E"/>
    <w:multiLevelType w:val="hybridMultilevel"/>
    <w:tmpl w:val="6E0401FE"/>
    <w:lvl w:ilvl="0" w:tplc="D1CE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40F38CF"/>
    <w:multiLevelType w:val="hybridMultilevel"/>
    <w:tmpl w:val="849A7280"/>
    <w:lvl w:ilvl="0" w:tplc="31CA95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83F6F68"/>
    <w:multiLevelType w:val="hybridMultilevel"/>
    <w:tmpl w:val="5EA2E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550663"/>
    <w:multiLevelType w:val="hybridMultilevel"/>
    <w:tmpl w:val="8B66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6E7633"/>
    <w:multiLevelType w:val="hybridMultilevel"/>
    <w:tmpl w:val="FD58C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43127"/>
    <w:multiLevelType w:val="hybridMultilevel"/>
    <w:tmpl w:val="A95C9DD0"/>
    <w:lvl w:ilvl="0" w:tplc="95568AAE">
      <w:start w:val="1"/>
      <w:numFmt w:val="decimal"/>
      <w:lvlText w:val="%1."/>
      <w:lvlJc w:val="left"/>
      <w:pPr>
        <w:tabs>
          <w:tab w:val="num" w:pos="1636"/>
        </w:tabs>
        <w:ind w:left="1636"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1D254E"/>
    <w:multiLevelType w:val="hybridMultilevel"/>
    <w:tmpl w:val="6AE68E5C"/>
    <w:lvl w:ilvl="0" w:tplc="3370B1E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66B2771A"/>
    <w:multiLevelType w:val="hybridMultilevel"/>
    <w:tmpl w:val="B630E002"/>
    <w:lvl w:ilvl="0" w:tplc="F2CC22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80D0E69"/>
    <w:multiLevelType w:val="hybridMultilevel"/>
    <w:tmpl w:val="7D525A34"/>
    <w:lvl w:ilvl="0" w:tplc="90C6A4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0302015"/>
    <w:multiLevelType w:val="hybridMultilevel"/>
    <w:tmpl w:val="4D5AFE62"/>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224680"/>
    <w:multiLevelType w:val="hybridMultilevel"/>
    <w:tmpl w:val="37205402"/>
    <w:lvl w:ilvl="0" w:tplc="AA2AA9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BAB289D"/>
    <w:multiLevelType w:val="hybridMultilevel"/>
    <w:tmpl w:val="59D497FC"/>
    <w:lvl w:ilvl="0" w:tplc="E99EED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4"/>
  </w:num>
  <w:num w:numId="3">
    <w:abstractNumId w:val="16"/>
  </w:num>
  <w:num w:numId="4">
    <w:abstractNumId w:val="7"/>
  </w:num>
  <w:num w:numId="5">
    <w:abstractNumId w:val="13"/>
  </w:num>
  <w:num w:numId="6">
    <w:abstractNumId w:val="20"/>
  </w:num>
  <w:num w:numId="7">
    <w:abstractNumId w:val="10"/>
  </w:num>
  <w:num w:numId="8">
    <w:abstractNumId w:val="9"/>
  </w:num>
  <w:num w:numId="9">
    <w:abstractNumId w:val="3"/>
  </w:num>
  <w:num w:numId="10">
    <w:abstractNumId w:val="22"/>
  </w:num>
  <w:num w:numId="11">
    <w:abstractNumId w:val="15"/>
  </w:num>
  <w:num w:numId="12">
    <w:abstractNumId w:val="14"/>
  </w:num>
  <w:num w:numId="13">
    <w:abstractNumId w:val="2"/>
  </w:num>
  <w:num w:numId="14">
    <w:abstractNumId w:val="19"/>
  </w:num>
  <w:num w:numId="15">
    <w:abstractNumId w:val="17"/>
  </w:num>
  <w:num w:numId="16">
    <w:abstractNumId w:val="6"/>
  </w:num>
  <w:num w:numId="17">
    <w:abstractNumId w:val="21"/>
  </w:num>
  <w:num w:numId="18">
    <w:abstractNumId w:val="11"/>
  </w:num>
  <w:num w:numId="19">
    <w:abstractNumId w:val="12"/>
  </w:num>
  <w:num w:numId="20">
    <w:abstractNumId w:val="1"/>
  </w:num>
  <w:num w:numId="21">
    <w:abstractNumId w:val="0"/>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C9"/>
    <w:rsid w:val="000362B1"/>
    <w:rsid w:val="00065E54"/>
    <w:rsid w:val="000727B1"/>
    <w:rsid w:val="000A3260"/>
    <w:rsid w:val="000C3F1F"/>
    <w:rsid w:val="000D4832"/>
    <w:rsid w:val="000F4823"/>
    <w:rsid w:val="00132E45"/>
    <w:rsid w:val="00134E3A"/>
    <w:rsid w:val="001968A4"/>
    <w:rsid w:val="00213001"/>
    <w:rsid w:val="0021731E"/>
    <w:rsid w:val="002802A8"/>
    <w:rsid w:val="00281510"/>
    <w:rsid w:val="002D1534"/>
    <w:rsid w:val="00333E89"/>
    <w:rsid w:val="004354C9"/>
    <w:rsid w:val="004613D5"/>
    <w:rsid w:val="004753DC"/>
    <w:rsid w:val="0065352A"/>
    <w:rsid w:val="00683F7B"/>
    <w:rsid w:val="006B58C7"/>
    <w:rsid w:val="006D70C8"/>
    <w:rsid w:val="006E5CD0"/>
    <w:rsid w:val="006F65D0"/>
    <w:rsid w:val="00734D6D"/>
    <w:rsid w:val="00782CC5"/>
    <w:rsid w:val="007A569A"/>
    <w:rsid w:val="00814CB8"/>
    <w:rsid w:val="00877009"/>
    <w:rsid w:val="009975BD"/>
    <w:rsid w:val="009A18B1"/>
    <w:rsid w:val="009B32F3"/>
    <w:rsid w:val="00A11469"/>
    <w:rsid w:val="00A11DE2"/>
    <w:rsid w:val="00A57366"/>
    <w:rsid w:val="00A62A9F"/>
    <w:rsid w:val="00A9409F"/>
    <w:rsid w:val="00AB48CD"/>
    <w:rsid w:val="00AE7724"/>
    <w:rsid w:val="00B5655E"/>
    <w:rsid w:val="00BC0B5D"/>
    <w:rsid w:val="00BE59AD"/>
    <w:rsid w:val="00C14F38"/>
    <w:rsid w:val="00C159BA"/>
    <w:rsid w:val="00C458BD"/>
    <w:rsid w:val="00C51A5E"/>
    <w:rsid w:val="00CD5459"/>
    <w:rsid w:val="00D2186B"/>
    <w:rsid w:val="00D33EE4"/>
    <w:rsid w:val="00D35D02"/>
    <w:rsid w:val="00D7016C"/>
    <w:rsid w:val="00E5462F"/>
    <w:rsid w:val="00FA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AAE"/>
  <w15:chartTrackingRefBased/>
  <w15:docId w15:val="{F49B04D9-3B75-4627-B34A-1C37DFB1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724"/>
    <w:pPr>
      <w:ind w:left="720"/>
      <w:contextualSpacing/>
    </w:pPr>
  </w:style>
  <w:style w:type="character" w:styleId="a5">
    <w:name w:val="Hyperlink"/>
    <w:basedOn w:val="a0"/>
    <w:uiPriority w:val="99"/>
    <w:unhideWhenUsed/>
    <w:rsid w:val="00997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sobennosti-smyslovogo-vospriyatiya-slova-detmi-s-narusheniyami-rechevogo-razvitiya/viewer" TargetMode="External"/><Relationship Id="rId3" Type="http://schemas.openxmlformats.org/officeDocument/2006/relationships/styles" Target="styles.xml"/><Relationship Id="rId7" Type="http://schemas.openxmlformats.org/officeDocument/2006/relationships/hyperlink" Target="http://aqce.com.ua/download/publications/570/529.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qce.com.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D0%9F%D0%BE%D0%BB%D1%8C%D0%B7%D0%BE%D0%B2%D0%B0%D1%82%D0%B5%D0%BB%D1%8C\Downloads\psling_2012_9_20.pdf" TargetMode="External"/><Relationship Id="rId4" Type="http://schemas.openxmlformats.org/officeDocument/2006/relationships/settings" Target="settings.xml"/><Relationship Id="rId9" Type="http://schemas.openxmlformats.org/officeDocument/2006/relationships/hyperlink" Target="http://aqce.com.ua/vipusk-n5-2014/tkach-om-osoblivosti-vivchennja-rivnja-sformovanosti-skladovih-semantichnih-poliv-sli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2E84-E6ED-47B8-9CF0-908E9535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21</Pages>
  <Words>5837</Words>
  <Characters>33272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Oksana Konstantinova</cp:lastModifiedBy>
  <cp:revision>15</cp:revision>
  <dcterms:created xsi:type="dcterms:W3CDTF">2019-05-23T15:48:00Z</dcterms:created>
  <dcterms:modified xsi:type="dcterms:W3CDTF">2020-01-21T18:00:00Z</dcterms:modified>
</cp:coreProperties>
</file>