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D4" w:rsidRDefault="00AE5ED4" w:rsidP="00AE5ED4">
      <w:pPr>
        <w:pStyle w:val="normal"/>
        <w:tabs>
          <w:tab w:val="center" w:pos="7569"/>
          <w:tab w:val="left" w:pos="11164"/>
        </w:tabs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E5ED4" w:rsidRPr="00DC0EE8" w:rsidRDefault="00AE5ED4" w:rsidP="00AE5ED4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5ED4" w:rsidRPr="0003349D" w:rsidRDefault="00AE5ED4" w:rsidP="00AE5ED4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 w:rsidRPr="00F35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Камянець-Подільський</w:t>
      </w:r>
      <w:proofErr w:type="spellEnd"/>
      <w:r w:rsidRPr="00F35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нац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іональний університет імені Івана Огієнка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факультет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і</w:t>
      </w:r>
      <w:r w:rsidRPr="0003349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сторичний</w:t>
      </w:r>
      <w:r w:rsidRPr="00F35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кафе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дра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архівознавства, спеціальних історичних та правознавчих дисциплін</w:t>
      </w:r>
    </w:p>
    <w:p w:rsidR="00AE5ED4" w:rsidRPr="00070BCE" w:rsidRDefault="00AE5ED4" w:rsidP="00AE5ED4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AE5ED4" w:rsidRPr="00915B70" w:rsidRDefault="00AE5ED4" w:rsidP="00AE5E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Загальна інформація про курс</w:t>
      </w:r>
    </w:p>
    <w:p w:rsidR="00AE5ED4" w:rsidRPr="00F353E1" w:rsidRDefault="00AE5ED4" w:rsidP="00AE5ED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441" w:type="dxa"/>
        <w:tblLayout w:type="fixed"/>
        <w:tblLook w:val="0000"/>
      </w:tblPr>
      <w:tblGrid>
        <w:gridCol w:w="2542"/>
        <w:gridCol w:w="12899"/>
      </w:tblGrid>
      <w:tr w:rsidR="00AE5ED4" w:rsidRPr="00915B70" w:rsidTr="00AE5ED4">
        <w:trPr>
          <w:trHeight w:val="301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E5ED4" w:rsidRPr="00915B70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 курсу, мова викладання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E5ED4" w:rsidRPr="00622290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правового виховання</w:t>
            </w:r>
            <w:r w:rsidRPr="00622290">
              <w:rPr>
                <w:rFonts w:ascii="Times New Roman" w:hAnsi="Times New Roman" w:cs="Times New Roman"/>
                <w:b/>
                <w:sz w:val="24"/>
                <w:szCs w:val="24"/>
              </w:rPr>
              <w:t>. Українська.</w:t>
            </w:r>
          </w:p>
        </w:tc>
      </w:tr>
      <w:tr w:rsidR="00AE5ED4" w:rsidRPr="00915B70" w:rsidTr="00AE5ED4">
        <w:trPr>
          <w:trHeight w:val="18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E5ED4" w:rsidRPr="00915B70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Викладачі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E5ED4" w:rsidRPr="00915B70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2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Хоптяр Юрій Анатолійович,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доцент,</w:t>
            </w:r>
            <w:r w:rsidRPr="00915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0673698376</w:t>
            </w:r>
          </w:p>
        </w:tc>
      </w:tr>
      <w:tr w:rsidR="00AE5ED4" w:rsidRPr="00915B70" w:rsidTr="00AE5ED4">
        <w:trPr>
          <w:trHeight w:val="64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E5ED4" w:rsidRPr="00915B70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Профайл</w:t>
            </w:r>
            <w:proofErr w:type="spellEnd"/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викладачів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E5ED4" w:rsidRPr="00915B70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Посилання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</w:t>
            </w:r>
            <w:r w:rsidRPr="00915B70">
              <w:rPr>
                <w:rFonts w:ascii="Times New Roman" w:eastAsia="Times New Roman" w:hAnsi="Times New Roman" w:cs="Times New Roman"/>
                <w:sz w:val="24"/>
                <w:szCs w:val="24"/>
              </w:rPr>
              <w:t>сторінку</w:t>
            </w:r>
            <w:proofErr w:type="spellEnd"/>
            <w:r w:rsidRPr="00915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де міститься інформація про викладача (його </w:t>
            </w:r>
            <w:proofErr w:type="spellStart"/>
            <w:r w:rsidRPr="00915B70">
              <w:rPr>
                <w:rFonts w:ascii="Times New Roman" w:eastAsia="Times New Roman" w:hAnsi="Times New Roman" w:cs="Times New Roman"/>
                <w:sz w:val="24"/>
                <w:szCs w:val="24"/>
              </w:rPr>
              <w:t>Curriculum</w:t>
            </w:r>
            <w:proofErr w:type="spellEnd"/>
            <w:r w:rsidRPr="00915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B70">
              <w:rPr>
                <w:rFonts w:ascii="Times New Roman" w:eastAsia="Times New Roman" w:hAnsi="Times New Roman" w:cs="Times New Roman"/>
                <w:sz w:val="24"/>
                <w:szCs w:val="24"/>
              </w:rPr>
              <w:t>vitае</w:t>
            </w:r>
            <w:proofErr w:type="spellEnd"/>
            <w:r w:rsidRPr="00915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СV) </w:t>
            </w:r>
            <w:r w:rsidRPr="00915B70">
              <w:rPr>
                <w:rFonts w:ascii="Times New Roman" w:hAnsi="Times New Roman" w:cs="Times New Roman"/>
                <w:sz w:val="24"/>
                <w:szCs w:val="24"/>
              </w:rPr>
              <w:t xml:space="preserve">стислий опис біографічних даних, набутих кваліфікацій та професійних навичок, що підтверджують його фах зі спеціальності відповідно до освітньої програми </w:t>
            </w:r>
          </w:p>
        </w:tc>
      </w:tr>
      <w:tr w:rsidR="00AE5ED4" w:rsidRPr="00915B70" w:rsidTr="00AE5ED4">
        <w:trPr>
          <w:trHeight w:val="50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E5ED4" w:rsidRPr="00915B70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</w:t>
            </w:r>
            <w:proofErr w:type="spellStart"/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E5ED4" w:rsidRDefault="00AE5ED4" w:rsidP="00AE5ED4">
            <w:pPr>
              <w:pStyle w:val="login-buttonuser"/>
              <w:spacing w:before="0" w:beforeAutospacing="0" w:after="0" w:afterAutospacing="0" w:line="510" w:lineRule="atLeast"/>
              <w:rPr>
                <w:b/>
                <w:bCs/>
                <w:color w:val="646464"/>
              </w:rPr>
            </w:pPr>
            <w:r>
              <w:rPr>
                <w:b/>
                <w:bCs/>
                <w:color w:val="646464"/>
              </w:rPr>
              <w:t>khoptyar_uriy@ukr.net</w:t>
            </w:r>
          </w:p>
          <w:p w:rsidR="00AE5ED4" w:rsidRPr="00915B70" w:rsidRDefault="00AE5ED4" w:rsidP="00AE5ED4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ED4" w:rsidRPr="00915B70" w:rsidTr="00AE5ED4">
        <w:trPr>
          <w:trHeight w:val="671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E5ED4" w:rsidRPr="00915B70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Сторінка курсу в </w:t>
            </w:r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E5ED4" w:rsidRPr="00915B70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" w:history="1">
              <w:r w:rsidRPr="00915B7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https://moodle.kpnu.edu.ua/enrol/index.php?id=436</w:t>
              </w:r>
            </w:hyperlink>
          </w:p>
        </w:tc>
      </w:tr>
      <w:tr w:rsidR="00AE5ED4" w:rsidRPr="00915B70" w:rsidTr="00AE5ED4">
        <w:trPr>
          <w:trHeight w:val="74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E5ED4" w:rsidRPr="00915B70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Консультації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E5ED4" w:rsidRPr="00915B70" w:rsidRDefault="00AE5ED4" w:rsidP="00AE5ED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Щовівторка 14.20-15.35.</w:t>
            </w:r>
          </w:p>
          <w:p w:rsidR="00AE5ED4" w:rsidRPr="00915B70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E5ED4" w:rsidRPr="00132D09" w:rsidRDefault="00AE5ED4" w:rsidP="00AE5ED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ED4" w:rsidRDefault="00AE5ED4" w:rsidP="00AE5ED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E5ED4" w:rsidRDefault="00AE5ED4" w:rsidP="00AE5ED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E5ED4" w:rsidRDefault="00AE5ED4" w:rsidP="00AE5ED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E5ED4" w:rsidRPr="003D22D3" w:rsidRDefault="00AE5ED4" w:rsidP="00AE5ED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E5ED4" w:rsidRPr="006B7B2D" w:rsidRDefault="00AE5ED4" w:rsidP="00AE5E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Анотація до курсу</w:t>
      </w:r>
    </w:p>
    <w:p w:rsidR="00AE5ED4" w:rsidRPr="00D2127B" w:rsidRDefault="00AE5ED4" w:rsidP="00AE5ED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5ED4" w:rsidRPr="00072B21" w:rsidRDefault="00AE5ED4" w:rsidP="00AE5ED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правового виховання – це одна із вагомих методичних</w:t>
      </w:r>
      <w:r w:rsidRPr="00D2127B">
        <w:rPr>
          <w:rFonts w:ascii="Times New Roman" w:hAnsi="Times New Roman" w:cs="Times New Roman"/>
          <w:sz w:val="28"/>
          <w:szCs w:val="28"/>
        </w:rPr>
        <w:t xml:space="preserve"> дисциплін, що створює відповідне </w:t>
      </w:r>
      <w:proofErr w:type="spellStart"/>
      <w:r w:rsidRPr="00D2127B">
        <w:rPr>
          <w:rFonts w:ascii="Times New Roman" w:hAnsi="Times New Roman" w:cs="Times New Roman"/>
          <w:sz w:val="28"/>
          <w:szCs w:val="28"/>
        </w:rPr>
        <w:t>підгрунття</w:t>
      </w:r>
      <w:proofErr w:type="spellEnd"/>
      <w:r w:rsidRPr="00D2127B">
        <w:rPr>
          <w:rFonts w:ascii="Times New Roman" w:hAnsi="Times New Roman" w:cs="Times New Roman"/>
          <w:sz w:val="28"/>
          <w:szCs w:val="28"/>
        </w:rPr>
        <w:t xml:space="preserve"> для формування правосвідомості, а </w:t>
      </w:r>
      <w:r>
        <w:rPr>
          <w:rFonts w:ascii="Times New Roman" w:hAnsi="Times New Roman" w:cs="Times New Roman"/>
          <w:sz w:val="28"/>
          <w:szCs w:val="28"/>
        </w:rPr>
        <w:t>відтак правової культури вихованців</w:t>
      </w:r>
      <w:r w:rsidRPr="00D212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B21">
        <w:rPr>
          <w:rFonts w:ascii="Times New Roman" w:hAnsi="Times New Roman" w:cs="Times New Roman"/>
          <w:sz w:val="28"/>
          <w:szCs w:val="28"/>
        </w:rPr>
        <w:t>Предметом вивчення курсу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B21">
        <w:rPr>
          <w:rFonts w:ascii="Times New Roman" w:hAnsi="Times New Roman" w:cs="Times New Roman"/>
          <w:sz w:val="28"/>
          <w:szCs w:val="28"/>
        </w:rPr>
        <w:t>виступає вивчення системи правових норм, що регулюють суспільні відносини, що виникають у процесі організації та здійснення публічної влади в Ук</w:t>
      </w:r>
      <w:r>
        <w:rPr>
          <w:rFonts w:ascii="Times New Roman" w:hAnsi="Times New Roman" w:cs="Times New Roman"/>
          <w:sz w:val="28"/>
          <w:szCs w:val="28"/>
        </w:rPr>
        <w:t>раїні. У даному курсі</w:t>
      </w:r>
      <w:r w:rsidRPr="00072B21">
        <w:rPr>
          <w:rFonts w:ascii="Times New Roman" w:hAnsi="Times New Roman" w:cs="Times New Roman"/>
          <w:sz w:val="28"/>
          <w:szCs w:val="28"/>
        </w:rPr>
        <w:t xml:space="preserve"> також вивчаються суспільні відносини у сфері виборчої системи та виборчого права, державного правління та устрою</w:t>
      </w:r>
      <w:r>
        <w:rPr>
          <w:rFonts w:ascii="Times New Roman" w:hAnsi="Times New Roman" w:cs="Times New Roman"/>
          <w:sz w:val="28"/>
          <w:szCs w:val="28"/>
        </w:rPr>
        <w:t>, а також адміністративно-правового управління</w:t>
      </w:r>
      <w:r w:rsidRPr="00072B21">
        <w:rPr>
          <w:rFonts w:ascii="Times New Roman" w:hAnsi="Times New Roman" w:cs="Times New Roman"/>
          <w:sz w:val="28"/>
          <w:szCs w:val="28"/>
        </w:rPr>
        <w:t xml:space="preserve"> тощо.</w:t>
      </w:r>
    </w:p>
    <w:p w:rsidR="00AE5ED4" w:rsidRPr="00132D09" w:rsidRDefault="00AE5ED4" w:rsidP="00AE5ED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E5ED4" w:rsidRPr="00070BCE" w:rsidRDefault="00AE5ED4" w:rsidP="00AE5E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D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 та цілі курсу</w:t>
      </w:r>
    </w:p>
    <w:p w:rsidR="00AE5ED4" w:rsidRPr="00132D09" w:rsidRDefault="00AE5ED4" w:rsidP="00AE5ED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E5ED4" w:rsidRPr="00072B21" w:rsidRDefault="00AE5ED4" w:rsidP="00AE5ED4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Мета та цілі</w:t>
      </w:r>
      <w:r w:rsidRPr="00072B21">
        <w:rPr>
          <w:rFonts w:ascii="Times New Roman" w:hAnsi="Times New Roman" w:cs="Times New Roman"/>
          <w:sz w:val="28"/>
          <w:szCs w:val="28"/>
          <w:u w:val="single"/>
        </w:rPr>
        <w:t xml:space="preserve"> курсу є</w:t>
      </w:r>
      <w:r w:rsidRPr="00072B21">
        <w:rPr>
          <w:rFonts w:ascii="Times New Roman" w:hAnsi="Times New Roman" w:cs="Times New Roman"/>
          <w:sz w:val="28"/>
          <w:szCs w:val="28"/>
        </w:rPr>
        <w:t>:</w:t>
      </w:r>
    </w:p>
    <w:p w:rsidR="00AE5ED4" w:rsidRPr="00072B21" w:rsidRDefault="00AE5ED4" w:rsidP="00AE5E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B21">
        <w:rPr>
          <w:rFonts w:ascii="Times New Roman" w:hAnsi="Times New Roman" w:cs="Times New Roman"/>
          <w:sz w:val="28"/>
          <w:szCs w:val="28"/>
        </w:rPr>
        <w:t xml:space="preserve">засвоєння найвагоміших </w:t>
      </w:r>
      <w:r w:rsidR="00E87CAC">
        <w:rPr>
          <w:rFonts w:ascii="Times New Roman" w:hAnsi="Times New Roman" w:cs="Times New Roman"/>
          <w:sz w:val="28"/>
          <w:szCs w:val="28"/>
        </w:rPr>
        <w:t>прийомів і методів правового виховання</w:t>
      </w:r>
      <w:r w:rsidRPr="00072B21">
        <w:rPr>
          <w:rFonts w:ascii="Times New Roman" w:hAnsi="Times New Roman" w:cs="Times New Roman"/>
          <w:sz w:val="28"/>
          <w:szCs w:val="28"/>
        </w:rPr>
        <w:t>;</w:t>
      </w:r>
    </w:p>
    <w:p w:rsidR="00AE5ED4" w:rsidRPr="00072B21" w:rsidRDefault="00E87CAC" w:rsidP="00AE5E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вивчення системи</w:t>
      </w:r>
      <w:r w:rsidR="00AE5ED4" w:rsidRPr="00072B21">
        <w:rPr>
          <w:rFonts w:ascii="Times New Roman" w:hAnsi="Times New Roman" w:cs="Times New Roman"/>
          <w:sz w:val="28"/>
          <w:szCs w:val="28"/>
        </w:rPr>
        <w:t xml:space="preserve"> права;</w:t>
      </w:r>
    </w:p>
    <w:p w:rsidR="00AE5ED4" w:rsidRPr="00072B21" w:rsidRDefault="00AE5ED4" w:rsidP="00AE5E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B21">
        <w:rPr>
          <w:rFonts w:ascii="Times New Roman" w:hAnsi="Times New Roman" w:cs="Times New Roman"/>
          <w:sz w:val="28"/>
          <w:szCs w:val="28"/>
        </w:rPr>
        <w:t>опанування Конституції та ряду законів;</w:t>
      </w:r>
    </w:p>
    <w:p w:rsidR="00AE5ED4" w:rsidRPr="00072B21" w:rsidRDefault="00AE5ED4" w:rsidP="00AE5E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B21">
        <w:rPr>
          <w:rFonts w:ascii="Times New Roman" w:hAnsi="Times New Roman" w:cs="Times New Roman"/>
          <w:sz w:val="28"/>
          <w:szCs w:val="28"/>
        </w:rPr>
        <w:t>формування у студентів юридичного мислення;</w:t>
      </w:r>
    </w:p>
    <w:p w:rsidR="00AE5ED4" w:rsidRPr="00072B21" w:rsidRDefault="00AE5ED4" w:rsidP="00AE5E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B21">
        <w:rPr>
          <w:rFonts w:ascii="Times New Roman" w:hAnsi="Times New Roman" w:cs="Times New Roman"/>
          <w:sz w:val="28"/>
          <w:szCs w:val="28"/>
        </w:rPr>
        <w:t>набуття умінь роботи з юридичними джерелами.</w:t>
      </w:r>
    </w:p>
    <w:p w:rsidR="00AE5ED4" w:rsidRPr="004D5CC7" w:rsidRDefault="00AE5ED4" w:rsidP="00AE5ED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E5ED4" w:rsidRDefault="00AE5ED4" w:rsidP="00AE5E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D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Формат курсу</w:t>
      </w:r>
    </w:p>
    <w:p w:rsidR="00AE5ED4" w:rsidRPr="006B7B2D" w:rsidRDefault="00AE5ED4" w:rsidP="00AE5ED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AE5ED4" w:rsidRPr="006B7B2D" w:rsidRDefault="00AE5ED4" w:rsidP="00AE5ED4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710C2">
        <w:rPr>
          <w:rFonts w:ascii="Times New Roman" w:eastAsia="Times New Roman" w:hAnsi="Times New Roman" w:cs="Times New Roman"/>
          <w:color w:val="000000"/>
          <w:sz w:val="28"/>
          <w:szCs w:val="28"/>
        </w:rPr>
        <w:t>тандартний 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(очний).</w:t>
      </w:r>
    </w:p>
    <w:p w:rsidR="00AE5ED4" w:rsidRPr="00072B21" w:rsidRDefault="00AE5ED4" w:rsidP="00AE5E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contextualSpacing/>
        <w:jc w:val="center"/>
        <w:rPr>
          <w:color w:val="000000"/>
          <w:sz w:val="28"/>
          <w:szCs w:val="28"/>
        </w:rPr>
      </w:pPr>
      <w:r w:rsidRPr="00F03C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Результати навчання</w:t>
      </w:r>
    </w:p>
    <w:p w:rsidR="00AE5ED4" w:rsidRPr="00072B21" w:rsidRDefault="00AE5ED4" w:rsidP="00AE5ED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/>
        <w:contextualSpacing/>
        <w:rPr>
          <w:color w:val="000000"/>
          <w:sz w:val="28"/>
          <w:szCs w:val="28"/>
        </w:rPr>
      </w:pPr>
    </w:p>
    <w:p w:rsidR="00AE5ED4" w:rsidRPr="00072B21" w:rsidRDefault="00AE5ED4" w:rsidP="00AE5ED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Вивчи</w:t>
      </w:r>
      <w:r w:rsidRPr="00072B21">
        <w:rPr>
          <w:rFonts w:ascii="Times New Roman" w:hAnsi="Times New Roman" w:cs="Times New Roman"/>
          <w:sz w:val="28"/>
          <w:szCs w:val="28"/>
        </w:rPr>
        <w:t xml:space="preserve">вши курс </w:t>
      </w:r>
      <w:r>
        <w:rPr>
          <w:rFonts w:ascii="Times New Roman" w:hAnsi="Times New Roman" w:cs="Times New Roman"/>
          <w:sz w:val="28"/>
          <w:szCs w:val="28"/>
        </w:rPr>
        <w:t>«Методики правового виховання»</w:t>
      </w:r>
      <w:r w:rsidRPr="00072B21">
        <w:rPr>
          <w:rFonts w:ascii="Times New Roman" w:hAnsi="Times New Roman" w:cs="Times New Roman"/>
          <w:sz w:val="28"/>
          <w:szCs w:val="28"/>
        </w:rPr>
        <w:t xml:space="preserve">, студенти повинні </w:t>
      </w:r>
      <w:r w:rsidRPr="00072B21">
        <w:rPr>
          <w:rFonts w:ascii="Times New Roman" w:hAnsi="Times New Roman" w:cs="Times New Roman"/>
          <w:sz w:val="28"/>
          <w:szCs w:val="28"/>
          <w:u w:val="single"/>
        </w:rPr>
        <w:t>знати:</w:t>
      </w:r>
    </w:p>
    <w:p w:rsidR="00AE5ED4" w:rsidRPr="00072B21" w:rsidRDefault="00AE5ED4" w:rsidP="00AE5E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 формування правової свідомості</w:t>
      </w:r>
      <w:r w:rsidRPr="00072B21">
        <w:rPr>
          <w:rFonts w:ascii="Times New Roman" w:hAnsi="Times New Roman" w:cs="Times New Roman"/>
          <w:sz w:val="28"/>
          <w:szCs w:val="28"/>
        </w:rPr>
        <w:t>;</w:t>
      </w:r>
    </w:p>
    <w:p w:rsidR="00AE5ED4" w:rsidRPr="00072B21" w:rsidRDefault="00AE5ED4" w:rsidP="00AE5E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динаміку формування правових почуттів</w:t>
      </w:r>
      <w:r w:rsidRPr="00072B21">
        <w:rPr>
          <w:rFonts w:ascii="Times New Roman" w:hAnsi="Times New Roman" w:cs="Times New Roman"/>
          <w:sz w:val="28"/>
          <w:szCs w:val="28"/>
        </w:rPr>
        <w:t>;</w:t>
      </w:r>
    </w:p>
    <w:p w:rsidR="00AE5ED4" w:rsidRPr="00072B21" w:rsidRDefault="00AE5ED4" w:rsidP="00AE5E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формується активна життєва позиція</w:t>
      </w:r>
      <w:r w:rsidRPr="00072B21">
        <w:rPr>
          <w:rFonts w:ascii="Times New Roman" w:hAnsi="Times New Roman" w:cs="Times New Roman"/>
          <w:sz w:val="28"/>
          <w:szCs w:val="28"/>
        </w:rPr>
        <w:t>;</w:t>
      </w:r>
    </w:p>
    <w:p w:rsidR="00AE5ED4" w:rsidRPr="00072B21" w:rsidRDefault="00AE5ED4" w:rsidP="00AE5E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формує неприпустиму позицію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правовпорушень</w:t>
      </w:r>
      <w:proofErr w:type="spellEnd"/>
      <w:r w:rsidRPr="00072B21">
        <w:rPr>
          <w:rFonts w:ascii="Times New Roman" w:hAnsi="Times New Roman" w:cs="Times New Roman"/>
          <w:sz w:val="28"/>
          <w:szCs w:val="28"/>
        </w:rPr>
        <w:t>;</w:t>
      </w:r>
    </w:p>
    <w:p w:rsidR="00AE5ED4" w:rsidRPr="00072B21" w:rsidRDefault="00AE5ED4" w:rsidP="00AE5E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зміст правового виховання</w:t>
      </w:r>
      <w:r w:rsidRPr="00072B21">
        <w:rPr>
          <w:rFonts w:ascii="Times New Roman" w:hAnsi="Times New Roman" w:cs="Times New Roman"/>
          <w:sz w:val="28"/>
          <w:szCs w:val="28"/>
        </w:rPr>
        <w:t>;</w:t>
      </w:r>
    </w:p>
    <w:p w:rsidR="00AE5ED4" w:rsidRPr="00072B21" w:rsidRDefault="00AE5ED4" w:rsidP="00AE5E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завдання правового виховання</w:t>
      </w:r>
      <w:r w:rsidRPr="00072B21">
        <w:rPr>
          <w:rFonts w:ascii="Times New Roman" w:hAnsi="Times New Roman" w:cs="Times New Roman"/>
          <w:sz w:val="28"/>
          <w:szCs w:val="28"/>
        </w:rPr>
        <w:t>;</w:t>
      </w:r>
    </w:p>
    <w:p w:rsidR="00AE5ED4" w:rsidRPr="00072B21" w:rsidRDefault="004170BC" w:rsidP="00AE5E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принципи право виховної роботи</w:t>
      </w:r>
      <w:r w:rsidR="00AE5ED4" w:rsidRPr="00072B21">
        <w:rPr>
          <w:rFonts w:ascii="Times New Roman" w:hAnsi="Times New Roman" w:cs="Times New Roman"/>
          <w:sz w:val="28"/>
          <w:szCs w:val="28"/>
        </w:rPr>
        <w:t>;</w:t>
      </w:r>
    </w:p>
    <w:p w:rsidR="00AE5ED4" w:rsidRPr="00072B21" w:rsidRDefault="004170BC" w:rsidP="00AE5E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правове виховання в процесі навчання</w:t>
      </w:r>
      <w:r w:rsidR="00AE5ED4" w:rsidRPr="00072B21">
        <w:rPr>
          <w:rFonts w:ascii="Times New Roman" w:hAnsi="Times New Roman" w:cs="Times New Roman"/>
          <w:sz w:val="28"/>
          <w:szCs w:val="28"/>
        </w:rPr>
        <w:t>;</w:t>
      </w:r>
    </w:p>
    <w:p w:rsidR="00AE5ED4" w:rsidRPr="00072B21" w:rsidRDefault="004170BC" w:rsidP="00AE5E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 і методи позаурочної право виховної роботи</w:t>
      </w:r>
      <w:r w:rsidR="00AE5ED4" w:rsidRPr="00072B21">
        <w:rPr>
          <w:rFonts w:ascii="Times New Roman" w:hAnsi="Times New Roman" w:cs="Times New Roman"/>
          <w:sz w:val="28"/>
          <w:szCs w:val="28"/>
        </w:rPr>
        <w:t>;</w:t>
      </w:r>
    </w:p>
    <w:p w:rsidR="00AE5ED4" w:rsidRPr="00072B21" w:rsidRDefault="004170BC" w:rsidP="00AE5E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 індивідуальної роботи</w:t>
      </w:r>
      <w:r w:rsidR="00AE5ED4" w:rsidRPr="00072B21">
        <w:rPr>
          <w:rFonts w:ascii="Times New Roman" w:hAnsi="Times New Roman" w:cs="Times New Roman"/>
          <w:sz w:val="28"/>
          <w:szCs w:val="28"/>
        </w:rPr>
        <w:t>;</w:t>
      </w:r>
    </w:p>
    <w:p w:rsidR="00AE5ED4" w:rsidRPr="00072B21" w:rsidRDefault="004170BC" w:rsidP="00AE5E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використовувати засоби масової інформації в правовому вихованні учнів</w:t>
      </w:r>
      <w:r w:rsidR="00AE5ED4" w:rsidRPr="00072B21">
        <w:rPr>
          <w:rFonts w:ascii="Times New Roman" w:hAnsi="Times New Roman" w:cs="Times New Roman"/>
          <w:sz w:val="28"/>
          <w:szCs w:val="28"/>
        </w:rPr>
        <w:t>;</w:t>
      </w:r>
    </w:p>
    <w:p w:rsidR="00AE5ED4" w:rsidRPr="00072B21" w:rsidRDefault="004170BC" w:rsidP="00AE5ED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 залучення учнів до правоохоронної діяльності</w:t>
      </w:r>
      <w:r w:rsidR="00AE5ED4" w:rsidRPr="00072B21">
        <w:rPr>
          <w:rFonts w:ascii="Times New Roman" w:hAnsi="Times New Roman" w:cs="Times New Roman"/>
          <w:sz w:val="28"/>
          <w:szCs w:val="28"/>
        </w:rPr>
        <w:t>.</w:t>
      </w:r>
    </w:p>
    <w:p w:rsidR="00AE5ED4" w:rsidRPr="00072B21" w:rsidRDefault="00AE5ED4" w:rsidP="00AE5ED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B21">
        <w:rPr>
          <w:rFonts w:ascii="Times New Roman" w:hAnsi="Times New Roman" w:cs="Times New Roman"/>
          <w:sz w:val="28"/>
          <w:szCs w:val="28"/>
        </w:rPr>
        <w:t>Засвої</w:t>
      </w:r>
      <w:r w:rsidR="004170BC">
        <w:rPr>
          <w:rFonts w:ascii="Times New Roman" w:hAnsi="Times New Roman" w:cs="Times New Roman"/>
          <w:sz w:val="28"/>
          <w:szCs w:val="28"/>
        </w:rPr>
        <w:t>вши курс «Методики правового виховання»</w:t>
      </w:r>
      <w:r w:rsidR="004170BC" w:rsidRPr="00072B21">
        <w:rPr>
          <w:rFonts w:ascii="Times New Roman" w:hAnsi="Times New Roman" w:cs="Times New Roman"/>
          <w:sz w:val="28"/>
          <w:szCs w:val="28"/>
        </w:rPr>
        <w:t xml:space="preserve">, </w:t>
      </w:r>
      <w:r w:rsidRPr="00072B21">
        <w:rPr>
          <w:rFonts w:ascii="Times New Roman" w:hAnsi="Times New Roman" w:cs="Times New Roman"/>
          <w:sz w:val="28"/>
          <w:szCs w:val="28"/>
        </w:rPr>
        <w:t xml:space="preserve">студенти повинні </w:t>
      </w:r>
      <w:r w:rsidRPr="00072B21">
        <w:rPr>
          <w:rFonts w:ascii="Times New Roman" w:hAnsi="Times New Roman" w:cs="Times New Roman"/>
          <w:sz w:val="28"/>
          <w:szCs w:val="28"/>
          <w:u w:val="single"/>
        </w:rPr>
        <w:t>вміти:</w:t>
      </w:r>
    </w:p>
    <w:p w:rsidR="00AE5ED4" w:rsidRPr="00072B21" w:rsidRDefault="00AE5ED4" w:rsidP="00AE5ED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B21">
        <w:rPr>
          <w:rFonts w:ascii="Times New Roman" w:hAnsi="Times New Roman" w:cs="Times New Roman"/>
          <w:sz w:val="28"/>
          <w:szCs w:val="28"/>
        </w:rPr>
        <w:t xml:space="preserve">застосовувати </w:t>
      </w:r>
      <w:r w:rsidR="004170BC">
        <w:rPr>
          <w:rFonts w:ascii="Times New Roman" w:hAnsi="Times New Roman" w:cs="Times New Roman"/>
          <w:sz w:val="28"/>
          <w:szCs w:val="28"/>
        </w:rPr>
        <w:t>методи і прийоми формування правової свідомості</w:t>
      </w:r>
      <w:r w:rsidRPr="00072B21">
        <w:rPr>
          <w:rFonts w:ascii="Times New Roman" w:hAnsi="Times New Roman" w:cs="Times New Roman"/>
          <w:sz w:val="28"/>
          <w:szCs w:val="28"/>
        </w:rPr>
        <w:t>;</w:t>
      </w:r>
    </w:p>
    <w:p w:rsidR="00AE5ED4" w:rsidRDefault="004170BC" w:rsidP="00AE5ED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застосовувати способи і засоби для формування правової культури</w:t>
      </w:r>
      <w:r w:rsidR="00AE5ED4" w:rsidRPr="00072B21">
        <w:rPr>
          <w:rFonts w:ascii="Times New Roman" w:hAnsi="Times New Roman" w:cs="Times New Roman"/>
          <w:sz w:val="28"/>
          <w:szCs w:val="28"/>
        </w:rPr>
        <w:t>;</w:t>
      </w:r>
    </w:p>
    <w:p w:rsidR="00AE5ED4" w:rsidRPr="00072B21" w:rsidRDefault="00AE5ED4" w:rsidP="00AE5ED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засто</w:t>
      </w:r>
      <w:r w:rsidR="004170BC">
        <w:rPr>
          <w:rFonts w:ascii="Times New Roman" w:hAnsi="Times New Roman" w:cs="Times New Roman"/>
          <w:sz w:val="28"/>
          <w:szCs w:val="28"/>
        </w:rPr>
        <w:t xml:space="preserve">совувати здобуті знання в </w:t>
      </w:r>
      <w:proofErr w:type="spellStart"/>
      <w:r w:rsidR="004170BC">
        <w:rPr>
          <w:rFonts w:ascii="Times New Roman" w:hAnsi="Times New Roman" w:cs="Times New Roman"/>
          <w:sz w:val="28"/>
          <w:szCs w:val="28"/>
        </w:rPr>
        <w:t>навчально-</w:t>
      </w:r>
      <w:proofErr w:type="spellEnd"/>
      <w:r w:rsidR="004170BC">
        <w:rPr>
          <w:rFonts w:ascii="Times New Roman" w:hAnsi="Times New Roman" w:cs="Times New Roman"/>
          <w:sz w:val="28"/>
          <w:szCs w:val="28"/>
        </w:rPr>
        <w:t xml:space="preserve"> виховному процесі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5ED4" w:rsidRPr="00072B21" w:rsidRDefault="004170BC" w:rsidP="00AE5ED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залучати учнів до правоохоронної діяльності</w:t>
      </w:r>
      <w:r w:rsidR="00AE5ED4" w:rsidRPr="00072B21">
        <w:rPr>
          <w:rFonts w:ascii="Times New Roman" w:hAnsi="Times New Roman" w:cs="Times New Roman"/>
          <w:sz w:val="28"/>
          <w:szCs w:val="28"/>
        </w:rPr>
        <w:t>;</w:t>
      </w:r>
    </w:p>
    <w:p w:rsidR="00AE5ED4" w:rsidRPr="00072B21" w:rsidRDefault="004170BC" w:rsidP="00AE5ED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розробляти проекти ділових ігор з правової тематики</w:t>
      </w:r>
      <w:r w:rsidR="00995205">
        <w:rPr>
          <w:rFonts w:ascii="Times New Roman" w:hAnsi="Times New Roman" w:cs="Times New Roman"/>
          <w:sz w:val="28"/>
          <w:szCs w:val="28"/>
        </w:rPr>
        <w:t xml:space="preserve"> і використовувати в процесі викладання</w:t>
      </w:r>
      <w:r w:rsidR="00AE5ED4" w:rsidRPr="00072B21">
        <w:rPr>
          <w:rFonts w:ascii="Times New Roman" w:hAnsi="Times New Roman" w:cs="Times New Roman"/>
          <w:sz w:val="28"/>
          <w:szCs w:val="28"/>
        </w:rPr>
        <w:t>.</w:t>
      </w:r>
    </w:p>
    <w:p w:rsidR="00AE5ED4" w:rsidRPr="00915B70" w:rsidRDefault="00AE5ED4" w:rsidP="00AE5ED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/>
        <w:contextualSpacing/>
        <w:rPr>
          <w:color w:val="000000"/>
          <w:sz w:val="28"/>
          <w:szCs w:val="28"/>
        </w:rPr>
      </w:pPr>
    </w:p>
    <w:p w:rsidR="00AE5ED4" w:rsidRPr="00915B70" w:rsidRDefault="00AE5ED4" w:rsidP="00AE5ED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/>
        <w:contextualSpacing/>
        <w:rPr>
          <w:color w:val="000000"/>
          <w:sz w:val="16"/>
          <w:szCs w:val="16"/>
        </w:rPr>
      </w:pPr>
    </w:p>
    <w:p w:rsidR="00AE5ED4" w:rsidRDefault="00AE5ED4" w:rsidP="00AE5E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3C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Обсяг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і ознаки </w:t>
      </w:r>
      <w:r w:rsidRPr="00F03C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курсу</w:t>
      </w:r>
    </w:p>
    <w:p w:rsidR="00AE5ED4" w:rsidRPr="00EB2356" w:rsidRDefault="00AE5ED4" w:rsidP="00AE5E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E5ED4" w:rsidRDefault="00AE5ED4" w:rsidP="00AE5E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E5ED4" w:rsidRDefault="00AE5ED4" w:rsidP="00AE5E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5028"/>
        <w:gridCol w:w="4983"/>
        <w:gridCol w:w="4983"/>
      </w:tblGrid>
      <w:tr w:rsidR="00AE5ED4" w:rsidRPr="00966850" w:rsidTr="00AE5ED4">
        <w:trPr>
          <w:trHeight w:val="254"/>
        </w:trPr>
        <w:tc>
          <w:tcPr>
            <w:tcW w:w="5028" w:type="dxa"/>
            <w:vMerge w:val="restart"/>
          </w:tcPr>
          <w:p w:rsidR="00AE5ED4" w:rsidRPr="00E60607" w:rsidRDefault="00AE5ED4" w:rsidP="00AE5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607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показників</w:t>
            </w:r>
          </w:p>
        </w:tc>
        <w:tc>
          <w:tcPr>
            <w:tcW w:w="9966" w:type="dxa"/>
            <w:gridSpan w:val="2"/>
            <w:tcBorders>
              <w:bottom w:val="single" w:sz="4" w:space="0" w:color="auto"/>
            </w:tcBorders>
          </w:tcPr>
          <w:p w:rsidR="00AE5ED4" w:rsidRPr="00E60607" w:rsidRDefault="00AE5ED4" w:rsidP="00AE5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навчального курсу </w:t>
            </w:r>
          </w:p>
        </w:tc>
      </w:tr>
      <w:tr w:rsidR="00AE5ED4" w:rsidRPr="00966850" w:rsidTr="00AE5ED4">
        <w:trPr>
          <w:trHeight w:val="375"/>
        </w:trPr>
        <w:tc>
          <w:tcPr>
            <w:tcW w:w="5028" w:type="dxa"/>
            <w:vMerge/>
          </w:tcPr>
          <w:p w:rsidR="00AE5ED4" w:rsidRPr="00E60607" w:rsidRDefault="00AE5ED4" w:rsidP="00AE5ED4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983" w:type="dxa"/>
            <w:tcBorders>
              <w:top w:val="single" w:sz="4" w:space="0" w:color="auto"/>
            </w:tcBorders>
          </w:tcPr>
          <w:p w:rsidR="00AE5ED4" w:rsidRPr="00E60607" w:rsidRDefault="00AE5ED4" w:rsidP="00AE5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607">
              <w:rPr>
                <w:rFonts w:ascii="Times New Roman" w:hAnsi="Times New Roman" w:cs="Times New Roman"/>
                <w:b/>
                <w:sz w:val="24"/>
                <w:szCs w:val="24"/>
              </w:rPr>
              <w:t>денна форма навчання</w:t>
            </w:r>
          </w:p>
        </w:tc>
        <w:tc>
          <w:tcPr>
            <w:tcW w:w="4983" w:type="dxa"/>
            <w:tcBorders>
              <w:top w:val="single" w:sz="4" w:space="0" w:color="auto"/>
            </w:tcBorders>
          </w:tcPr>
          <w:p w:rsidR="00AE5ED4" w:rsidRPr="00E60607" w:rsidRDefault="00AE5ED4" w:rsidP="00AE5E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60607">
              <w:rPr>
                <w:rFonts w:ascii="Times New Roman" w:hAnsi="Times New Roman" w:cs="Times New Roman"/>
                <w:b/>
                <w:sz w:val="24"/>
                <w:szCs w:val="24"/>
              </w:rPr>
              <w:t>заочна форма навчання</w:t>
            </w:r>
          </w:p>
        </w:tc>
      </w:tr>
      <w:tr w:rsidR="00AE5ED4" w:rsidRPr="00966850" w:rsidTr="00AE5ED4">
        <w:tc>
          <w:tcPr>
            <w:tcW w:w="5028" w:type="dxa"/>
          </w:tcPr>
          <w:p w:rsidR="00AE5ED4" w:rsidRPr="00966850" w:rsidRDefault="00AE5ED4" w:rsidP="00AE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Освітня програма, спеціальність</w:t>
            </w:r>
          </w:p>
        </w:tc>
        <w:tc>
          <w:tcPr>
            <w:tcW w:w="4983" w:type="dxa"/>
          </w:tcPr>
          <w:p w:rsidR="00AE5ED4" w:rsidRPr="00C75A78" w:rsidRDefault="00995205" w:rsidP="00AE5E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 та право</w:t>
            </w:r>
          </w:p>
        </w:tc>
        <w:tc>
          <w:tcPr>
            <w:tcW w:w="4983" w:type="dxa"/>
          </w:tcPr>
          <w:p w:rsidR="00AE5ED4" w:rsidRPr="00966850" w:rsidRDefault="00AE5ED4" w:rsidP="00AE5ED4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E5ED4" w:rsidRPr="00966850" w:rsidTr="00AE5ED4">
        <w:tc>
          <w:tcPr>
            <w:tcW w:w="5028" w:type="dxa"/>
          </w:tcPr>
          <w:p w:rsidR="00AE5ED4" w:rsidRPr="00966850" w:rsidRDefault="00AE5ED4" w:rsidP="00AE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50">
              <w:rPr>
                <w:rFonts w:ascii="Times New Roman" w:hAnsi="Times New Roman" w:cs="Times New Roman"/>
                <w:sz w:val="24"/>
                <w:szCs w:val="24"/>
              </w:rPr>
              <w:t>Рік навчання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рік викладання</w:t>
            </w:r>
          </w:p>
        </w:tc>
        <w:tc>
          <w:tcPr>
            <w:tcW w:w="4983" w:type="dxa"/>
          </w:tcPr>
          <w:p w:rsidR="00AE5ED4" w:rsidRPr="00C75A78" w:rsidRDefault="00995205" w:rsidP="00AE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четвертий</w:t>
            </w:r>
            <w:r w:rsidR="00AE5ED4">
              <w:rPr>
                <w:rFonts w:ascii="Times New Roman" w:hAnsi="Times New Roman" w:cs="Times New Roman"/>
                <w:sz w:val="24"/>
                <w:szCs w:val="24"/>
              </w:rPr>
              <w:t xml:space="preserve"> /2020</w:t>
            </w:r>
            <w:r w:rsidR="00AE5ED4" w:rsidRPr="00C75A7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E5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3" w:type="dxa"/>
          </w:tcPr>
          <w:p w:rsidR="00AE5ED4" w:rsidRPr="00966850" w:rsidRDefault="00AE5ED4" w:rsidP="00AE5ED4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E5ED4" w:rsidRPr="00966850" w:rsidTr="00AE5ED4">
        <w:tc>
          <w:tcPr>
            <w:tcW w:w="5028" w:type="dxa"/>
          </w:tcPr>
          <w:p w:rsidR="00AE5ED4" w:rsidRPr="00966850" w:rsidRDefault="00AE5ED4" w:rsidP="00AE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50">
              <w:rPr>
                <w:rFonts w:ascii="Times New Roman" w:hAnsi="Times New Roman" w:cs="Times New Roman"/>
                <w:sz w:val="24"/>
                <w:szCs w:val="24"/>
              </w:rPr>
              <w:t>Семестр вивчення</w:t>
            </w:r>
          </w:p>
        </w:tc>
        <w:tc>
          <w:tcPr>
            <w:tcW w:w="4983" w:type="dxa"/>
          </w:tcPr>
          <w:p w:rsidR="00AE5ED4" w:rsidRPr="00995205" w:rsidRDefault="00995205" w:rsidP="00AE5E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сьомий</w:t>
            </w:r>
          </w:p>
        </w:tc>
        <w:tc>
          <w:tcPr>
            <w:tcW w:w="4983" w:type="dxa"/>
          </w:tcPr>
          <w:p w:rsidR="00AE5ED4" w:rsidRPr="00966850" w:rsidRDefault="00AE5ED4" w:rsidP="00AE5ED4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E5ED4" w:rsidRPr="00966850" w:rsidTr="00AE5ED4">
        <w:tc>
          <w:tcPr>
            <w:tcW w:w="5028" w:type="dxa"/>
          </w:tcPr>
          <w:p w:rsidR="00AE5ED4" w:rsidRPr="00966850" w:rsidRDefault="00AE5ED4" w:rsidP="00AE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нормативна/вибіркова</w:t>
            </w:r>
          </w:p>
        </w:tc>
        <w:tc>
          <w:tcPr>
            <w:tcW w:w="4983" w:type="dxa"/>
          </w:tcPr>
          <w:p w:rsidR="00AE5ED4" w:rsidRPr="00C75A78" w:rsidRDefault="00AE5ED4" w:rsidP="00AE5E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C40">
              <w:rPr>
                <w:rFonts w:ascii="Times New Roman" w:hAnsi="Times New Roman" w:cs="Times New Roman"/>
                <w:sz w:val="24"/>
                <w:szCs w:val="24"/>
              </w:rPr>
              <w:t>нормативна</w:t>
            </w:r>
          </w:p>
        </w:tc>
        <w:tc>
          <w:tcPr>
            <w:tcW w:w="4983" w:type="dxa"/>
          </w:tcPr>
          <w:p w:rsidR="00AE5ED4" w:rsidRPr="00966850" w:rsidRDefault="00AE5ED4" w:rsidP="00AE5ED4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E5ED4" w:rsidRPr="00966850" w:rsidTr="00AE5ED4">
        <w:tc>
          <w:tcPr>
            <w:tcW w:w="5028" w:type="dxa"/>
          </w:tcPr>
          <w:p w:rsidR="00AE5ED4" w:rsidRPr="00966850" w:rsidRDefault="00AE5ED4" w:rsidP="00AE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50">
              <w:rPr>
                <w:rFonts w:ascii="Times New Roman" w:hAnsi="Times New Roman" w:cs="Times New Roman"/>
                <w:sz w:val="24"/>
                <w:szCs w:val="24"/>
              </w:rPr>
              <w:t>Кількість кредитів ЄКТС</w:t>
            </w:r>
          </w:p>
        </w:tc>
        <w:tc>
          <w:tcPr>
            <w:tcW w:w="4983" w:type="dxa"/>
          </w:tcPr>
          <w:p w:rsidR="00AE5ED4" w:rsidRPr="00C75A78" w:rsidRDefault="00AE5ED4" w:rsidP="00AE5E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кредити ЄКТС</w:t>
            </w:r>
          </w:p>
        </w:tc>
        <w:tc>
          <w:tcPr>
            <w:tcW w:w="4983" w:type="dxa"/>
          </w:tcPr>
          <w:p w:rsidR="00AE5ED4" w:rsidRPr="00966850" w:rsidRDefault="00AE5ED4" w:rsidP="00AE5ED4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E5ED4" w:rsidRPr="00966850" w:rsidTr="00AE5ED4">
        <w:tc>
          <w:tcPr>
            <w:tcW w:w="5028" w:type="dxa"/>
          </w:tcPr>
          <w:p w:rsidR="00AE5ED4" w:rsidRPr="00966850" w:rsidRDefault="00AE5ED4" w:rsidP="00AE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50">
              <w:rPr>
                <w:rFonts w:ascii="Times New Roman" w:hAnsi="Times New Roman" w:cs="Times New Roman"/>
                <w:sz w:val="24"/>
                <w:szCs w:val="24"/>
              </w:rPr>
              <w:t>Загальний обсяг годин</w:t>
            </w:r>
          </w:p>
        </w:tc>
        <w:tc>
          <w:tcPr>
            <w:tcW w:w="4983" w:type="dxa"/>
          </w:tcPr>
          <w:p w:rsidR="00AE5ED4" w:rsidRPr="00C75A78" w:rsidRDefault="00995205" w:rsidP="00AE5E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AE5ED4" w:rsidRPr="00C75A7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4983" w:type="dxa"/>
          </w:tcPr>
          <w:p w:rsidR="00AE5ED4" w:rsidRPr="00966850" w:rsidRDefault="00AE5ED4" w:rsidP="00AE5ED4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E5ED4" w:rsidRPr="00966850" w:rsidTr="00AE5ED4">
        <w:tc>
          <w:tcPr>
            <w:tcW w:w="5028" w:type="dxa"/>
          </w:tcPr>
          <w:p w:rsidR="00AE5ED4" w:rsidRPr="00966850" w:rsidRDefault="00AE5ED4" w:rsidP="00AE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50">
              <w:rPr>
                <w:rFonts w:ascii="Times New Roman" w:hAnsi="Times New Roman" w:cs="Times New Roman"/>
                <w:sz w:val="24"/>
                <w:szCs w:val="24"/>
              </w:rPr>
              <w:t>Кількість годин навчальних занять</w:t>
            </w:r>
          </w:p>
        </w:tc>
        <w:tc>
          <w:tcPr>
            <w:tcW w:w="4983" w:type="dxa"/>
          </w:tcPr>
          <w:p w:rsidR="00AE5ED4" w:rsidRPr="00C75A78" w:rsidRDefault="00995205" w:rsidP="00AE5E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  <w:r w:rsidR="00AE5ED4" w:rsidRPr="00C75A7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4983" w:type="dxa"/>
          </w:tcPr>
          <w:p w:rsidR="00AE5ED4" w:rsidRPr="00966850" w:rsidRDefault="00AE5ED4" w:rsidP="00AE5ED4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E5ED4" w:rsidRPr="00966850" w:rsidTr="00AE5ED4">
        <w:tc>
          <w:tcPr>
            <w:tcW w:w="5028" w:type="dxa"/>
          </w:tcPr>
          <w:p w:rsidR="00AE5ED4" w:rsidRPr="00966850" w:rsidRDefault="00AE5ED4" w:rsidP="00AE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50">
              <w:rPr>
                <w:rFonts w:ascii="Times New Roman" w:hAnsi="Times New Roman" w:cs="Times New Roman"/>
                <w:sz w:val="24"/>
                <w:szCs w:val="24"/>
              </w:rPr>
              <w:t>Лекційні заняття</w:t>
            </w:r>
          </w:p>
        </w:tc>
        <w:tc>
          <w:tcPr>
            <w:tcW w:w="4983" w:type="dxa"/>
          </w:tcPr>
          <w:p w:rsidR="00AE5ED4" w:rsidRPr="00C75A78" w:rsidRDefault="00995205" w:rsidP="00AE5E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AE5E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год.</w:t>
            </w:r>
          </w:p>
        </w:tc>
        <w:tc>
          <w:tcPr>
            <w:tcW w:w="4983" w:type="dxa"/>
          </w:tcPr>
          <w:p w:rsidR="00AE5ED4" w:rsidRPr="00966850" w:rsidRDefault="00AE5ED4" w:rsidP="00AE5ED4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E5ED4" w:rsidRPr="00966850" w:rsidTr="00AE5ED4">
        <w:tc>
          <w:tcPr>
            <w:tcW w:w="5028" w:type="dxa"/>
          </w:tcPr>
          <w:p w:rsidR="00AE5ED4" w:rsidRPr="00966850" w:rsidRDefault="00AE5ED4" w:rsidP="00AE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50">
              <w:rPr>
                <w:rFonts w:ascii="Times New Roman" w:hAnsi="Times New Roman" w:cs="Times New Roman"/>
                <w:sz w:val="24"/>
                <w:szCs w:val="24"/>
              </w:rPr>
              <w:t>Практичні заняття</w:t>
            </w:r>
          </w:p>
        </w:tc>
        <w:tc>
          <w:tcPr>
            <w:tcW w:w="4983" w:type="dxa"/>
          </w:tcPr>
          <w:p w:rsidR="00AE5ED4" w:rsidRPr="00C75A78" w:rsidRDefault="00AE5ED4" w:rsidP="00AE5E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 год.</w:t>
            </w:r>
          </w:p>
        </w:tc>
        <w:tc>
          <w:tcPr>
            <w:tcW w:w="4983" w:type="dxa"/>
          </w:tcPr>
          <w:p w:rsidR="00AE5ED4" w:rsidRPr="00966850" w:rsidRDefault="00AE5ED4" w:rsidP="00AE5ED4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E5ED4" w:rsidRPr="00966850" w:rsidTr="00AE5ED4">
        <w:tc>
          <w:tcPr>
            <w:tcW w:w="5028" w:type="dxa"/>
          </w:tcPr>
          <w:p w:rsidR="00AE5ED4" w:rsidRPr="00966850" w:rsidRDefault="00AE5ED4" w:rsidP="00AE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50">
              <w:rPr>
                <w:rFonts w:ascii="Times New Roman" w:hAnsi="Times New Roman" w:cs="Times New Roman"/>
                <w:sz w:val="24"/>
                <w:szCs w:val="24"/>
              </w:rPr>
              <w:t>Семінарські заняття</w:t>
            </w:r>
          </w:p>
        </w:tc>
        <w:tc>
          <w:tcPr>
            <w:tcW w:w="4983" w:type="dxa"/>
          </w:tcPr>
          <w:p w:rsidR="00AE5ED4" w:rsidRPr="00C75A78" w:rsidRDefault="00995205" w:rsidP="00AE5E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 </w:t>
            </w:r>
            <w:r w:rsidR="00AE5ED4" w:rsidRPr="00C75A78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4983" w:type="dxa"/>
          </w:tcPr>
          <w:p w:rsidR="00AE5ED4" w:rsidRPr="00966850" w:rsidRDefault="00AE5ED4" w:rsidP="00AE5ED4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E5ED4" w:rsidRPr="00966850" w:rsidTr="00AE5ED4">
        <w:tc>
          <w:tcPr>
            <w:tcW w:w="5028" w:type="dxa"/>
          </w:tcPr>
          <w:p w:rsidR="00AE5ED4" w:rsidRPr="00966850" w:rsidRDefault="00AE5ED4" w:rsidP="00AE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50">
              <w:rPr>
                <w:rFonts w:ascii="Times New Roman" w:hAnsi="Times New Roman" w:cs="Times New Roman"/>
                <w:sz w:val="24"/>
                <w:szCs w:val="24"/>
              </w:rPr>
              <w:t>Лабораторні заняття</w:t>
            </w:r>
          </w:p>
        </w:tc>
        <w:tc>
          <w:tcPr>
            <w:tcW w:w="4983" w:type="dxa"/>
          </w:tcPr>
          <w:p w:rsidR="00AE5ED4" w:rsidRPr="00C75A78" w:rsidRDefault="00AE5ED4" w:rsidP="00AE5E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A78">
              <w:rPr>
                <w:rFonts w:ascii="Times New Roman" w:hAnsi="Times New Roman" w:cs="Times New Roman"/>
                <w:sz w:val="24"/>
                <w:szCs w:val="24"/>
              </w:rPr>
              <w:t>0 год.</w:t>
            </w:r>
          </w:p>
        </w:tc>
        <w:tc>
          <w:tcPr>
            <w:tcW w:w="4983" w:type="dxa"/>
          </w:tcPr>
          <w:p w:rsidR="00AE5ED4" w:rsidRPr="00966850" w:rsidRDefault="00AE5ED4" w:rsidP="00AE5ED4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E5ED4" w:rsidRPr="00966850" w:rsidTr="00AE5ED4">
        <w:tc>
          <w:tcPr>
            <w:tcW w:w="5028" w:type="dxa"/>
          </w:tcPr>
          <w:p w:rsidR="00AE5ED4" w:rsidRPr="00966850" w:rsidRDefault="00AE5ED4" w:rsidP="00AE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Самостійна та індивідуальна робота</w:t>
            </w:r>
          </w:p>
        </w:tc>
        <w:tc>
          <w:tcPr>
            <w:tcW w:w="4983" w:type="dxa"/>
          </w:tcPr>
          <w:p w:rsidR="00AE5ED4" w:rsidRPr="00C75A78" w:rsidRDefault="00995205" w:rsidP="00AE5E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AE5E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E5ED4" w:rsidRPr="00C75A78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4983" w:type="dxa"/>
          </w:tcPr>
          <w:p w:rsidR="00AE5ED4" w:rsidRPr="00966850" w:rsidRDefault="00AE5ED4" w:rsidP="00AE5ED4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AE5ED4" w:rsidRPr="00966850" w:rsidTr="00AE5ED4">
        <w:tc>
          <w:tcPr>
            <w:tcW w:w="5028" w:type="dxa"/>
          </w:tcPr>
          <w:p w:rsidR="00AE5ED4" w:rsidRPr="00966850" w:rsidRDefault="00AE5ED4" w:rsidP="00AE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50">
              <w:rPr>
                <w:rFonts w:ascii="Times New Roman" w:hAnsi="Times New Roman" w:cs="Times New Roman"/>
                <w:sz w:val="24"/>
                <w:szCs w:val="24"/>
              </w:rPr>
              <w:t>Форма підсумкового контролю</w:t>
            </w:r>
          </w:p>
        </w:tc>
        <w:tc>
          <w:tcPr>
            <w:tcW w:w="4983" w:type="dxa"/>
          </w:tcPr>
          <w:p w:rsidR="00AE5ED4" w:rsidRPr="00C75A78" w:rsidRDefault="00AE5ED4" w:rsidP="00AE5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B2D">
              <w:rPr>
                <w:rFonts w:ascii="Times New Roman" w:hAnsi="Times New Roman" w:cs="Times New Roman"/>
                <w:i/>
                <w:sz w:val="24"/>
                <w:szCs w:val="24"/>
              </w:rPr>
              <w:t>наприклад: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залік</w:t>
            </w:r>
          </w:p>
        </w:tc>
        <w:tc>
          <w:tcPr>
            <w:tcW w:w="4983" w:type="dxa"/>
          </w:tcPr>
          <w:p w:rsidR="00AE5ED4" w:rsidRPr="00966850" w:rsidRDefault="00AE5ED4" w:rsidP="00AE5ED4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AE5ED4" w:rsidRPr="00915B70" w:rsidRDefault="00AE5ED4" w:rsidP="00AE5ED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5ED4" w:rsidRPr="00915B70" w:rsidRDefault="00AE5ED4" w:rsidP="00AE5E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992E30">
        <w:rPr>
          <w:rFonts w:ascii="Times New Roman" w:eastAsia="Times New Roman" w:hAnsi="Times New Roman" w:cs="Times New Roman"/>
          <w:b/>
          <w:sz w:val="28"/>
          <w:szCs w:val="28"/>
        </w:rPr>
        <w:t>Пререквізити</w:t>
      </w:r>
      <w:proofErr w:type="spellEnd"/>
      <w:r w:rsidRPr="00992E30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</w:t>
      </w:r>
    </w:p>
    <w:p w:rsidR="00995205" w:rsidRPr="00072B21" w:rsidRDefault="00113458" w:rsidP="00113458">
      <w:pPr>
        <w:pStyle w:val="a5"/>
        <w:jc w:val="both"/>
        <w:rPr>
          <w:sz w:val="28"/>
          <w:szCs w:val="28"/>
        </w:rPr>
      </w:pPr>
      <w:r w:rsidRPr="00113458">
        <w:rPr>
          <w:sz w:val="28"/>
          <w:szCs w:val="28"/>
        </w:rPr>
        <w:t xml:space="preserve">Вивчивши курс «Методики правового виховання», студенти повинні </w:t>
      </w:r>
      <w:r w:rsidRPr="00113458">
        <w:rPr>
          <w:sz w:val="28"/>
          <w:szCs w:val="28"/>
          <w:u w:val="single"/>
        </w:rPr>
        <w:t>знати:</w:t>
      </w:r>
      <w:r>
        <w:rPr>
          <w:sz w:val="28"/>
          <w:szCs w:val="28"/>
          <w:u w:val="single"/>
        </w:rPr>
        <w:t xml:space="preserve"> </w:t>
      </w:r>
      <w:r w:rsidR="00995205">
        <w:rPr>
          <w:sz w:val="28"/>
          <w:szCs w:val="28"/>
        </w:rPr>
        <w:t>процес формування правової свідомості</w:t>
      </w:r>
      <w:r w:rsidR="00995205" w:rsidRPr="00072B2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995205">
        <w:rPr>
          <w:sz w:val="28"/>
          <w:szCs w:val="28"/>
        </w:rPr>
        <w:t>динаміку формування правових почуттів</w:t>
      </w:r>
      <w:r w:rsidR="00995205" w:rsidRPr="00072B2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995205">
        <w:rPr>
          <w:sz w:val="28"/>
          <w:szCs w:val="28"/>
        </w:rPr>
        <w:t>як формується активна життєва позиція</w:t>
      </w:r>
      <w:r w:rsidR="00995205" w:rsidRPr="00072B2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995205">
        <w:rPr>
          <w:sz w:val="28"/>
          <w:szCs w:val="28"/>
        </w:rPr>
        <w:t xml:space="preserve">що формує неприпустиму позицію до </w:t>
      </w:r>
      <w:proofErr w:type="spellStart"/>
      <w:r w:rsidR="00995205">
        <w:rPr>
          <w:sz w:val="28"/>
          <w:szCs w:val="28"/>
        </w:rPr>
        <w:t>правовпорушень</w:t>
      </w:r>
      <w:proofErr w:type="spellEnd"/>
      <w:r w:rsidR="00995205" w:rsidRPr="00072B2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995205">
        <w:rPr>
          <w:sz w:val="28"/>
          <w:szCs w:val="28"/>
        </w:rPr>
        <w:t>зміст правового виховання</w:t>
      </w:r>
      <w:r w:rsidR="00995205" w:rsidRPr="00072B2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995205">
        <w:rPr>
          <w:sz w:val="28"/>
          <w:szCs w:val="28"/>
        </w:rPr>
        <w:t>завдання правового виховання</w:t>
      </w:r>
      <w:r w:rsidR="00995205" w:rsidRPr="00072B2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995205">
        <w:rPr>
          <w:sz w:val="28"/>
          <w:szCs w:val="28"/>
        </w:rPr>
        <w:t>принципи право виховної роботи</w:t>
      </w:r>
      <w:r w:rsidR="00995205" w:rsidRPr="00072B2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995205">
        <w:rPr>
          <w:sz w:val="28"/>
          <w:szCs w:val="28"/>
        </w:rPr>
        <w:t>правове виховання в процесі навчання</w:t>
      </w:r>
      <w:r w:rsidR="00995205" w:rsidRPr="00072B2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995205">
        <w:rPr>
          <w:sz w:val="28"/>
          <w:szCs w:val="28"/>
        </w:rPr>
        <w:t>форми і методи позаурочної право виховної роботи</w:t>
      </w:r>
      <w:r w:rsidR="00995205" w:rsidRPr="00072B2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995205">
        <w:rPr>
          <w:sz w:val="28"/>
          <w:szCs w:val="28"/>
        </w:rPr>
        <w:t>методи індивідуальної роботи</w:t>
      </w:r>
      <w:r w:rsidR="00995205" w:rsidRPr="00072B2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995205">
        <w:rPr>
          <w:sz w:val="28"/>
          <w:szCs w:val="28"/>
        </w:rPr>
        <w:t>як використовувати засоби масової інформації в правовому вихованні учнів</w:t>
      </w:r>
      <w:r w:rsidR="00995205" w:rsidRPr="00072B2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995205">
        <w:rPr>
          <w:sz w:val="28"/>
          <w:szCs w:val="28"/>
        </w:rPr>
        <w:t>форми залучення учнів до правоохоронної діяльності</w:t>
      </w:r>
      <w:r w:rsidR="00995205" w:rsidRPr="00072B21">
        <w:rPr>
          <w:sz w:val="28"/>
          <w:szCs w:val="28"/>
        </w:rPr>
        <w:t>.</w:t>
      </w:r>
    </w:p>
    <w:p w:rsidR="00995205" w:rsidRPr="00072B21" w:rsidRDefault="00995205" w:rsidP="0011345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B21">
        <w:rPr>
          <w:rFonts w:ascii="Times New Roman" w:hAnsi="Times New Roman" w:cs="Times New Roman"/>
          <w:sz w:val="28"/>
          <w:szCs w:val="28"/>
        </w:rPr>
        <w:t>Засвої</w:t>
      </w:r>
      <w:r>
        <w:rPr>
          <w:rFonts w:ascii="Times New Roman" w:hAnsi="Times New Roman" w:cs="Times New Roman"/>
          <w:sz w:val="28"/>
          <w:szCs w:val="28"/>
        </w:rPr>
        <w:t>вши курс «Методики правового виховання»</w:t>
      </w:r>
      <w:r w:rsidRPr="00072B21">
        <w:rPr>
          <w:rFonts w:ascii="Times New Roman" w:hAnsi="Times New Roman" w:cs="Times New Roman"/>
          <w:sz w:val="28"/>
          <w:szCs w:val="28"/>
        </w:rPr>
        <w:t xml:space="preserve">, студенти повинні </w:t>
      </w:r>
      <w:r w:rsidRPr="00072B21">
        <w:rPr>
          <w:rFonts w:ascii="Times New Roman" w:hAnsi="Times New Roman" w:cs="Times New Roman"/>
          <w:sz w:val="28"/>
          <w:szCs w:val="28"/>
          <w:u w:val="single"/>
        </w:rPr>
        <w:t>вміти:</w:t>
      </w:r>
      <w:r w:rsidR="00113458">
        <w:rPr>
          <w:rFonts w:ascii="Times New Roman" w:hAnsi="Times New Roman" w:cs="Times New Roman"/>
          <w:sz w:val="28"/>
          <w:szCs w:val="28"/>
        </w:rPr>
        <w:t xml:space="preserve"> </w:t>
      </w:r>
      <w:r w:rsidRPr="00072B21">
        <w:rPr>
          <w:rFonts w:ascii="Times New Roman" w:hAnsi="Times New Roman" w:cs="Times New Roman"/>
          <w:sz w:val="28"/>
          <w:szCs w:val="28"/>
        </w:rPr>
        <w:t xml:space="preserve">застосовувати </w:t>
      </w:r>
      <w:r>
        <w:rPr>
          <w:rFonts w:ascii="Times New Roman" w:hAnsi="Times New Roman" w:cs="Times New Roman"/>
          <w:sz w:val="28"/>
          <w:szCs w:val="28"/>
        </w:rPr>
        <w:t>методи і прийоми формування правової свідомості</w:t>
      </w:r>
      <w:r w:rsidRPr="00072B21">
        <w:rPr>
          <w:rFonts w:ascii="Times New Roman" w:hAnsi="Times New Roman" w:cs="Times New Roman"/>
          <w:sz w:val="28"/>
          <w:szCs w:val="28"/>
        </w:rPr>
        <w:t>;</w:t>
      </w:r>
      <w:r w:rsidR="00113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застосовувати способи і засоби для формування правової культури</w:t>
      </w:r>
      <w:r w:rsidRPr="00072B21">
        <w:rPr>
          <w:rFonts w:ascii="Times New Roman" w:hAnsi="Times New Roman" w:cs="Times New Roman"/>
          <w:sz w:val="28"/>
          <w:szCs w:val="28"/>
        </w:rPr>
        <w:t>;</w:t>
      </w:r>
      <w:r w:rsidR="00113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застосовув</w:t>
      </w:r>
      <w:r w:rsidR="00113458">
        <w:rPr>
          <w:rFonts w:ascii="Times New Roman" w:hAnsi="Times New Roman" w:cs="Times New Roman"/>
          <w:sz w:val="28"/>
          <w:szCs w:val="28"/>
        </w:rPr>
        <w:t>ати здобуті знання в навчально-</w:t>
      </w:r>
      <w:r>
        <w:rPr>
          <w:rFonts w:ascii="Times New Roman" w:hAnsi="Times New Roman" w:cs="Times New Roman"/>
          <w:sz w:val="28"/>
          <w:szCs w:val="28"/>
        </w:rPr>
        <w:t>виховному процесі;</w:t>
      </w:r>
      <w:r w:rsidR="00113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залучати учнів до правоохоронної діяльності</w:t>
      </w:r>
      <w:r w:rsidRPr="00072B21">
        <w:rPr>
          <w:rFonts w:ascii="Times New Roman" w:hAnsi="Times New Roman" w:cs="Times New Roman"/>
          <w:sz w:val="28"/>
          <w:szCs w:val="28"/>
        </w:rPr>
        <w:t>;</w:t>
      </w:r>
      <w:r w:rsidR="00113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розробляти проекти ділових ігор з правової тематики і використовувати в процесі викладання</w:t>
      </w:r>
      <w:r w:rsidRPr="00072B21">
        <w:rPr>
          <w:rFonts w:ascii="Times New Roman" w:hAnsi="Times New Roman" w:cs="Times New Roman"/>
          <w:sz w:val="28"/>
          <w:szCs w:val="28"/>
        </w:rPr>
        <w:t>.</w:t>
      </w:r>
    </w:p>
    <w:p w:rsidR="00AE5ED4" w:rsidRDefault="00AE5ED4" w:rsidP="00AE5ED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360"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5ED4" w:rsidRPr="00915B70" w:rsidRDefault="00AE5ED4" w:rsidP="00AE5E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6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Технічне й програмне забезпечення /обладнання</w:t>
      </w:r>
    </w:p>
    <w:p w:rsidR="00AE5ED4" w:rsidRPr="00915B70" w:rsidRDefault="00AE5ED4" w:rsidP="00AE5ED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AE5ED4" w:rsidRDefault="00AE5ED4" w:rsidP="00AE5ED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Вивчення курсу не потребує використання програмного забезпечення, крім загальновживаних програм і операційних систем.</w:t>
      </w:r>
    </w:p>
    <w:p w:rsidR="00AE5ED4" w:rsidRDefault="00AE5ED4" w:rsidP="00AE5ED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5ED4" w:rsidRPr="004D5CC7" w:rsidRDefault="00AE5ED4" w:rsidP="00AE5ED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360"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E5ED4" w:rsidRDefault="00AE5ED4" w:rsidP="00AE5E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E37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Політик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9E37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курсу</w:t>
      </w:r>
    </w:p>
    <w:p w:rsidR="00AE5ED4" w:rsidRPr="00915B70" w:rsidRDefault="00AE5ED4" w:rsidP="00AE5ED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AE5ED4" w:rsidRPr="003D22D3" w:rsidRDefault="00AE5ED4" w:rsidP="00AE5ED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2D3">
        <w:rPr>
          <w:rFonts w:ascii="Times New Roman" w:hAnsi="Times New Roman" w:cs="Times New Roman"/>
          <w:i/>
          <w:sz w:val="28"/>
          <w:szCs w:val="28"/>
          <w:u w:val="single"/>
        </w:rPr>
        <w:t>Письмові роботи.</w:t>
      </w:r>
      <w:r w:rsidRPr="003D22D3">
        <w:rPr>
          <w:rFonts w:ascii="Times New Roman" w:hAnsi="Times New Roman" w:cs="Times New Roman"/>
          <w:i/>
          <w:sz w:val="28"/>
          <w:szCs w:val="28"/>
        </w:rPr>
        <w:t xml:space="preserve"> Очікується, що студенти виконають декілька видів письмових робіт (есе, реферат, курсова робота).</w:t>
      </w:r>
    </w:p>
    <w:p w:rsidR="00AE5ED4" w:rsidRPr="003D22D3" w:rsidRDefault="00AE5ED4" w:rsidP="00AE5ED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2D3">
        <w:rPr>
          <w:rFonts w:ascii="Times New Roman" w:hAnsi="Times New Roman" w:cs="Times New Roman"/>
          <w:i/>
          <w:sz w:val="28"/>
          <w:szCs w:val="28"/>
          <w:u w:val="single"/>
        </w:rPr>
        <w:t>Академічна доброчесність.</w:t>
      </w:r>
      <w:r w:rsidRPr="003D22D3">
        <w:rPr>
          <w:rFonts w:ascii="Times New Roman" w:hAnsi="Times New Roman" w:cs="Times New Roman"/>
          <w:i/>
          <w:sz w:val="28"/>
          <w:szCs w:val="28"/>
        </w:rPr>
        <w:t xml:space="preserve"> Очікується, що роботи студентів будуть їх оригінальними дослідженнями чи міркуваннями. Відсутність посилань на використані джерела, фабрикування джерел списування, втру</w:t>
      </w:r>
      <w:r>
        <w:rPr>
          <w:rFonts w:ascii="Times New Roman" w:hAnsi="Times New Roman" w:cs="Times New Roman"/>
          <w:i/>
          <w:sz w:val="28"/>
          <w:szCs w:val="28"/>
        </w:rPr>
        <w:t xml:space="preserve">чання в роботу інших студентів </w:t>
      </w:r>
      <w:r w:rsidRPr="003D22D3">
        <w:rPr>
          <w:rFonts w:ascii="Times New Roman" w:hAnsi="Times New Roman" w:cs="Times New Roman"/>
          <w:i/>
          <w:sz w:val="28"/>
          <w:szCs w:val="28"/>
        </w:rPr>
        <w:t xml:space="preserve">становлять, але не обмежують приклади можливої академічної </w:t>
      </w:r>
      <w:proofErr w:type="spellStart"/>
      <w:r w:rsidRPr="003D22D3">
        <w:rPr>
          <w:rFonts w:ascii="Times New Roman" w:hAnsi="Times New Roman" w:cs="Times New Roman"/>
          <w:i/>
          <w:sz w:val="28"/>
          <w:szCs w:val="28"/>
        </w:rPr>
        <w:t>недоброчесності</w:t>
      </w:r>
      <w:proofErr w:type="spellEnd"/>
      <w:r w:rsidRPr="003D22D3">
        <w:rPr>
          <w:rFonts w:ascii="Times New Roman" w:hAnsi="Times New Roman" w:cs="Times New Roman"/>
          <w:i/>
          <w:sz w:val="28"/>
          <w:szCs w:val="28"/>
        </w:rPr>
        <w:t xml:space="preserve">. Виявлення ознак академічної </w:t>
      </w:r>
      <w:proofErr w:type="spellStart"/>
      <w:r w:rsidRPr="003D22D3">
        <w:rPr>
          <w:rFonts w:ascii="Times New Roman" w:hAnsi="Times New Roman" w:cs="Times New Roman"/>
          <w:i/>
          <w:sz w:val="28"/>
          <w:szCs w:val="28"/>
        </w:rPr>
        <w:t>недоброчесності</w:t>
      </w:r>
      <w:proofErr w:type="spellEnd"/>
      <w:r w:rsidRPr="003D22D3">
        <w:rPr>
          <w:rFonts w:ascii="Times New Roman" w:hAnsi="Times New Roman" w:cs="Times New Roman"/>
          <w:i/>
          <w:sz w:val="28"/>
          <w:szCs w:val="28"/>
        </w:rPr>
        <w:t xml:space="preserve"> в письмовій роботі студента є підставою для її </w:t>
      </w:r>
      <w:proofErr w:type="spellStart"/>
      <w:r w:rsidRPr="003D22D3">
        <w:rPr>
          <w:rFonts w:ascii="Times New Roman" w:hAnsi="Times New Roman" w:cs="Times New Roman"/>
          <w:i/>
          <w:sz w:val="28"/>
          <w:szCs w:val="28"/>
        </w:rPr>
        <w:t>незарахування</w:t>
      </w:r>
      <w:proofErr w:type="spellEnd"/>
      <w:r w:rsidRPr="003D22D3">
        <w:rPr>
          <w:rFonts w:ascii="Times New Roman" w:hAnsi="Times New Roman" w:cs="Times New Roman"/>
          <w:i/>
          <w:sz w:val="28"/>
          <w:szCs w:val="28"/>
        </w:rPr>
        <w:t xml:space="preserve"> викладачем, незалежно від масштабів плагіату чи обману.</w:t>
      </w:r>
    </w:p>
    <w:p w:rsidR="00AE5ED4" w:rsidRPr="003D22D3" w:rsidRDefault="00AE5ED4" w:rsidP="00AE5ED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2D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Відвідання занять.</w:t>
      </w:r>
      <w:r w:rsidRPr="003D22D3">
        <w:rPr>
          <w:rFonts w:ascii="Times New Roman" w:hAnsi="Times New Roman" w:cs="Times New Roman"/>
          <w:i/>
          <w:sz w:val="28"/>
          <w:szCs w:val="28"/>
        </w:rPr>
        <w:t xml:space="preserve"> Очікується, що всі студенти відвідають усі лекції і практичні заняття курсу. Студенти мають інформувати викладача про неможливість відвідати заняття. У будь-якому випадку студенти зобов’язані дотримуватися термінів виконання усіх видів робіт, передбачених курсом.</w:t>
      </w:r>
    </w:p>
    <w:p w:rsidR="00AE5ED4" w:rsidRPr="003D22D3" w:rsidRDefault="00AE5ED4" w:rsidP="00AE5ED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 w:firstLine="708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D22D3">
        <w:rPr>
          <w:rFonts w:ascii="Times New Roman" w:hAnsi="Times New Roman" w:cs="Times New Roman"/>
          <w:i/>
          <w:sz w:val="28"/>
          <w:szCs w:val="28"/>
          <w:u w:val="single"/>
        </w:rPr>
        <w:t xml:space="preserve">Література. </w:t>
      </w:r>
    </w:p>
    <w:p w:rsidR="00AE5ED4" w:rsidRPr="003D22D3" w:rsidRDefault="00AE5ED4" w:rsidP="00AE5ED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2D3">
        <w:rPr>
          <w:rFonts w:ascii="Times New Roman" w:hAnsi="Times New Roman" w:cs="Times New Roman"/>
          <w:i/>
          <w:sz w:val="28"/>
          <w:szCs w:val="28"/>
        </w:rPr>
        <w:t>Уся література, яку студенти не можуть знайти самостійно, буде надана викладачем виключно в освітніх цілях без права її передачі третім особам. Студенти заохочуються до використання також й іншої літератури та джерел, яких немає серед рекомендованих.</w:t>
      </w:r>
    </w:p>
    <w:p w:rsidR="00AE5ED4" w:rsidRDefault="00AE5ED4" w:rsidP="00AE5ED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5ED4" w:rsidRDefault="00AE5ED4" w:rsidP="00AE5ED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6E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Схема курсу</w:t>
      </w:r>
    </w:p>
    <w:p w:rsidR="00AE5ED4" w:rsidRPr="00915B70" w:rsidRDefault="00AE5ED4" w:rsidP="00AE5ED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AE5ED4" w:rsidRPr="00054349" w:rsidRDefault="00AE5ED4" w:rsidP="00AE5ED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W w:w="14742" w:type="dxa"/>
        <w:tblInd w:w="526" w:type="dxa"/>
        <w:tblLayout w:type="fixed"/>
        <w:tblLook w:val="0000"/>
      </w:tblPr>
      <w:tblGrid>
        <w:gridCol w:w="1417"/>
        <w:gridCol w:w="3119"/>
        <w:gridCol w:w="2409"/>
        <w:gridCol w:w="1843"/>
        <w:gridCol w:w="1418"/>
        <w:gridCol w:w="1701"/>
        <w:gridCol w:w="1701"/>
        <w:gridCol w:w="1134"/>
      </w:tblGrid>
      <w:tr w:rsidR="00AE5ED4" w:rsidRPr="00961B57" w:rsidTr="00AE5ED4">
        <w:trPr>
          <w:trHeight w:val="1220"/>
        </w:trPr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5ED4" w:rsidRPr="00961B57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Д</w:t>
            </w: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ата /</w:t>
            </w:r>
          </w:p>
          <w:p w:rsidR="00AE5ED4" w:rsidRPr="00961B57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6D9F1"/>
              </w:rPr>
            </w:pP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кількість акад. год.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5ED4" w:rsidRPr="00961B57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b/>
              </w:rPr>
              <w:t xml:space="preserve">Тема, план 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5ED4" w:rsidRPr="00961B57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Форма заняття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5ED4" w:rsidRPr="00961B57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Матеріали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5ED4" w:rsidRPr="009F3858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C6D9F1"/>
              </w:rPr>
              <w:t>Література</w:t>
            </w:r>
          </w:p>
          <w:p w:rsidR="00AE5ED4" w:rsidRPr="009F3858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C6D9F1"/>
              </w:rPr>
            </w:pPr>
            <w:proofErr w:type="spellStart"/>
            <w:r w:rsidRPr="009F3858"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C6D9F1"/>
              </w:rPr>
              <w:t>Інтернетре</w:t>
            </w:r>
            <w:proofErr w:type="spellEnd"/>
          </w:p>
          <w:p w:rsidR="00AE5ED4" w:rsidRPr="009F3858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eastAsia="Times New Roman" w:hAnsi="Times New Roman" w:cs="Times New Roman"/>
                <w:b/>
                <w:sz w:val="16"/>
                <w:szCs w:val="16"/>
                <w:shd w:val="clear" w:color="auto" w:fill="C6D9F1"/>
              </w:rPr>
              <w:t>сурси</w:t>
            </w:r>
            <w:proofErr w:type="spellEnd"/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5ED4" w:rsidRPr="00961B57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Завдання,</w:t>
            </w:r>
          </w:p>
          <w:p w:rsidR="00AE5ED4" w:rsidRPr="00961B57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5ED4" w:rsidRPr="00961B57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</w:pP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Вага оцінки</w:t>
            </w:r>
          </w:p>
          <w:p w:rsidR="00AE5ED4" w:rsidRPr="00961B57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(балів)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E5ED4" w:rsidRPr="00961B57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Термін виконання</w:t>
            </w:r>
          </w:p>
        </w:tc>
      </w:tr>
      <w:tr w:rsidR="00AE5ED4" w:rsidRPr="00961B57" w:rsidTr="00AE5ED4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6.09.</w:t>
            </w: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год.</w:t>
            </w: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13.09.</w:t>
            </w: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год.</w:t>
            </w: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20.09.</w:t>
            </w: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год.</w:t>
            </w: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27.09.</w:t>
            </w: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год.</w:t>
            </w: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4.10.</w:t>
            </w: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год.</w:t>
            </w: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11.10.</w:t>
            </w: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2.год.</w:t>
            </w: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18.10.</w:t>
            </w: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год.</w:t>
            </w: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25.10 </w:t>
            </w: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год.</w:t>
            </w: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1.11.</w:t>
            </w: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год.</w:t>
            </w: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8.11.</w:t>
            </w: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год.</w:t>
            </w: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Pr="00961B57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458" w:rsidRPr="003F1AB5" w:rsidRDefault="00113458" w:rsidP="00113458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№1. Правове виховання як засіб формування особистості (2 </w:t>
            </w:r>
            <w:proofErr w:type="spellStart"/>
            <w:r w:rsidRPr="003F1AB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3F1AB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13458" w:rsidRPr="003F1AB5" w:rsidRDefault="00113458" w:rsidP="00113458">
            <w:pPr>
              <w:pStyle w:val="1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13458" w:rsidRPr="003F1AB5" w:rsidRDefault="00113458" w:rsidP="009330BD">
            <w:pPr>
              <w:pStyle w:val="1"/>
              <w:keepNext w:val="0"/>
              <w:keepLines w:val="0"/>
              <w:numPr>
                <w:ilvl w:val="0"/>
                <w:numId w:val="13"/>
              </w:numPr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1A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Поняття правового виховання та його мета. </w:t>
            </w:r>
          </w:p>
          <w:p w:rsidR="00113458" w:rsidRPr="003F1AB5" w:rsidRDefault="00113458" w:rsidP="009330BD">
            <w:pPr>
              <w:pStyle w:val="1"/>
              <w:keepNext w:val="0"/>
              <w:keepLines w:val="0"/>
              <w:numPr>
                <w:ilvl w:val="0"/>
                <w:numId w:val="13"/>
              </w:numPr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1A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Правове виховання та його форми. </w:t>
            </w:r>
          </w:p>
          <w:p w:rsidR="00113458" w:rsidRPr="003F1AB5" w:rsidRDefault="00113458" w:rsidP="009330BD">
            <w:pPr>
              <w:pStyle w:val="1"/>
              <w:keepNext w:val="0"/>
              <w:keepLines w:val="0"/>
              <w:numPr>
                <w:ilvl w:val="0"/>
                <w:numId w:val="13"/>
              </w:numPr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1AB5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Методи правового виховання.</w:t>
            </w:r>
          </w:p>
          <w:p w:rsidR="00113458" w:rsidRPr="003F1AB5" w:rsidRDefault="00113458" w:rsidP="009330BD">
            <w:pPr>
              <w:pStyle w:val="1"/>
              <w:keepNext w:val="0"/>
              <w:keepLines w:val="0"/>
              <w:numPr>
                <w:ilvl w:val="0"/>
                <w:numId w:val="13"/>
              </w:numPr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1AB5">
              <w:rPr>
                <w:rFonts w:ascii="Times New Roman" w:hAnsi="Times New Roman" w:cs="Times New Roman"/>
                <w:b w:val="0"/>
                <w:sz w:val="24"/>
                <w:szCs w:val="24"/>
              </w:rPr>
              <w:t>Функції правового виховання.</w:t>
            </w:r>
          </w:p>
          <w:p w:rsidR="00113458" w:rsidRPr="003F1AB5" w:rsidRDefault="00113458" w:rsidP="001134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№2. Педагогічні основи правового виховання учнів (2 </w:t>
            </w:r>
            <w:proofErr w:type="spellStart"/>
            <w:r w:rsidRPr="003F1AB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spellEnd"/>
            <w:r w:rsidRPr="003F1AB5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113458" w:rsidRPr="003F1AB5" w:rsidRDefault="00113458" w:rsidP="009330B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AB5">
              <w:rPr>
                <w:rFonts w:ascii="Times New Roman" w:hAnsi="Times New Roman" w:cs="Times New Roman"/>
                <w:sz w:val="24"/>
                <w:szCs w:val="24"/>
              </w:rPr>
              <w:t xml:space="preserve">Місце правового </w:t>
            </w:r>
            <w:r w:rsidRPr="003F1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виховання в загальній системі виховної роботи школи.</w:t>
            </w:r>
          </w:p>
          <w:p w:rsidR="00113458" w:rsidRPr="003F1AB5" w:rsidRDefault="00113458" w:rsidP="009330B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AB5">
              <w:rPr>
                <w:rFonts w:ascii="Times New Roman" w:hAnsi="Times New Roman" w:cs="Times New Roman"/>
                <w:sz w:val="24"/>
                <w:szCs w:val="24"/>
              </w:rPr>
              <w:t>Завдання правового виховання учнів.</w:t>
            </w:r>
          </w:p>
          <w:p w:rsidR="00113458" w:rsidRPr="003F1AB5" w:rsidRDefault="00113458" w:rsidP="009330B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AB5">
              <w:rPr>
                <w:rFonts w:ascii="Times New Roman" w:hAnsi="Times New Roman" w:cs="Times New Roman"/>
                <w:sz w:val="24"/>
                <w:szCs w:val="24"/>
              </w:rPr>
              <w:t>Зміст правового виховання вихованців.</w:t>
            </w:r>
          </w:p>
          <w:p w:rsidR="00113458" w:rsidRDefault="00113458" w:rsidP="009330B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1AB5">
              <w:rPr>
                <w:rFonts w:ascii="Times New Roman" w:hAnsi="Times New Roman" w:cs="Times New Roman"/>
                <w:sz w:val="24"/>
                <w:szCs w:val="24"/>
              </w:rPr>
              <w:t>Принципи правового виховання роботи з учнями.</w:t>
            </w:r>
          </w:p>
          <w:p w:rsidR="003F1AB5" w:rsidRPr="003F1AB5" w:rsidRDefault="003F1AB5" w:rsidP="003F1AB5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639" w:type="dxa"/>
              <w:tblInd w:w="250" w:type="dxa"/>
              <w:tblLayout w:type="fixed"/>
              <w:tblLook w:val="0000"/>
            </w:tblPr>
            <w:tblGrid>
              <w:gridCol w:w="9356"/>
              <w:gridCol w:w="283"/>
            </w:tblGrid>
            <w:tr w:rsidR="00113458" w:rsidRPr="00D31494" w:rsidTr="00BD03A5">
              <w:tc>
                <w:tcPr>
                  <w:tcW w:w="9356" w:type="dxa"/>
                </w:tcPr>
                <w:p w:rsidR="00113458" w:rsidRPr="003F1AB5" w:rsidRDefault="00113458" w:rsidP="008602F3">
                  <w:pPr>
                    <w:ind w:right="647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Тема № 3. Правове виховання учнів у процесі навчання (2 </w:t>
                  </w:r>
                  <w:proofErr w:type="spellStart"/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год</w:t>
                  </w:r>
                  <w:proofErr w:type="spellEnd"/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).</w:t>
                  </w:r>
                </w:p>
                <w:p w:rsidR="00113458" w:rsidRPr="003F1AB5" w:rsidRDefault="00113458" w:rsidP="009330BD">
                  <w:pPr>
                    <w:numPr>
                      <w:ilvl w:val="0"/>
                      <w:numId w:val="8"/>
                    </w:numPr>
                    <w:tabs>
                      <w:tab w:val="clear" w:pos="1260"/>
                      <w:tab w:val="num" w:pos="0"/>
                    </w:tabs>
                    <w:spacing w:after="0" w:line="240" w:lineRule="auto"/>
                    <w:ind w:right="64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1A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Правовиховна</w:t>
                  </w:r>
                  <w:proofErr w:type="spellEnd"/>
                  <w:r w:rsidRPr="003F1A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робота на уроках у молодших класах.</w:t>
                  </w:r>
                </w:p>
                <w:p w:rsidR="00113458" w:rsidRPr="003F1AB5" w:rsidRDefault="00113458" w:rsidP="009330B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right="64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1A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Правовиховна</w:t>
                  </w:r>
                  <w:proofErr w:type="spellEnd"/>
                  <w:r w:rsidRPr="003F1A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робота в процесі вивчення предметів гуманітарного циклу.</w:t>
                  </w:r>
                </w:p>
                <w:p w:rsidR="00113458" w:rsidRPr="003F1AB5" w:rsidRDefault="00113458" w:rsidP="009330B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right="64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A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Шляхи вдосконалення викладання правознавства.</w:t>
                  </w:r>
                </w:p>
                <w:p w:rsidR="00113458" w:rsidRPr="003F1AB5" w:rsidRDefault="00113458" w:rsidP="009330BD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right="64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F1A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Правовиховн</w:t>
                  </w:r>
                  <w:r w:rsidRPr="003F1AB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</w:t>
                  </w:r>
                  <w:proofErr w:type="spellEnd"/>
                  <w:r w:rsidRPr="003F1A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робота в процесі вивчення предметів </w:t>
                  </w:r>
                  <w:proofErr w:type="spellStart"/>
                  <w:r w:rsidRPr="003F1A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природничо-</w:t>
                  </w:r>
                  <w:proofErr w:type="spellEnd"/>
                  <w:r w:rsidRPr="003F1A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математичного циклу.</w:t>
                  </w:r>
                </w:p>
                <w:p w:rsidR="00113458" w:rsidRPr="003F1AB5" w:rsidRDefault="00113458" w:rsidP="008602F3">
                  <w:pPr>
                    <w:ind w:right="647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Тема №4. Позаурочна </w:t>
                  </w:r>
                  <w:proofErr w:type="spellStart"/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правовиховна</w:t>
                  </w:r>
                  <w:proofErr w:type="spellEnd"/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робота (2 </w:t>
                  </w:r>
                  <w:proofErr w:type="spellStart"/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год</w:t>
                  </w:r>
                  <w:proofErr w:type="spellEnd"/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).</w:t>
                  </w:r>
                </w:p>
                <w:p w:rsidR="00113458" w:rsidRPr="003F1AB5" w:rsidRDefault="00113458" w:rsidP="009330BD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right="64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A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Форми і методи позаурочної </w:t>
                  </w:r>
                  <w:proofErr w:type="spellStart"/>
                  <w:r w:rsidRPr="003F1A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правовиховної</w:t>
                  </w:r>
                  <w:proofErr w:type="spellEnd"/>
                  <w:r w:rsidRPr="003F1A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роботи.</w:t>
                  </w:r>
                </w:p>
                <w:p w:rsidR="00113458" w:rsidRPr="003F1AB5" w:rsidRDefault="00113458" w:rsidP="009330BD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right="64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A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Індивідуальна </w:t>
                  </w:r>
                  <w:proofErr w:type="spellStart"/>
                  <w:r w:rsidRPr="003F1A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правовиховна</w:t>
                  </w:r>
                  <w:proofErr w:type="spellEnd"/>
                  <w:r w:rsidRPr="003F1A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робота з учнями.</w:t>
                  </w:r>
                </w:p>
                <w:p w:rsidR="00113458" w:rsidRPr="003F1AB5" w:rsidRDefault="00113458" w:rsidP="009330BD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right="64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A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Використання засобів масової інформації, кіно і художньої літератури в правовому вихованні учнів.</w:t>
                  </w:r>
                </w:p>
                <w:p w:rsidR="00113458" w:rsidRPr="003F1AB5" w:rsidRDefault="00113458" w:rsidP="008602F3">
                  <w:pPr>
                    <w:spacing w:line="240" w:lineRule="auto"/>
                    <w:ind w:left="75" w:right="647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Тема №5. Залучення учнів до правоохоронної діяльності (2 </w:t>
                  </w:r>
                  <w:proofErr w:type="spellStart"/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год</w:t>
                  </w:r>
                  <w:proofErr w:type="spellEnd"/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).</w:t>
                  </w:r>
                </w:p>
                <w:p w:rsidR="00113458" w:rsidRPr="003F1AB5" w:rsidRDefault="00113458" w:rsidP="009330BD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right="64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A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Роль шкільного режиму у вихованні в учнів правомірної поведінки.</w:t>
                  </w:r>
                </w:p>
                <w:p w:rsidR="00113458" w:rsidRPr="003F1AB5" w:rsidRDefault="00113458" w:rsidP="009330BD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right="64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A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Залучення учнів до </w:t>
                  </w:r>
                  <w:r w:rsidRPr="003F1AB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правоохоронної і природоохоронної діяльності.</w:t>
                  </w:r>
                </w:p>
                <w:p w:rsidR="00113458" w:rsidRPr="003F1AB5" w:rsidRDefault="00113458" w:rsidP="008602F3">
                  <w:pPr>
                    <w:ind w:right="647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Тема №6. Участь сім’ї, громадськості, правоохоронних органів у правоохоронному вихованні школярів (2 </w:t>
                  </w:r>
                  <w:proofErr w:type="spellStart"/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год</w:t>
                  </w:r>
                  <w:proofErr w:type="spellEnd"/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).</w:t>
                  </w:r>
                </w:p>
                <w:p w:rsidR="00113458" w:rsidRPr="003F1AB5" w:rsidRDefault="00113458" w:rsidP="009330BD">
                  <w:pPr>
                    <w:pStyle w:val="a5"/>
                    <w:numPr>
                      <w:ilvl w:val="0"/>
                      <w:numId w:val="11"/>
                    </w:numPr>
                    <w:ind w:right="6479"/>
                    <w:rPr>
                      <w:b/>
                    </w:rPr>
                  </w:pPr>
                  <w:r w:rsidRPr="003F1AB5">
                    <w:t>Мета та завдання участі сім’ї у правовому визнанні.</w:t>
                  </w:r>
                </w:p>
                <w:p w:rsidR="00113458" w:rsidRPr="003F1AB5" w:rsidRDefault="00113458" w:rsidP="009330BD">
                  <w:pPr>
                    <w:pStyle w:val="a5"/>
                    <w:numPr>
                      <w:ilvl w:val="0"/>
                      <w:numId w:val="11"/>
                    </w:numPr>
                    <w:ind w:right="6479"/>
                    <w:rPr>
                      <w:b/>
                    </w:rPr>
                  </w:pPr>
                  <w:r w:rsidRPr="003F1AB5">
                    <w:t>Усунення несприятливих умов для правового виховання у сім’ї.</w:t>
                  </w:r>
                </w:p>
                <w:p w:rsidR="00113458" w:rsidRPr="003F1AB5" w:rsidRDefault="00113458" w:rsidP="009330BD">
                  <w:pPr>
                    <w:pStyle w:val="a5"/>
                    <w:numPr>
                      <w:ilvl w:val="0"/>
                      <w:numId w:val="11"/>
                    </w:numPr>
                    <w:ind w:right="6479"/>
                    <w:rPr>
                      <w:b/>
                    </w:rPr>
                  </w:pPr>
                  <w:r w:rsidRPr="003F1AB5">
                    <w:t>Залучення громадськості до правового виховання учнів.</w:t>
                  </w:r>
                </w:p>
                <w:p w:rsidR="00113458" w:rsidRPr="003F1AB5" w:rsidRDefault="00113458" w:rsidP="009330BD">
                  <w:pPr>
                    <w:pStyle w:val="a5"/>
                    <w:numPr>
                      <w:ilvl w:val="0"/>
                      <w:numId w:val="11"/>
                    </w:numPr>
                    <w:ind w:right="6479"/>
                    <w:rPr>
                      <w:b/>
                    </w:rPr>
                  </w:pPr>
                  <w:r w:rsidRPr="003F1AB5">
                    <w:t xml:space="preserve">Значення </w:t>
                  </w:r>
                  <w:r w:rsidRPr="003F1AB5">
                    <w:lastRenderedPageBreak/>
                    <w:t>впливу громадськості на правове виховання учнів.</w:t>
                  </w:r>
                </w:p>
                <w:p w:rsidR="00113458" w:rsidRPr="003F1AB5" w:rsidRDefault="00113458" w:rsidP="009330BD">
                  <w:pPr>
                    <w:pStyle w:val="a5"/>
                    <w:numPr>
                      <w:ilvl w:val="0"/>
                      <w:numId w:val="11"/>
                    </w:numPr>
                    <w:ind w:right="6479"/>
                    <w:rPr>
                      <w:b/>
                    </w:rPr>
                  </w:pPr>
                  <w:r w:rsidRPr="003F1AB5">
                    <w:t>Мета та завдання правоохоронних органів у правовому вихованні школярів.</w:t>
                  </w:r>
                </w:p>
                <w:p w:rsidR="00113458" w:rsidRPr="003F1AB5" w:rsidRDefault="00113458" w:rsidP="009330BD">
                  <w:pPr>
                    <w:pStyle w:val="a5"/>
                    <w:numPr>
                      <w:ilvl w:val="0"/>
                      <w:numId w:val="11"/>
                    </w:numPr>
                    <w:ind w:right="6479"/>
                    <w:rPr>
                      <w:b/>
                    </w:rPr>
                  </w:pPr>
                  <w:r w:rsidRPr="003F1AB5">
                    <w:t>Методи та засоби впливу правоохоронних органів на правове виховання школярів.</w:t>
                  </w:r>
                </w:p>
                <w:p w:rsidR="00113458" w:rsidRPr="003F1AB5" w:rsidRDefault="00113458" w:rsidP="009330BD">
                  <w:pPr>
                    <w:pStyle w:val="a5"/>
                    <w:numPr>
                      <w:ilvl w:val="0"/>
                      <w:numId w:val="11"/>
                    </w:numPr>
                    <w:ind w:right="6479"/>
                    <w:rPr>
                      <w:b/>
                    </w:rPr>
                  </w:pPr>
                  <w:r w:rsidRPr="003F1AB5">
                    <w:t>Значення правоохоронних органів у процесі правового вихованн</w:t>
                  </w:r>
                  <w:r w:rsidRPr="003F1AB5">
                    <w:lastRenderedPageBreak/>
                    <w:t>я школярів.</w:t>
                  </w:r>
                </w:p>
                <w:p w:rsidR="00113458" w:rsidRPr="003F1AB5" w:rsidRDefault="00113458" w:rsidP="008602F3">
                  <w:pPr>
                    <w:pStyle w:val="a6"/>
                    <w:spacing w:line="360" w:lineRule="auto"/>
                    <w:ind w:right="647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Тема №7. Історія правового виховання у ІІ половині ХХ ст. (2 </w:t>
                  </w:r>
                  <w:proofErr w:type="spellStart"/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год</w:t>
                  </w:r>
                  <w:proofErr w:type="spellEnd"/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).</w:t>
                  </w:r>
                </w:p>
                <w:p w:rsidR="00113458" w:rsidRPr="003F1AB5" w:rsidRDefault="00113458" w:rsidP="009330BD">
                  <w:pPr>
                    <w:pStyle w:val="a6"/>
                    <w:numPr>
                      <w:ilvl w:val="0"/>
                      <w:numId w:val="12"/>
                    </w:numPr>
                    <w:spacing w:after="0" w:line="240" w:lineRule="auto"/>
                    <w:ind w:right="64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AB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Соціально-історичне підґрунтя проблеми </w:t>
                  </w:r>
                  <w:r w:rsidRPr="003F1A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правового виховання старшокласників у роботі загальноосвітньої школи.</w:t>
                  </w:r>
                </w:p>
                <w:p w:rsidR="00113458" w:rsidRPr="003F1AB5" w:rsidRDefault="00113458" w:rsidP="009330BD">
                  <w:pPr>
                    <w:pStyle w:val="a6"/>
                    <w:numPr>
                      <w:ilvl w:val="0"/>
                      <w:numId w:val="12"/>
                    </w:numPr>
                    <w:spacing w:after="0" w:line="240" w:lineRule="auto"/>
                    <w:ind w:right="64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AB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Психолого-педагогічні передумови правового виховання.</w:t>
                  </w:r>
                </w:p>
                <w:p w:rsidR="00113458" w:rsidRPr="003F1AB5" w:rsidRDefault="00113458" w:rsidP="009330BD">
                  <w:pPr>
                    <w:pStyle w:val="a6"/>
                    <w:numPr>
                      <w:ilvl w:val="0"/>
                      <w:numId w:val="12"/>
                    </w:numPr>
                    <w:spacing w:after="0" w:line="240" w:lineRule="auto"/>
                    <w:ind w:right="64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AB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Напрямки правового виховання після проголошення у 1991 р. незалежності України.</w:t>
                  </w:r>
                </w:p>
                <w:p w:rsidR="00113458" w:rsidRPr="003F1AB5" w:rsidRDefault="00113458" w:rsidP="008602F3">
                  <w:pPr>
                    <w:pStyle w:val="a6"/>
                    <w:ind w:left="1440" w:right="64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13458" w:rsidRPr="003F1AB5" w:rsidRDefault="00113458" w:rsidP="008602F3">
                  <w:pPr>
                    <w:ind w:right="647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Тема №8. Особливості методики організації роботи щодо правового виховання старшокласників (2 </w:t>
                  </w:r>
                  <w:proofErr w:type="spellStart"/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год</w:t>
                  </w:r>
                  <w:proofErr w:type="spellEnd"/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). </w:t>
                  </w:r>
                </w:p>
                <w:p w:rsidR="00113458" w:rsidRPr="003F1AB5" w:rsidRDefault="00113458" w:rsidP="008602F3">
                  <w:pPr>
                    <w:pStyle w:val="a5"/>
                    <w:ind w:right="6479"/>
                    <w:jc w:val="both"/>
                    <w:rPr>
                      <w:b/>
                    </w:rPr>
                  </w:pPr>
                </w:p>
                <w:p w:rsidR="00113458" w:rsidRPr="003F1AB5" w:rsidRDefault="00113458" w:rsidP="009330BD">
                  <w:pPr>
                    <w:pStyle w:val="a5"/>
                    <w:numPr>
                      <w:ilvl w:val="0"/>
                      <w:numId w:val="15"/>
                    </w:numPr>
                    <w:spacing w:after="200"/>
                    <w:ind w:right="6479"/>
                    <w:jc w:val="both"/>
                  </w:pPr>
                  <w:r w:rsidRPr="003F1AB5">
                    <w:t>Оптимальний добір комплексу методів правового виховання старшокласників.</w:t>
                  </w:r>
                </w:p>
                <w:p w:rsidR="00113458" w:rsidRPr="003F1AB5" w:rsidRDefault="00113458" w:rsidP="009330BD">
                  <w:pPr>
                    <w:pStyle w:val="a5"/>
                    <w:numPr>
                      <w:ilvl w:val="0"/>
                      <w:numId w:val="15"/>
                    </w:numPr>
                    <w:spacing w:after="200"/>
                    <w:ind w:right="6479"/>
                    <w:jc w:val="both"/>
                  </w:pPr>
                  <w:r w:rsidRPr="003F1AB5">
                    <w:t>Уроки-лекції та уроки-бесіди як форма правового виховання.</w:t>
                  </w:r>
                </w:p>
                <w:p w:rsidR="00113458" w:rsidRPr="003F1AB5" w:rsidRDefault="00113458" w:rsidP="009330BD">
                  <w:pPr>
                    <w:pStyle w:val="a5"/>
                    <w:numPr>
                      <w:ilvl w:val="0"/>
                      <w:numId w:val="15"/>
                    </w:numPr>
                    <w:spacing w:after="200"/>
                    <w:ind w:right="6479"/>
                    <w:jc w:val="both"/>
                  </w:pPr>
                  <w:r w:rsidRPr="003F1AB5">
                    <w:t>Уроки-диспути та їх зміст.</w:t>
                  </w:r>
                </w:p>
                <w:p w:rsidR="00113458" w:rsidRPr="003F1AB5" w:rsidRDefault="00113458" w:rsidP="009330BD">
                  <w:pPr>
                    <w:pStyle w:val="a5"/>
                    <w:numPr>
                      <w:ilvl w:val="0"/>
                      <w:numId w:val="15"/>
                    </w:numPr>
                    <w:spacing w:after="200"/>
                    <w:ind w:right="6479"/>
                    <w:jc w:val="both"/>
                  </w:pPr>
                  <w:r w:rsidRPr="003F1AB5">
                    <w:t>Ілюстративно-практичний матеріал важливий елемент правового виховання.</w:t>
                  </w:r>
                </w:p>
                <w:p w:rsidR="00113458" w:rsidRPr="003F1AB5" w:rsidRDefault="00113458" w:rsidP="009330BD">
                  <w:pPr>
                    <w:pStyle w:val="a5"/>
                    <w:numPr>
                      <w:ilvl w:val="0"/>
                      <w:numId w:val="15"/>
                    </w:numPr>
                    <w:spacing w:after="200"/>
                    <w:ind w:right="6479"/>
                    <w:jc w:val="both"/>
                  </w:pPr>
                  <w:r w:rsidRPr="003F1AB5">
                    <w:t xml:space="preserve">Методика правового виховання </w:t>
                  </w:r>
                  <w:r w:rsidRPr="003F1AB5">
                    <w:lastRenderedPageBreak/>
                    <w:t>в позакласній роботі.</w:t>
                  </w:r>
                </w:p>
                <w:p w:rsidR="00113458" w:rsidRPr="003F1AB5" w:rsidRDefault="00113458" w:rsidP="008602F3">
                  <w:pPr>
                    <w:pStyle w:val="a5"/>
                    <w:ind w:left="1440" w:right="6479"/>
                    <w:jc w:val="both"/>
                  </w:pPr>
                </w:p>
                <w:p w:rsidR="00113458" w:rsidRPr="003F1AB5" w:rsidRDefault="00113458" w:rsidP="008602F3">
                  <w:pPr>
                    <w:pStyle w:val="a5"/>
                    <w:ind w:right="6479"/>
                    <w:jc w:val="both"/>
                    <w:rPr>
                      <w:b/>
                    </w:rPr>
                  </w:pPr>
                </w:p>
                <w:p w:rsidR="00113458" w:rsidRPr="003F1AB5" w:rsidRDefault="00113458" w:rsidP="008602F3">
                  <w:pPr>
                    <w:ind w:right="647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Тема №9. Сучасна концепція правового виховання старшокласників та її роль у розбудові громадянського суспільства в Україні (2 </w:t>
                  </w:r>
                  <w:proofErr w:type="spellStart"/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год</w:t>
                  </w:r>
                  <w:proofErr w:type="spellEnd"/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).</w:t>
                  </w:r>
                </w:p>
                <w:p w:rsidR="00113458" w:rsidRPr="003F1AB5" w:rsidRDefault="00113458" w:rsidP="009330BD">
                  <w:pPr>
                    <w:pStyle w:val="a5"/>
                    <w:numPr>
                      <w:ilvl w:val="0"/>
                      <w:numId w:val="16"/>
                    </w:numPr>
                    <w:spacing w:after="200"/>
                    <w:ind w:right="6479"/>
                    <w:jc w:val="both"/>
                  </w:pPr>
                  <w:r w:rsidRPr="003F1AB5">
                    <w:t>Законодавча база правового виховання в Україні.</w:t>
                  </w:r>
                </w:p>
                <w:p w:rsidR="00113458" w:rsidRPr="003F1AB5" w:rsidRDefault="00113458" w:rsidP="009330BD">
                  <w:pPr>
                    <w:pStyle w:val="a5"/>
                    <w:numPr>
                      <w:ilvl w:val="0"/>
                      <w:numId w:val="16"/>
                    </w:numPr>
                    <w:spacing w:after="200"/>
                    <w:ind w:right="6479"/>
                    <w:jc w:val="both"/>
                  </w:pPr>
                  <w:r w:rsidRPr="003F1AB5">
                    <w:t>Національна програма правової освіти населення (2001 р.) та її основні положення і завдання.</w:t>
                  </w:r>
                </w:p>
                <w:p w:rsidR="00113458" w:rsidRPr="003F1AB5" w:rsidRDefault="00113458" w:rsidP="009330BD">
                  <w:pPr>
                    <w:pStyle w:val="a5"/>
                    <w:numPr>
                      <w:ilvl w:val="0"/>
                      <w:numId w:val="16"/>
                    </w:numPr>
                    <w:spacing w:after="200"/>
                    <w:ind w:right="6479"/>
                    <w:jc w:val="both"/>
                  </w:pPr>
                  <w:r w:rsidRPr="003F1AB5">
                    <w:t xml:space="preserve">Значення держави у справі регулювання та реалізації завдань правової </w:t>
                  </w:r>
                  <w:r w:rsidRPr="003F1AB5">
                    <w:lastRenderedPageBreak/>
                    <w:t>політики.</w:t>
                  </w:r>
                </w:p>
                <w:p w:rsidR="00113458" w:rsidRPr="003F1AB5" w:rsidRDefault="00113458" w:rsidP="009330BD">
                  <w:pPr>
                    <w:pStyle w:val="a5"/>
                    <w:numPr>
                      <w:ilvl w:val="0"/>
                      <w:numId w:val="16"/>
                    </w:numPr>
                    <w:spacing w:after="200"/>
                    <w:ind w:right="6479"/>
                    <w:jc w:val="both"/>
                  </w:pPr>
                  <w:r w:rsidRPr="003F1AB5">
                    <w:t>Досвід провідних вчителів-методистів з правового виховання.</w:t>
                  </w:r>
                </w:p>
                <w:p w:rsidR="00113458" w:rsidRPr="003F1AB5" w:rsidRDefault="00113458" w:rsidP="009330BD">
                  <w:pPr>
                    <w:pStyle w:val="a5"/>
                    <w:numPr>
                      <w:ilvl w:val="0"/>
                      <w:numId w:val="16"/>
                    </w:numPr>
                    <w:spacing w:after="200"/>
                    <w:ind w:right="6479"/>
                    <w:jc w:val="both"/>
                  </w:pPr>
                  <w:r w:rsidRPr="003F1AB5">
                    <w:t>Модель правового виховання старшокласників</w:t>
                  </w:r>
                </w:p>
                <w:p w:rsidR="00113458" w:rsidRPr="003F1AB5" w:rsidRDefault="00113458" w:rsidP="008602F3">
                  <w:pPr>
                    <w:pStyle w:val="a5"/>
                    <w:ind w:left="1440" w:right="6479"/>
                    <w:jc w:val="both"/>
                  </w:pPr>
                </w:p>
                <w:p w:rsidR="00113458" w:rsidRPr="003F1AB5" w:rsidRDefault="00113458" w:rsidP="008602F3">
                  <w:pPr>
                    <w:ind w:right="6479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Тема №10. Компаративний (закордонний) аспект правового виховання дітей та молоді (2 </w:t>
                  </w:r>
                  <w:proofErr w:type="spellStart"/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год</w:t>
                  </w:r>
                  <w:proofErr w:type="spellEnd"/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). </w:t>
                  </w:r>
                </w:p>
                <w:p w:rsidR="00113458" w:rsidRPr="003F1AB5" w:rsidRDefault="00113458" w:rsidP="009330BD">
                  <w:pPr>
                    <w:pStyle w:val="a5"/>
                    <w:numPr>
                      <w:ilvl w:val="0"/>
                      <w:numId w:val="14"/>
                    </w:numPr>
                    <w:spacing w:after="200"/>
                    <w:ind w:right="6479"/>
                    <w:jc w:val="both"/>
                  </w:pPr>
                  <w:r w:rsidRPr="003F1AB5">
                    <w:t>Поняття правового виховання в зарубіжній літературі.</w:t>
                  </w:r>
                </w:p>
                <w:p w:rsidR="00113458" w:rsidRPr="003F1AB5" w:rsidRDefault="00113458" w:rsidP="009330BD">
                  <w:pPr>
                    <w:pStyle w:val="a5"/>
                    <w:numPr>
                      <w:ilvl w:val="0"/>
                      <w:numId w:val="14"/>
                    </w:numPr>
                    <w:spacing w:after="200"/>
                    <w:ind w:right="6479"/>
                    <w:jc w:val="both"/>
                  </w:pPr>
                  <w:r w:rsidRPr="003F1AB5">
                    <w:t>Закордонні джерела щодо правового виховання.</w:t>
                  </w:r>
                </w:p>
                <w:p w:rsidR="00113458" w:rsidRPr="003F1AB5" w:rsidRDefault="00113458" w:rsidP="009330BD">
                  <w:pPr>
                    <w:pStyle w:val="a5"/>
                    <w:numPr>
                      <w:ilvl w:val="0"/>
                      <w:numId w:val="14"/>
                    </w:numPr>
                    <w:spacing w:after="200"/>
                    <w:ind w:right="6479"/>
                    <w:jc w:val="both"/>
                  </w:pPr>
                  <w:r w:rsidRPr="003F1AB5">
                    <w:t>Форми організації правового виховання за кордоном.</w:t>
                  </w:r>
                </w:p>
                <w:p w:rsidR="00113458" w:rsidRPr="003F1AB5" w:rsidRDefault="00113458" w:rsidP="008602F3">
                  <w:pPr>
                    <w:pStyle w:val="a5"/>
                    <w:ind w:left="2880" w:right="6479"/>
                    <w:jc w:val="both"/>
                  </w:pPr>
                </w:p>
                <w:p w:rsidR="00113458" w:rsidRPr="003F1AB5" w:rsidRDefault="00113458" w:rsidP="008602F3">
                  <w:pPr>
                    <w:pStyle w:val="a5"/>
                    <w:ind w:left="1440" w:right="6479"/>
                    <w:jc w:val="both"/>
                  </w:pPr>
                </w:p>
              </w:tc>
              <w:tc>
                <w:tcPr>
                  <w:tcW w:w="283" w:type="dxa"/>
                </w:tcPr>
                <w:p w:rsidR="00113458" w:rsidRPr="00D31494" w:rsidRDefault="00113458" w:rsidP="00BD03A5">
                  <w:pPr>
                    <w:pStyle w:val="a5"/>
                    <w:spacing w:line="360" w:lineRule="auto"/>
                    <w:rPr>
                      <w:sz w:val="28"/>
                      <w:szCs w:val="28"/>
                    </w:rPr>
                  </w:pPr>
                  <w:r w:rsidRPr="00D31494">
                    <w:rPr>
                      <w:sz w:val="28"/>
                      <w:szCs w:val="28"/>
                    </w:rPr>
                    <w:lastRenderedPageBreak/>
                    <w:t xml:space="preserve"> роботі</w:t>
                  </w:r>
                </w:p>
              </w:tc>
            </w:tr>
          </w:tbl>
          <w:p w:rsidR="00AE5ED4" w:rsidRPr="00961B57" w:rsidRDefault="00AE5ED4" w:rsidP="009330BD">
            <w:pPr>
              <w:pStyle w:val="a5"/>
              <w:numPr>
                <w:ilvl w:val="0"/>
                <w:numId w:val="6"/>
              </w:num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лекція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Лекція</w:t>
            </w: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Лекція</w:t>
            </w: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Pr="00961B57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Pr="00961B57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Лекція</w:t>
            </w: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Лекція</w:t>
            </w: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Лекція</w:t>
            </w: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Лекція</w:t>
            </w: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Лекція</w:t>
            </w: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Лекція</w:t>
            </w: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Лекція</w:t>
            </w: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8602F3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Pr="00961B57" w:rsidRDefault="008602F3" w:rsidP="00AE5ED4">
            <w:pPr>
              <w:pStyle w:val="normal"/>
              <w:spacing w:after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ED4" w:rsidRPr="00961B57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відеомат</w:t>
            </w:r>
            <w:r w:rsidR="003F1AB5">
              <w:rPr>
                <w:rFonts w:ascii="Times New Roman" w:eastAsia="Times New Roman" w:hAnsi="Times New Roman" w:cs="Times New Roman"/>
                <w:sz w:val="24"/>
                <w:szCs w:val="24"/>
              </w:rPr>
              <w:t>еріали з «МПВ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відеома</w:t>
            </w:r>
            <w:r w:rsidR="003F1AB5">
              <w:rPr>
                <w:rFonts w:ascii="Times New Roman" w:eastAsia="Times New Roman" w:hAnsi="Times New Roman" w:cs="Times New Roman"/>
                <w:sz w:val="24"/>
                <w:szCs w:val="24"/>
              </w:rPr>
              <w:t>теріали з «МПВ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5ED4" w:rsidRDefault="003F1AB5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відеоматеріали з «МПВ</w:t>
            </w:r>
            <w:r w:rsidR="00AE5ED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3F1AB5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відеоматеріали з «МПВ</w:t>
            </w:r>
            <w:r w:rsidR="00AE5ED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Pr="00FF619C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9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Аграрне право України // За ред. В.З.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Янчука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. -К., 2000.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Вивід прав України. М.Грушевський, І.Франко, М.Костомаров.-Львів, 1992.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Возняк К.М.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Кирило-Мефодієвське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братство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-Львів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, 1921.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Господарське право // За ред. О.С.Щербини. -К., 2001.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Государственное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право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буржуазных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й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освободившихся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стран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// За ред. </w:t>
            </w:r>
            <w:r w:rsidRPr="009F38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Б.А.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Стародубского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. -М.,1986.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Грушевський М. Конституційне питання і українство в Росії // Літературно-науковий вісник.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-Львів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, 1905.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Грушевський М. Хто такі українці і чого вони хочуть? -К., 1981.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Дністрянський С. Загальна наука права і політики.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-Прага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, 1923.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Дорошенко Д. Історія України. -Т.І-ІІ.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-Ужгород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, 1932.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Драгоманов М. Вибране. -К., 1991.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left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Ейхельман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Отто. Проект конституції УНР.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-КиЇв-Тарнів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, 1920-1921.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Еремов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С. Біля початків українства. Генезис ідей Кирило-Мефодіївського братства // Україна. -Т.1-2. -К., 1924.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Загальна теорія держави і права // За ред. В.В.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Копейчикова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. -К., </w:t>
            </w:r>
            <w:r w:rsidRPr="009F38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2000.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Завальнюк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О.М. Кам’янець-Подільський державний університет – опора українського державотворення (1918-1920 рр.). – Симон Петлюра у контексті національно-визвольних змагань. – Збірник наукових праць.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-Фастів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, 1999. –С.163-170.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Институт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президенства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современном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мире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. -М., 1994.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Історія держави і права України // За ред. А.Й.Рогожина,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-Харків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, 1993.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Історія держави і права України // За ред. А.С.Чайковського. -К., 2000.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Качан О.О. Банківське право. -К., 2000.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Ковальський В.С. Судові, правоохоронні та правозахисні органи України. -К., </w:t>
            </w:r>
            <w:r w:rsidRPr="009F38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2001.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Колпаков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В.К. Адміністративне право України. -К., 2000.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Коментар до Конституції України. -К., 1996.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Конституційне право України./ За ред.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Тація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В.Я.,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Погорілка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В.Ф.,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Тодики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Ю.М. – К.,1999.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Конституционное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государственное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) право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зарубежнных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стран.-В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2-х Т. -М., 1996.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Конституційні акти України 1917-1920 рр. Невідомі Конституції України. -К., 1992.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Копиленко М., Копиленко О. Еволюція українського конституціоналіз</w:t>
            </w:r>
            <w:r w:rsidRPr="009F3858">
              <w:rPr>
                <w:rFonts w:ascii="Times New Roman" w:hAnsi="Times New Roman" w:cs="Times New Roman"/>
                <w:sz w:val="16"/>
                <w:szCs w:val="16"/>
              </w:rPr>
              <w:softHyphen/>
              <w:t>му // Право України. -1992. -№6.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Котюк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В.О. Основи держави і права. -К., 1997.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Лисенков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С.Л. Конституція України: матеріали до вивчення. -</w:t>
            </w:r>
            <w:r w:rsidRPr="009F38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К., 1997.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Лисяк-Рудницький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І. Між історією і політикою // Сучасність. -1996.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Матишевський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П.С. Кримінальне право України. -К., 2000.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Мелащенко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В.Ф. Основи Конституційного права України. -К., 1995.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Міхновський М. Самостійна Україна // Українська суспільно-політична думка в XX столітті. -Т.І. -Сучасність. -1989.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Молдован В. Основи держави і права. -К., 1996.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Муравьев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Н. Проект Конституції //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Фонвизин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М.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Обозрение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проявлений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политической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жизни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России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. -М., 1907.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Мухіна М.Ю. Перша Конституція Радянської України // Трибуна лектора. -1989. -№10.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Нагаєвський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F38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І. Історія української держави. -К., 1994.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Основи держави і права України // 3а ред. І.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Усенка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. -К., 1994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Основи конституційного права України // За ред. В.В.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Копейчикова.-К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., 2000.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Пестель П.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Русская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правда. Наказ Временному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правлению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. -СПБ., 1906.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Погорілко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В.Ф. Нова Конституція України. -К., 1996.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Права людини. Міжнародні договори України. -К., 1992.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Правознавство // 3а ред. М.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Наснюка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-Львів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, 1994.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Правознавство // За ред. В.В.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Копейчикова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. -К., 2001.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Приймак Т. Конституційний проект М.Грушевського з 1905 року // Український історичний журнал. -1991. -№1.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Пріцак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О. Пилип Орлик, його конституція і бачення проблем тогочас</w:t>
            </w:r>
            <w:r w:rsidRPr="009F3858">
              <w:rPr>
                <w:rFonts w:ascii="Times New Roman" w:hAnsi="Times New Roman" w:cs="Times New Roman"/>
                <w:sz w:val="16"/>
                <w:szCs w:val="16"/>
              </w:rPr>
              <w:softHyphen/>
              <w:t>ної України // Дзвін. -1990. -№2.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Сергійчук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В.І. Національна символіка України. -К., 1992.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Скотинський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Т.Український герб та прапор.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-Львів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,1995.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Слюсаренко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А.Г., Томенко М.В. Історія української конституції.-К., 1993.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Смолій В.А., Степанков В.С. Богдан Хмельницький. -К., 1995.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Стахів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М. Гетьманський режим в 1918 р. і його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праводержавні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якості.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-Скрептон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, 1950.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Теорія держави і права // За ред. С.Д.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Гусарева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. -К., 2001.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Ткаченко В. Національна символіка в контексті історії України // Голос України. -1991. -№107, </w:t>
            </w:r>
            <w:r w:rsidRPr="009F38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108, 110.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Трембіцькии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В. Український гімн та інші патріотичні пісні.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–Рим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, 1973.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Хоптяр </w:t>
            </w: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Ю.А. Основи конституційного права. – Кам’янець-Подільський, 2000.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Хоптяр Ю.А. Основи права.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–Кам’янець-Подільський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, 200</w:t>
            </w:r>
            <w:r w:rsidRPr="009F385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Хрестоматія з правознавства. -К., 1998.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Цивільне право // 3а ред. О.В.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Дзери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. -К., 2001.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Чотири Універсали. -К., 1990.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Чубатий М. Огляд історії українського права.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-Мюнхен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,1946-1947.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Чубатий М. Основи державного устрою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Західно-Української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республіки.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-Львів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, 1920. 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Шелухін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Історико-правничі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підстави української державності.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-Вінніпег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, 1929.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Шульженко </w:t>
            </w:r>
            <w:r w:rsidRPr="009F38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Ф.П.,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Андрузяк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Т.Т. Історія політичних правових вчень. –К., 2001.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Яковлів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А. Основи Конституції УНР.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-Париж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, 1935.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Яковлів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А.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Україйсько-московські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договори в XVII-XVIII ст.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–Вашава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, 1994.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Яневський Д. XI Конституція України в XX сторіччі // Філософська і соціологічна думка. -1991. -№8.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Яневський Д. Маловідомі конституційні акти України 1917-1920</w:t>
            </w:r>
            <w:r w:rsidRPr="009F3858">
              <w:rPr>
                <w:rFonts w:ascii="Times New Roman" w:hAnsi="Times New Roman" w:cs="Times New Roman"/>
                <w:color w:val="FFFFFF"/>
                <w:sz w:val="16"/>
                <w:szCs w:val="16"/>
              </w:rPr>
              <w:t>#</w:t>
            </w: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рр. -К., 1991.</w:t>
            </w:r>
          </w:p>
          <w:p w:rsidR="00AE5ED4" w:rsidRPr="009F3858" w:rsidRDefault="00AE5ED4" w:rsidP="00AE5ED4">
            <w:pPr>
              <w:tabs>
                <w:tab w:val="num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5ED4" w:rsidRPr="009F3858" w:rsidRDefault="00AE5ED4" w:rsidP="00AE5ED4">
            <w:pPr>
              <w:tabs>
                <w:tab w:val="num" w:pos="360"/>
              </w:tabs>
              <w:ind w:left="7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5ED4" w:rsidRPr="009F3858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ED4" w:rsidRPr="00961B57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Переглянути презентацію /</w:t>
            </w: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Pr="00961B57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написати реферат </w:t>
            </w:r>
            <w:r w:rsidRPr="00961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вказану </w:t>
            </w: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год.</w:t>
            </w: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Pr="00961B57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опрацювати текст Конституції України (ІІІ розділ) </w:t>
            </w: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пройти тест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темі</w:t>
            </w: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Pr="00961B57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підготувати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темі</w:t>
            </w: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Pr="00961B57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нотува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691A55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ED4" w:rsidRPr="00153080" w:rsidRDefault="00AE5ED4" w:rsidP="00AE5ED4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3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Рівень залишкових знань студентів визначається на основі комплексу питань теоретичного та практичного характеру. Кожне завдання складається з п'яти питань: з них закриті ( </w:t>
            </w:r>
            <w:r w:rsidRPr="00153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третього рівня складності), одне - другого рівня складності, ще два - відкритого типу ( першого рівня складності).</w:t>
            </w:r>
          </w:p>
          <w:p w:rsidR="00AE5ED4" w:rsidRPr="00153080" w:rsidRDefault="00AE5ED4" w:rsidP="00AE5ED4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3080">
              <w:rPr>
                <w:rFonts w:ascii="Times New Roman" w:hAnsi="Times New Roman" w:cs="Times New Roman"/>
                <w:sz w:val="24"/>
                <w:szCs w:val="24"/>
              </w:rPr>
              <w:t>Правильна відповідь одного відкритого завдання оцінюється максимально 1 балом, практичного завдання - 3 бали, закритого завдання - 5 балами.</w:t>
            </w:r>
          </w:p>
          <w:p w:rsidR="00AE5ED4" w:rsidRPr="00153080" w:rsidRDefault="00AE5ED4" w:rsidP="00AE5ED4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3080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оцінка за виконання контрольного завдання виставляється середнє </w:t>
            </w:r>
            <w:r w:rsidRPr="00153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арифметичне із трьох і відповідає:</w:t>
            </w:r>
          </w:p>
          <w:p w:rsidR="00AE5ED4" w:rsidRPr="00153080" w:rsidRDefault="00AE5ED4" w:rsidP="00AE5ED4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3080">
              <w:rPr>
                <w:rFonts w:ascii="Times New Roman" w:hAnsi="Times New Roman" w:cs="Times New Roman"/>
                <w:sz w:val="24"/>
                <w:szCs w:val="24"/>
              </w:rPr>
              <w:t>"відмінно" - 14-15 балів</w:t>
            </w:r>
          </w:p>
          <w:p w:rsidR="00AE5ED4" w:rsidRPr="00153080" w:rsidRDefault="00AE5ED4" w:rsidP="00AE5ED4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3080">
              <w:rPr>
                <w:rFonts w:ascii="Times New Roman" w:hAnsi="Times New Roman" w:cs="Times New Roman"/>
                <w:sz w:val="24"/>
                <w:szCs w:val="24"/>
              </w:rPr>
              <w:t>"добре"- 11-13 балів "задовільно" - 8-10 балів "незадовільно" — 0-7 балів</w:t>
            </w:r>
          </w:p>
          <w:p w:rsidR="00AE5ED4" w:rsidRPr="00153080" w:rsidRDefault="00AE5ED4" w:rsidP="00AE5ED4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3080">
              <w:rPr>
                <w:rFonts w:ascii="Times New Roman" w:hAnsi="Times New Roman" w:cs="Times New Roman"/>
                <w:sz w:val="24"/>
                <w:szCs w:val="24"/>
              </w:rPr>
              <w:t>Для виконання комплексної контрольної роботи відводиться одна пара.</w:t>
            </w:r>
          </w:p>
          <w:p w:rsidR="00AE5ED4" w:rsidRPr="00153080" w:rsidRDefault="00AE5ED4" w:rsidP="00AE5ED4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3080">
              <w:rPr>
                <w:rFonts w:ascii="Times New Roman" w:hAnsi="Times New Roman" w:cs="Times New Roman"/>
                <w:sz w:val="24"/>
                <w:szCs w:val="24"/>
              </w:rPr>
              <w:t>При оцінюванні завдань теоретичного характеру виставляється:</w:t>
            </w:r>
          </w:p>
          <w:p w:rsidR="00AE5ED4" w:rsidRPr="00153080" w:rsidRDefault="00AE5ED4" w:rsidP="00AE5ED4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3080">
              <w:rPr>
                <w:rFonts w:ascii="Times New Roman" w:hAnsi="Times New Roman" w:cs="Times New Roman"/>
                <w:sz w:val="24"/>
                <w:szCs w:val="24"/>
              </w:rPr>
              <w:t xml:space="preserve">" відмінно" - студент виявив всебічні та </w:t>
            </w:r>
            <w:r w:rsidRPr="00153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глибокі знання програмного матеріалу, вірно аргументує свої положення, відповідь має чітку та завершену форму;</w:t>
            </w:r>
          </w:p>
          <w:p w:rsidR="00AE5ED4" w:rsidRPr="00153080" w:rsidRDefault="00AE5ED4" w:rsidP="00AE5ED4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3080">
              <w:rPr>
                <w:rFonts w:ascii="Times New Roman" w:hAnsi="Times New Roman" w:cs="Times New Roman"/>
                <w:sz w:val="24"/>
                <w:szCs w:val="24"/>
              </w:rPr>
              <w:t>"добре" - студент виявив повне знання програмного матеріалу, але недостатньо аргументує свою відповідь;</w:t>
            </w:r>
          </w:p>
          <w:p w:rsidR="00AE5ED4" w:rsidRPr="00153080" w:rsidRDefault="00AE5ED4" w:rsidP="00AE5ED4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3080">
              <w:rPr>
                <w:rFonts w:ascii="Times New Roman" w:hAnsi="Times New Roman" w:cs="Times New Roman"/>
                <w:sz w:val="24"/>
                <w:szCs w:val="24"/>
              </w:rPr>
              <w:t xml:space="preserve">"задовільно" - студент виявив недостатнє знання програмного матеріалу, аргументація висновки </w:t>
            </w:r>
            <w:r w:rsidRPr="00153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слабкі;</w:t>
            </w:r>
          </w:p>
          <w:p w:rsidR="00AE5ED4" w:rsidRPr="00153080" w:rsidRDefault="00AE5ED4" w:rsidP="00AE5ED4">
            <w:pPr>
              <w:widowControl w:val="0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3080">
              <w:rPr>
                <w:rFonts w:ascii="Times New Roman" w:hAnsi="Times New Roman" w:cs="Times New Roman"/>
                <w:sz w:val="24"/>
                <w:szCs w:val="24"/>
              </w:rPr>
              <w:t>"незадовільно" - студент виявив серйозні огріхи в знанні програмного матеріалу, не вміє робити самостійних висновків.</w:t>
            </w:r>
          </w:p>
          <w:p w:rsidR="00AE5ED4" w:rsidRDefault="00AE5ED4" w:rsidP="00AE5ED4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AE5ED4" w:rsidRPr="008F4B3F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ED4" w:rsidRPr="00961B57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Протягом семестру</w:t>
            </w:r>
          </w:p>
        </w:tc>
      </w:tr>
      <w:tr w:rsidR="00AE5ED4" w:rsidRPr="00961B57" w:rsidTr="00AE5ED4">
        <w:trPr>
          <w:trHeight w:val="1560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ED4" w:rsidRPr="00DC30B3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1AB5" w:rsidRPr="003F1AB5" w:rsidRDefault="003F1AB5" w:rsidP="003F1AB5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AB5">
              <w:rPr>
                <w:rFonts w:ascii="Times New Roman" w:hAnsi="Times New Roman" w:cs="Times New Roman"/>
                <w:sz w:val="24"/>
                <w:szCs w:val="24"/>
              </w:rPr>
              <w:t xml:space="preserve">Тема №1. Правове виховання як засіб формування особистості (2 </w:t>
            </w:r>
            <w:proofErr w:type="spellStart"/>
            <w:r w:rsidRPr="003F1AB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3F1AB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F1AB5" w:rsidRPr="003F1AB5" w:rsidRDefault="003F1AB5" w:rsidP="003F1AB5">
            <w:pPr>
              <w:pStyle w:val="1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F1AB5" w:rsidRPr="003F1AB5" w:rsidRDefault="003F1AB5" w:rsidP="009330BD">
            <w:pPr>
              <w:pStyle w:val="1"/>
              <w:keepNext w:val="0"/>
              <w:keepLines w:val="0"/>
              <w:numPr>
                <w:ilvl w:val="0"/>
                <w:numId w:val="17"/>
              </w:numPr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1A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Поняття правового виховання та його мета. </w:t>
            </w:r>
          </w:p>
          <w:p w:rsidR="003F1AB5" w:rsidRPr="003F1AB5" w:rsidRDefault="003F1AB5" w:rsidP="009330BD">
            <w:pPr>
              <w:pStyle w:val="1"/>
              <w:keepNext w:val="0"/>
              <w:keepLines w:val="0"/>
              <w:numPr>
                <w:ilvl w:val="0"/>
                <w:numId w:val="17"/>
              </w:numPr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1AB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Правове виховання та його форми. </w:t>
            </w:r>
          </w:p>
          <w:p w:rsidR="003F1AB5" w:rsidRPr="003F1AB5" w:rsidRDefault="003F1AB5" w:rsidP="009330BD">
            <w:pPr>
              <w:pStyle w:val="1"/>
              <w:keepNext w:val="0"/>
              <w:keepLines w:val="0"/>
              <w:numPr>
                <w:ilvl w:val="0"/>
                <w:numId w:val="17"/>
              </w:numPr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1AB5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Методи правового виховання.</w:t>
            </w:r>
          </w:p>
          <w:p w:rsidR="003F1AB5" w:rsidRPr="003F1AB5" w:rsidRDefault="003F1AB5" w:rsidP="009330BD">
            <w:pPr>
              <w:pStyle w:val="1"/>
              <w:keepNext w:val="0"/>
              <w:keepLines w:val="0"/>
              <w:numPr>
                <w:ilvl w:val="0"/>
                <w:numId w:val="17"/>
              </w:numPr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1AB5">
              <w:rPr>
                <w:rFonts w:ascii="Times New Roman" w:hAnsi="Times New Roman" w:cs="Times New Roman"/>
                <w:b w:val="0"/>
                <w:sz w:val="24"/>
                <w:szCs w:val="24"/>
              </w:rPr>
              <w:t>Функції правового виховання.</w:t>
            </w:r>
          </w:p>
          <w:p w:rsidR="003F1AB5" w:rsidRPr="003F1AB5" w:rsidRDefault="003F1AB5" w:rsidP="003F1AB5">
            <w:pPr>
              <w:pStyle w:val="1"/>
              <w:spacing w:before="0"/>
              <w:ind w:left="7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F1AB5" w:rsidRPr="003F1AB5" w:rsidRDefault="003F1AB5" w:rsidP="003F1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AB5">
              <w:rPr>
                <w:rFonts w:ascii="Times New Roman" w:hAnsi="Times New Roman" w:cs="Times New Roman"/>
                <w:b/>
                <w:sz w:val="24"/>
                <w:szCs w:val="24"/>
              </w:rPr>
              <w:t>Тема №</w:t>
            </w:r>
            <w:r w:rsidRPr="003F1AB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3F1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Педагогічні основи правового виховання учнів (2 </w:t>
            </w:r>
            <w:proofErr w:type="spellStart"/>
            <w:r w:rsidRPr="003F1AB5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proofErr w:type="spellEnd"/>
            <w:r w:rsidRPr="003F1AB5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3F1AB5" w:rsidRPr="003F1AB5" w:rsidRDefault="003F1AB5" w:rsidP="009330BD">
            <w:pPr>
              <w:pStyle w:val="a5"/>
              <w:numPr>
                <w:ilvl w:val="0"/>
                <w:numId w:val="18"/>
              </w:numPr>
            </w:pPr>
            <w:r w:rsidRPr="003F1AB5">
              <w:t>Місце правового виховання в загальній системі виховної роботи школи.</w:t>
            </w:r>
          </w:p>
          <w:p w:rsidR="003F1AB5" w:rsidRPr="003F1AB5" w:rsidRDefault="003F1AB5" w:rsidP="009330BD">
            <w:pPr>
              <w:pStyle w:val="a5"/>
              <w:numPr>
                <w:ilvl w:val="0"/>
                <w:numId w:val="18"/>
              </w:numPr>
            </w:pPr>
            <w:r w:rsidRPr="003F1AB5">
              <w:t>Завдання правового виховання учнів.</w:t>
            </w:r>
          </w:p>
          <w:p w:rsidR="003F1AB5" w:rsidRPr="003F1AB5" w:rsidRDefault="003F1AB5" w:rsidP="009330BD">
            <w:pPr>
              <w:pStyle w:val="a5"/>
              <w:numPr>
                <w:ilvl w:val="0"/>
                <w:numId w:val="18"/>
              </w:numPr>
            </w:pPr>
            <w:r w:rsidRPr="003F1AB5">
              <w:t>Зміст правового виховання вихованців.</w:t>
            </w:r>
          </w:p>
          <w:p w:rsidR="003F1AB5" w:rsidRPr="003F1AB5" w:rsidRDefault="003F1AB5" w:rsidP="009330BD">
            <w:pPr>
              <w:pStyle w:val="a5"/>
              <w:numPr>
                <w:ilvl w:val="0"/>
                <w:numId w:val="18"/>
              </w:numPr>
            </w:pPr>
            <w:r w:rsidRPr="003F1AB5">
              <w:t xml:space="preserve">Принципи правового </w:t>
            </w:r>
            <w:r w:rsidRPr="003F1AB5">
              <w:lastRenderedPageBreak/>
              <w:t>виховання роботи з учнями.</w:t>
            </w:r>
          </w:p>
          <w:p w:rsidR="003F1AB5" w:rsidRPr="003F1AB5" w:rsidRDefault="003F1AB5" w:rsidP="003F1AB5">
            <w:pPr>
              <w:pStyle w:val="a6"/>
              <w:spacing w:line="36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781" w:type="dxa"/>
              <w:tblInd w:w="108" w:type="dxa"/>
              <w:tblLayout w:type="fixed"/>
              <w:tblLook w:val="0000"/>
            </w:tblPr>
            <w:tblGrid>
              <w:gridCol w:w="9498"/>
              <w:gridCol w:w="283"/>
            </w:tblGrid>
            <w:tr w:rsidR="003F1AB5" w:rsidRPr="003F1AB5" w:rsidTr="00BD03A5">
              <w:tc>
                <w:tcPr>
                  <w:tcW w:w="9498" w:type="dxa"/>
                </w:tcPr>
                <w:p w:rsidR="003F1AB5" w:rsidRPr="003F1AB5" w:rsidRDefault="003F1AB5" w:rsidP="004216B2">
                  <w:pPr>
                    <w:ind w:right="647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Тема № </w:t>
                  </w:r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3</w:t>
                  </w:r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Правове виховання учнів у процесі навчання(2 </w:t>
                  </w:r>
                  <w:proofErr w:type="spellStart"/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год</w:t>
                  </w:r>
                  <w:proofErr w:type="spellEnd"/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). .</w:t>
                  </w:r>
                </w:p>
                <w:p w:rsidR="003F1AB5" w:rsidRPr="003F1AB5" w:rsidRDefault="003F1AB5" w:rsidP="009330BD">
                  <w:pPr>
                    <w:pStyle w:val="a5"/>
                    <w:numPr>
                      <w:ilvl w:val="0"/>
                      <w:numId w:val="19"/>
                    </w:numPr>
                    <w:ind w:right="6621"/>
                  </w:pPr>
                  <w:proofErr w:type="spellStart"/>
                  <w:r w:rsidRPr="003F1AB5">
                    <w:t>Правовиховна</w:t>
                  </w:r>
                  <w:proofErr w:type="spellEnd"/>
                  <w:r w:rsidRPr="003F1AB5">
                    <w:t xml:space="preserve"> робота на уроках у молодших класах.</w:t>
                  </w:r>
                </w:p>
                <w:p w:rsidR="003F1AB5" w:rsidRPr="003F1AB5" w:rsidRDefault="003F1AB5" w:rsidP="009330BD">
                  <w:pPr>
                    <w:pStyle w:val="a5"/>
                    <w:numPr>
                      <w:ilvl w:val="0"/>
                      <w:numId w:val="19"/>
                    </w:numPr>
                    <w:ind w:right="6621"/>
                  </w:pPr>
                  <w:proofErr w:type="spellStart"/>
                  <w:r w:rsidRPr="003F1AB5">
                    <w:t>Правовиховна</w:t>
                  </w:r>
                  <w:proofErr w:type="spellEnd"/>
                  <w:r w:rsidRPr="003F1AB5">
                    <w:t xml:space="preserve"> робота в процесі вивчення предметів гуманітарного циклу.</w:t>
                  </w:r>
                </w:p>
                <w:p w:rsidR="003F1AB5" w:rsidRPr="003F1AB5" w:rsidRDefault="003F1AB5" w:rsidP="009330BD">
                  <w:pPr>
                    <w:pStyle w:val="a5"/>
                    <w:numPr>
                      <w:ilvl w:val="0"/>
                      <w:numId w:val="19"/>
                    </w:numPr>
                    <w:ind w:right="6621"/>
                  </w:pPr>
                  <w:r w:rsidRPr="003F1AB5">
                    <w:t>Шляхи вдосконалення викладання правознавства.</w:t>
                  </w:r>
                </w:p>
                <w:p w:rsidR="003F1AB5" w:rsidRPr="003F1AB5" w:rsidRDefault="003F1AB5" w:rsidP="009330BD">
                  <w:pPr>
                    <w:pStyle w:val="a5"/>
                    <w:numPr>
                      <w:ilvl w:val="0"/>
                      <w:numId w:val="19"/>
                    </w:numPr>
                    <w:ind w:right="6621"/>
                  </w:pPr>
                  <w:proofErr w:type="spellStart"/>
                  <w:r w:rsidRPr="003F1AB5">
                    <w:t>Правовиховна</w:t>
                  </w:r>
                  <w:proofErr w:type="spellEnd"/>
                  <w:r w:rsidRPr="003F1AB5">
                    <w:t xml:space="preserve"> робота в процесі вивчення предметів </w:t>
                  </w:r>
                  <w:proofErr w:type="spellStart"/>
                  <w:r w:rsidRPr="003F1AB5">
                    <w:t>природничо-</w:t>
                  </w:r>
                  <w:proofErr w:type="spellEnd"/>
                  <w:r w:rsidRPr="003F1AB5">
                    <w:t xml:space="preserve"> математичного циклу.</w:t>
                  </w:r>
                </w:p>
                <w:p w:rsidR="003F1AB5" w:rsidRPr="003F1AB5" w:rsidRDefault="003F1AB5" w:rsidP="00BD03A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F1AB5" w:rsidRPr="004216B2" w:rsidRDefault="003F1AB5" w:rsidP="004216B2">
                  <w:pPr>
                    <w:pStyle w:val="a5"/>
                    <w:ind w:left="469" w:right="6479"/>
                    <w:rPr>
                      <w:b/>
                    </w:rPr>
                  </w:pPr>
                  <w:r w:rsidRPr="004216B2">
                    <w:rPr>
                      <w:b/>
                    </w:rPr>
                    <w:t>Тема №</w:t>
                  </w:r>
                  <w:r w:rsidRPr="004216B2">
                    <w:rPr>
                      <w:b/>
                      <w:lang w:val="ru-RU"/>
                    </w:rPr>
                    <w:t>4</w:t>
                  </w:r>
                  <w:r w:rsidRPr="004216B2">
                    <w:rPr>
                      <w:b/>
                    </w:rPr>
                    <w:t xml:space="preserve">. Позаурочна </w:t>
                  </w:r>
                  <w:proofErr w:type="spellStart"/>
                  <w:r w:rsidRPr="004216B2">
                    <w:rPr>
                      <w:b/>
                    </w:rPr>
                    <w:t>правовиховна</w:t>
                  </w:r>
                  <w:proofErr w:type="spellEnd"/>
                  <w:r w:rsidRPr="004216B2">
                    <w:rPr>
                      <w:b/>
                    </w:rPr>
                    <w:t xml:space="preserve"> робота (2 </w:t>
                  </w:r>
                  <w:proofErr w:type="spellStart"/>
                  <w:r w:rsidRPr="004216B2">
                    <w:rPr>
                      <w:b/>
                    </w:rPr>
                    <w:t>год</w:t>
                  </w:r>
                  <w:proofErr w:type="spellEnd"/>
                  <w:r w:rsidRPr="004216B2">
                    <w:rPr>
                      <w:b/>
                    </w:rPr>
                    <w:t>).</w:t>
                  </w:r>
                </w:p>
                <w:p w:rsidR="003F1AB5" w:rsidRPr="004216B2" w:rsidRDefault="003F1AB5" w:rsidP="009330BD">
                  <w:pPr>
                    <w:pStyle w:val="a5"/>
                    <w:numPr>
                      <w:ilvl w:val="0"/>
                      <w:numId w:val="20"/>
                    </w:numPr>
                    <w:ind w:right="6479"/>
                  </w:pPr>
                  <w:r w:rsidRPr="004216B2">
                    <w:t xml:space="preserve">Форми і методи позаурочної </w:t>
                  </w:r>
                  <w:proofErr w:type="spellStart"/>
                  <w:r w:rsidRPr="004216B2">
                    <w:t>правовиховної</w:t>
                  </w:r>
                  <w:proofErr w:type="spellEnd"/>
                  <w:r w:rsidRPr="004216B2">
                    <w:t xml:space="preserve"> роботи.</w:t>
                  </w:r>
                </w:p>
                <w:p w:rsidR="003F1AB5" w:rsidRPr="004216B2" w:rsidRDefault="003F1AB5" w:rsidP="009330BD">
                  <w:pPr>
                    <w:pStyle w:val="a5"/>
                    <w:numPr>
                      <w:ilvl w:val="0"/>
                      <w:numId w:val="20"/>
                    </w:numPr>
                    <w:ind w:right="6479"/>
                  </w:pPr>
                  <w:r w:rsidRPr="004216B2">
                    <w:t xml:space="preserve">Індивідуальна </w:t>
                  </w:r>
                  <w:proofErr w:type="spellStart"/>
                  <w:r w:rsidRPr="004216B2">
                    <w:lastRenderedPageBreak/>
                    <w:t>правовиховна</w:t>
                  </w:r>
                  <w:proofErr w:type="spellEnd"/>
                  <w:r w:rsidRPr="004216B2">
                    <w:t xml:space="preserve"> робота з учнями.</w:t>
                  </w:r>
                </w:p>
                <w:p w:rsidR="003F1AB5" w:rsidRPr="004216B2" w:rsidRDefault="003F1AB5" w:rsidP="009330BD">
                  <w:pPr>
                    <w:pStyle w:val="a5"/>
                    <w:numPr>
                      <w:ilvl w:val="0"/>
                      <w:numId w:val="20"/>
                    </w:numPr>
                    <w:ind w:right="6479"/>
                  </w:pPr>
                  <w:r w:rsidRPr="004216B2">
                    <w:t>Використання засобів масової інформації, кіно і художньої літератури в правовому вихованні учнів.</w:t>
                  </w:r>
                </w:p>
                <w:p w:rsidR="003F1AB5" w:rsidRPr="003F1AB5" w:rsidRDefault="003F1AB5" w:rsidP="00BD03A5">
                  <w:pPr>
                    <w:ind w:left="79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1AB5" w:rsidRPr="003F1AB5" w:rsidRDefault="003F1AB5" w:rsidP="004216B2">
                  <w:pPr>
                    <w:ind w:left="75" w:right="647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 №</w:t>
                  </w:r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5</w:t>
                  </w:r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Залучення учнів до правоохоронної діяльності (2 </w:t>
                  </w:r>
                  <w:proofErr w:type="spellStart"/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год</w:t>
                  </w:r>
                  <w:proofErr w:type="spellEnd"/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)..</w:t>
                  </w:r>
                </w:p>
                <w:p w:rsidR="003F1AB5" w:rsidRPr="004216B2" w:rsidRDefault="003F1AB5" w:rsidP="009330BD">
                  <w:pPr>
                    <w:pStyle w:val="a5"/>
                    <w:numPr>
                      <w:ilvl w:val="0"/>
                      <w:numId w:val="21"/>
                    </w:numPr>
                    <w:ind w:right="6479"/>
                  </w:pPr>
                  <w:r w:rsidRPr="004216B2">
                    <w:t>Роль шкільного режиму у вихованні в учнів правомірної поведінки.</w:t>
                  </w:r>
                </w:p>
                <w:p w:rsidR="003F1AB5" w:rsidRPr="004216B2" w:rsidRDefault="003F1AB5" w:rsidP="009330BD">
                  <w:pPr>
                    <w:pStyle w:val="a5"/>
                    <w:numPr>
                      <w:ilvl w:val="0"/>
                      <w:numId w:val="21"/>
                    </w:numPr>
                    <w:ind w:right="6479"/>
                  </w:pPr>
                  <w:r w:rsidRPr="004216B2">
                    <w:t>Залучення учнів до правоохоронної і природоохоронної діяльності.</w:t>
                  </w:r>
                </w:p>
                <w:p w:rsidR="003F1AB5" w:rsidRPr="003F1AB5" w:rsidRDefault="003F1AB5" w:rsidP="004216B2">
                  <w:pPr>
                    <w:ind w:left="4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1AB5" w:rsidRPr="003F1AB5" w:rsidRDefault="003F1AB5" w:rsidP="00BD03A5">
                  <w:pPr>
                    <w:ind w:left="75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3F1AB5" w:rsidRPr="003F1AB5" w:rsidRDefault="003F1AB5" w:rsidP="004216B2">
                  <w:pPr>
                    <w:ind w:left="75" w:right="6479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 №</w:t>
                  </w:r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6</w:t>
                  </w:r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Участь сім’ї, громадськості, правоохоронних органів у правоохоронному вихованні школярів (2 </w:t>
                  </w:r>
                  <w:proofErr w:type="spellStart"/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год</w:t>
                  </w:r>
                  <w:proofErr w:type="spellEnd"/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).</w:t>
                  </w:r>
                </w:p>
                <w:p w:rsidR="003F1AB5" w:rsidRPr="003F1AB5" w:rsidRDefault="004216B2" w:rsidP="004216B2">
                  <w:pPr>
                    <w:pStyle w:val="a5"/>
                    <w:ind w:left="1665" w:right="6479"/>
                    <w:rPr>
                      <w:b/>
                    </w:rPr>
                  </w:pPr>
                  <w:r>
                    <w:t xml:space="preserve">1. </w:t>
                  </w:r>
                  <w:r w:rsidR="003F1AB5" w:rsidRPr="003F1AB5">
                    <w:t>Мета та завдання участі сім’ї у правовому визнанні.</w:t>
                  </w:r>
                </w:p>
                <w:p w:rsidR="003F1AB5" w:rsidRPr="003F1AB5" w:rsidRDefault="004216B2" w:rsidP="004216B2">
                  <w:pPr>
                    <w:pStyle w:val="a5"/>
                    <w:ind w:left="1155" w:right="6479"/>
                    <w:rPr>
                      <w:b/>
                    </w:rPr>
                  </w:pPr>
                  <w:r>
                    <w:t>2.</w:t>
                  </w:r>
                  <w:r w:rsidR="003F1AB5" w:rsidRPr="003F1AB5">
                    <w:t>Усунення несприятливих умов для правового виховання у сім’ї.</w:t>
                  </w:r>
                </w:p>
                <w:p w:rsidR="003F1AB5" w:rsidRPr="003F1AB5" w:rsidRDefault="003F1AB5" w:rsidP="009330BD">
                  <w:pPr>
                    <w:pStyle w:val="a5"/>
                    <w:numPr>
                      <w:ilvl w:val="0"/>
                      <w:numId w:val="21"/>
                    </w:numPr>
                    <w:ind w:right="6479"/>
                    <w:rPr>
                      <w:b/>
                    </w:rPr>
                  </w:pPr>
                  <w:r w:rsidRPr="003F1AB5">
                    <w:t>Залучення громадськості до правового виховання учнів.</w:t>
                  </w:r>
                </w:p>
                <w:p w:rsidR="003F1AB5" w:rsidRPr="003F1AB5" w:rsidRDefault="003F1AB5" w:rsidP="009330BD">
                  <w:pPr>
                    <w:pStyle w:val="a5"/>
                    <w:numPr>
                      <w:ilvl w:val="0"/>
                      <w:numId w:val="21"/>
                    </w:numPr>
                    <w:ind w:right="6479"/>
                    <w:rPr>
                      <w:b/>
                    </w:rPr>
                  </w:pPr>
                  <w:r w:rsidRPr="003F1AB5">
                    <w:t>Значення впливу громадськості на правове виховання учнів.</w:t>
                  </w:r>
                </w:p>
                <w:p w:rsidR="003F1AB5" w:rsidRPr="003F1AB5" w:rsidRDefault="003F1AB5" w:rsidP="009330BD">
                  <w:pPr>
                    <w:pStyle w:val="a5"/>
                    <w:numPr>
                      <w:ilvl w:val="0"/>
                      <w:numId w:val="21"/>
                    </w:numPr>
                    <w:ind w:right="6479"/>
                    <w:rPr>
                      <w:b/>
                    </w:rPr>
                  </w:pPr>
                  <w:r w:rsidRPr="003F1AB5">
                    <w:t>Мета та завдання правоохоронних органів у правовому вихованні школярів.</w:t>
                  </w:r>
                </w:p>
                <w:p w:rsidR="003F1AB5" w:rsidRPr="003F1AB5" w:rsidRDefault="003F1AB5" w:rsidP="009330BD">
                  <w:pPr>
                    <w:pStyle w:val="a5"/>
                    <w:numPr>
                      <w:ilvl w:val="0"/>
                      <w:numId w:val="21"/>
                    </w:numPr>
                    <w:ind w:right="6479"/>
                    <w:rPr>
                      <w:b/>
                    </w:rPr>
                  </w:pPr>
                  <w:r w:rsidRPr="003F1AB5">
                    <w:t xml:space="preserve">Методи та засоби впливу правоохоронних органів на правове </w:t>
                  </w:r>
                  <w:r w:rsidRPr="003F1AB5">
                    <w:lastRenderedPageBreak/>
                    <w:t>виховання школярів.</w:t>
                  </w:r>
                </w:p>
                <w:p w:rsidR="003F1AB5" w:rsidRPr="003F1AB5" w:rsidRDefault="003F1AB5" w:rsidP="009330BD">
                  <w:pPr>
                    <w:pStyle w:val="a5"/>
                    <w:numPr>
                      <w:ilvl w:val="0"/>
                      <w:numId w:val="21"/>
                    </w:numPr>
                    <w:ind w:right="6479"/>
                    <w:rPr>
                      <w:b/>
                    </w:rPr>
                  </w:pPr>
                  <w:r w:rsidRPr="003F1AB5">
                    <w:t>Значення правоохоронних органів у процесі правового виховання школярів.</w:t>
                  </w:r>
                </w:p>
                <w:p w:rsidR="003F1AB5" w:rsidRPr="003F1AB5" w:rsidRDefault="003F1AB5" w:rsidP="00BD03A5">
                  <w:pPr>
                    <w:pStyle w:val="a6"/>
                    <w:spacing w:line="360" w:lineRule="auto"/>
                    <w:ind w:firstLine="7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F1AB5" w:rsidRPr="003F1AB5" w:rsidRDefault="003F1AB5" w:rsidP="00BD03A5">
                  <w:pPr>
                    <w:pStyle w:val="a6"/>
                    <w:spacing w:line="360" w:lineRule="auto"/>
                    <w:ind w:firstLine="7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F1AB5" w:rsidRPr="003F1AB5" w:rsidRDefault="003F1AB5" w:rsidP="004216B2">
                  <w:pPr>
                    <w:pStyle w:val="a6"/>
                    <w:spacing w:line="360" w:lineRule="auto"/>
                    <w:ind w:right="6479" w:firstLine="72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 №</w:t>
                  </w:r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7</w:t>
                  </w:r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Історичні аспекти правового виховання у ІІ половині ХХ ст. (2 </w:t>
                  </w:r>
                  <w:proofErr w:type="spellStart"/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год</w:t>
                  </w:r>
                  <w:proofErr w:type="spellEnd"/>
                  <w:r w:rsidRPr="003F1AB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).</w:t>
                  </w:r>
                </w:p>
                <w:p w:rsidR="003F1AB5" w:rsidRPr="003F1AB5" w:rsidRDefault="003F1AB5" w:rsidP="009330BD">
                  <w:pPr>
                    <w:pStyle w:val="a6"/>
                    <w:numPr>
                      <w:ilvl w:val="0"/>
                      <w:numId w:val="22"/>
                    </w:numPr>
                    <w:spacing w:after="0" w:line="240" w:lineRule="auto"/>
                    <w:ind w:right="64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AB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Соціально-історичне підґрунтя проблеми </w:t>
                  </w:r>
                  <w:r w:rsidRPr="003F1A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правового виховання старшокласників у роботі загальноосвітньої школи.</w:t>
                  </w:r>
                </w:p>
                <w:p w:rsidR="003F1AB5" w:rsidRPr="003F1AB5" w:rsidRDefault="003F1AB5" w:rsidP="009330BD">
                  <w:pPr>
                    <w:pStyle w:val="a6"/>
                    <w:numPr>
                      <w:ilvl w:val="0"/>
                      <w:numId w:val="22"/>
                    </w:numPr>
                    <w:spacing w:after="0" w:line="240" w:lineRule="auto"/>
                    <w:ind w:right="64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AB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Психолого-педагогічні передумови правового виховання.</w:t>
                  </w:r>
                </w:p>
                <w:p w:rsidR="003F1AB5" w:rsidRPr="003F1AB5" w:rsidRDefault="003F1AB5" w:rsidP="009330BD">
                  <w:pPr>
                    <w:pStyle w:val="a6"/>
                    <w:numPr>
                      <w:ilvl w:val="0"/>
                      <w:numId w:val="22"/>
                    </w:numPr>
                    <w:spacing w:after="0" w:line="240" w:lineRule="auto"/>
                    <w:ind w:right="64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AB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Напрямки правового виховання після проголошення у 1991 р. незалежності України.</w:t>
                  </w:r>
                </w:p>
                <w:p w:rsidR="003F1AB5" w:rsidRPr="003F1AB5" w:rsidRDefault="003F1AB5" w:rsidP="00BD03A5">
                  <w:pPr>
                    <w:pStyle w:val="a6"/>
                    <w:ind w:left="14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1AB5" w:rsidRPr="003F1AB5" w:rsidRDefault="003F1AB5" w:rsidP="004216B2">
                  <w:pPr>
                    <w:pStyle w:val="a5"/>
                    <w:ind w:left="0" w:right="6479"/>
                    <w:jc w:val="both"/>
                    <w:rPr>
                      <w:b/>
                    </w:rPr>
                  </w:pPr>
                  <w:r w:rsidRPr="003F1AB5">
                    <w:rPr>
                      <w:b/>
                    </w:rPr>
                    <w:lastRenderedPageBreak/>
                    <w:t xml:space="preserve">Тема №8. Особливості методики організації роботи щодо правового виховання старшокласників (2 </w:t>
                  </w:r>
                  <w:proofErr w:type="spellStart"/>
                  <w:r w:rsidRPr="003F1AB5">
                    <w:rPr>
                      <w:b/>
                    </w:rPr>
                    <w:t>год</w:t>
                  </w:r>
                  <w:proofErr w:type="spellEnd"/>
                  <w:r w:rsidRPr="003F1AB5">
                    <w:rPr>
                      <w:b/>
                    </w:rPr>
                    <w:t>).</w:t>
                  </w:r>
                  <w:r w:rsidRPr="003F1AB5">
                    <w:t>.</w:t>
                  </w:r>
                  <w:r w:rsidRPr="003F1AB5">
                    <w:rPr>
                      <w:b/>
                    </w:rPr>
                    <w:t xml:space="preserve"> </w:t>
                  </w:r>
                </w:p>
                <w:p w:rsidR="003F1AB5" w:rsidRPr="003F1AB5" w:rsidRDefault="003F1AB5" w:rsidP="004216B2">
                  <w:pPr>
                    <w:pStyle w:val="a5"/>
                    <w:ind w:left="0" w:right="6479"/>
                    <w:jc w:val="both"/>
                    <w:rPr>
                      <w:b/>
                    </w:rPr>
                  </w:pPr>
                </w:p>
                <w:p w:rsidR="003F1AB5" w:rsidRPr="003F1AB5" w:rsidRDefault="003F1AB5" w:rsidP="009330BD">
                  <w:pPr>
                    <w:pStyle w:val="a5"/>
                    <w:numPr>
                      <w:ilvl w:val="0"/>
                      <w:numId w:val="23"/>
                    </w:numPr>
                    <w:ind w:right="6479"/>
                    <w:jc w:val="both"/>
                  </w:pPr>
                  <w:r w:rsidRPr="003F1AB5">
                    <w:t>Оптимальний добір комплексу методів правового виховання старшокласників.</w:t>
                  </w:r>
                </w:p>
                <w:p w:rsidR="003F1AB5" w:rsidRPr="003F1AB5" w:rsidRDefault="003F1AB5" w:rsidP="009330BD">
                  <w:pPr>
                    <w:pStyle w:val="a5"/>
                    <w:numPr>
                      <w:ilvl w:val="0"/>
                      <w:numId w:val="23"/>
                    </w:numPr>
                    <w:ind w:right="6479"/>
                    <w:jc w:val="both"/>
                  </w:pPr>
                  <w:r w:rsidRPr="003F1AB5">
                    <w:t>Уроки-лекції та уроки-бесіди як форма правового виховання.</w:t>
                  </w:r>
                </w:p>
                <w:p w:rsidR="003F1AB5" w:rsidRPr="003F1AB5" w:rsidRDefault="003F1AB5" w:rsidP="009330BD">
                  <w:pPr>
                    <w:pStyle w:val="a5"/>
                    <w:numPr>
                      <w:ilvl w:val="0"/>
                      <w:numId w:val="23"/>
                    </w:numPr>
                    <w:ind w:right="6479"/>
                    <w:jc w:val="both"/>
                  </w:pPr>
                  <w:r w:rsidRPr="003F1AB5">
                    <w:t>Уроки-диспути та їх зміст.</w:t>
                  </w:r>
                </w:p>
                <w:p w:rsidR="003F1AB5" w:rsidRPr="003F1AB5" w:rsidRDefault="003F1AB5" w:rsidP="009330BD">
                  <w:pPr>
                    <w:pStyle w:val="a5"/>
                    <w:numPr>
                      <w:ilvl w:val="0"/>
                      <w:numId w:val="23"/>
                    </w:numPr>
                    <w:ind w:right="6479"/>
                    <w:jc w:val="both"/>
                  </w:pPr>
                  <w:r w:rsidRPr="003F1AB5">
                    <w:t>Ілюстративно-практичний матеріал важливий елемент правового виховання.</w:t>
                  </w:r>
                </w:p>
                <w:p w:rsidR="003F1AB5" w:rsidRPr="003F1AB5" w:rsidRDefault="003F1AB5" w:rsidP="009330BD">
                  <w:pPr>
                    <w:pStyle w:val="a5"/>
                    <w:numPr>
                      <w:ilvl w:val="0"/>
                      <w:numId w:val="23"/>
                    </w:numPr>
                    <w:ind w:right="6479"/>
                    <w:jc w:val="both"/>
                  </w:pPr>
                  <w:r w:rsidRPr="003F1AB5">
                    <w:t>Методика правового виховання в позакласній роботі.</w:t>
                  </w:r>
                </w:p>
                <w:p w:rsidR="003F1AB5" w:rsidRPr="003F1AB5" w:rsidRDefault="003F1AB5" w:rsidP="004216B2">
                  <w:pPr>
                    <w:pStyle w:val="a5"/>
                    <w:ind w:left="0" w:right="6479"/>
                    <w:jc w:val="both"/>
                  </w:pPr>
                </w:p>
                <w:p w:rsidR="003F1AB5" w:rsidRPr="003F1AB5" w:rsidRDefault="003F1AB5" w:rsidP="004216B2">
                  <w:pPr>
                    <w:pStyle w:val="a5"/>
                    <w:ind w:left="0" w:right="6479"/>
                    <w:jc w:val="both"/>
                    <w:rPr>
                      <w:b/>
                    </w:rPr>
                  </w:pPr>
                </w:p>
                <w:p w:rsidR="003F1AB5" w:rsidRPr="003F1AB5" w:rsidRDefault="003F1AB5" w:rsidP="004216B2">
                  <w:pPr>
                    <w:pStyle w:val="a5"/>
                    <w:ind w:left="109" w:right="6479"/>
                    <w:jc w:val="both"/>
                    <w:rPr>
                      <w:b/>
                    </w:rPr>
                  </w:pPr>
                  <w:r w:rsidRPr="003F1AB5">
                    <w:rPr>
                      <w:b/>
                    </w:rPr>
                    <w:t xml:space="preserve">Тема №9. Сучасна концепція правового виховання старшокласників та її роль у розбудові громадянського суспільства в Україні (2 </w:t>
                  </w:r>
                  <w:proofErr w:type="spellStart"/>
                  <w:r w:rsidRPr="003F1AB5">
                    <w:rPr>
                      <w:b/>
                    </w:rPr>
                    <w:t>год</w:t>
                  </w:r>
                  <w:proofErr w:type="spellEnd"/>
                  <w:r w:rsidRPr="003F1AB5">
                    <w:rPr>
                      <w:b/>
                    </w:rPr>
                    <w:t>).</w:t>
                  </w:r>
                </w:p>
                <w:p w:rsidR="003F1AB5" w:rsidRPr="003F1AB5" w:rsidRDefault="003F1AB5" w:rsidP="009330BD">
                  <w:pPr>
                    <w:pStyle w:val="a5"/>
                    <w:numPr>
                      <w:ilvl w:val="0"/>
                      <w:numId w:val="24"/>
                    </w:numPr>
                    <w:ind w:right="6479"/>
                    <w:jc w:val="both"/>
                  </w:pPr>
                  <w:r w:rsidRPr="003F1AB5">
                    <w:t>Законодавча база правового виховання в Україні.</w:t>
                  </w:r>
                </w:p>
                <w:p w:rsidR="003F1AB5" w:rsidRPr="003F1AB5" w:rsidRDefault="003F1AB5" w:rsidP="009330BD">
                  <w:pPr>
                    <w:pStyle w:val="a5"/>
                    <w:numPr>
                      <w:ilvl w:val="0"/>
                      <w:numId w:val="24"/>
                    </w:numPr>
                    <w:ind w:right="6479"/>
                    <w:jc w:val="both"/>
                  </w:pPr>
                  <w:r w:rsidRPr="003F1AB5">
                    <w:t xml:space="preserve">Національна програма правової освіти </w:t>
                  </w:r>
                  <w:r w:rsidRPr="003F1AB5">
                    <w:lastRenderedPageBreak/>
                    <w:t>населення (2001 р.) та її основні положення і завдання.</w:t>
                  </w:r>
                </w:p>
                <w:p w:rsidR="003F1AB5" w:rsidRPr="003F1AB5" w:rsidRDefault="003F1AB5" w:rsidP="009330BD">
                  <w:pPr>
                    <w:pStyle w:val="a5"/>
                    <w:numPr>
                      <w:ilvl w:val="0"/>
                      <w:numId w:val="24"/>
                    </w:numPr>
                    <w:ind w:right="6479"/>
                    <w:jc w:val="both"/>
                  </w:pPr>
                  <w:r w:rsidRPr="003F1AB5">
                    <w:t>Значення держави у справі регулювання та реалізації завдань правової політики.</w:t>
                  </w:r>
                </w:p>
                <w:p w:rsidR="003F1AB5" w:rsidRPr="003F1AB5" w:rsidRDefault="003F1AB5" w:rsidP="009330BD">
                  <w:pPr>
                    <w:pStyle w:val="a5"/>
                    <w:numPr>
                      <w:ilvl w:val="0"/>
                      <w:numId w:val="24"/>
                    </w:numPr>
                    <w:ind w:right="6479"/>
                    <w:jc w:val="both"/>
                  </w:pPr>
                  <w:r w:rsidRPr="003F1AB5">
                    <w:t>Досвід провідних вчителів-методистів з правового виховання.</w:t>
                  </w:r>
                </w:p>
                <w:p w:rsidR="003F1AB5" w:rsidRPr="003F1AB5" w:rsidRDefault="003F1AB5" w:rsidP="009330BD">
                  <w:pPr>
                    <w:pStyle w:val="a5"/>
                    <w:numPr>
                      <w:ilvl w:val="0"/>
                      <w:numId w:val="24"/>
                    </w:numPr>
                    <w:ind w:right="6479"/>
                    <w:jc w:val="both"/>
                  </w:pPr>
                  <w:r w:rsidRPr="003F1AB5">
                    <w:t>Модель правового виховання старшокласників</w:t>
                  </w:r>
                </w:p>
                <w:p w:rsidR="003F1AB5" w:rsidRPr="003F1AB5" w:rsidRDefault="003F1AB5" w:rsidP="004216B2">
                  <w:pPr>
                    <w:pStyle w:val="a5"/>
                    <w:ind w:left="109" w:right="6479"/>
                    <w:jc w:val="both"/>
                  </w:pPr>
                </w:p>
                <w:p w:rsidR="003F1AB5" w:rsidRPr="003F1AB5" w:rsidRDefault="003F1AB5" w:rsidP="004216B2">
                  <w:pPr>
                    <w:pStyle w:val="a5"/>
                    <w:ind w:left="109" w:right="6479"/>
                    <w:jc w:val="both"/>
                  </w:pPr>
                  <w:r w:rsidRPr="003F1AB5">
                    <w:rPr>
                      <w:b/>
                    </w:rPr>
                    <w:t>Тема №10. Компаративний (закордонний) аспект правового виховання дітей та молоді</w:t>
                  </w:r>
                  <w:r w:rsidRPr="003F1AB5">
                    <w:t xml:space="preserve"> </w:t>
                  </w:r>
                  <w:r w:rsidRPr="003F1AB5">
                    <w:rPr>
                      <w:b/>
                    </w:rPr>
                    <w:t xml:space="preserve">(2 </w:t>
                  </w:r>
                  <w:proofErr w:type="spellStart"/>
                  <w:r w:rsidRPr="003F1AB5">
                    <w:rPr>
                      <w:b/>
                    </w:rPr>
                    <w:t>год</w:t>
                  </w:r>
                  <w:proofErr w:type="spellEnd"/>
                  <w:r w:rsidRPr="003F1AB5">
                    <w:rPr>
                      <w:b/>
                    </w:rPr>
                    <w:t>).</w:t>
                  </w:r>
                  <w:r w:rsidRPr="003F1AB5">
                    <w:t xml:space="preserve"> </w:t>
                  </w:r>
                </w:p>
                <w:p w:rsidR="003F1AB5" w:rsidRPr="003F1AB5" w:rsidRDefault="003F1AB5" w:rsidP="009330BD">
                  <w:pPr>
                    <w:pStyle w:val="a5"/>
                    <w:numPr>
                      <w:ilvl w:val="0"/>
                      <w:numId w:val="25"/>
                    </w:numPr>
                    <w:ind w:right="6479"/>
                    <w:jc w:val="both"/>
                  </w:pPr>
                  <w:r w:rsidRPr="003F1AB5">
                    <w:t>Поняття правового виховання в зарубіжній літературі.</w:t>
                  </w:r>
                </w:p>
                <w:p w:rsidR="003F1AB5" w:rsidRPr="003F1AB5" w:rsidRDefault="003F1AB5" w:rsidP="009330BD">
                  <w:pPr>
                    <w:pStyle w:val="a5"/>
                    <w:numPr>
                      <w:ilvl w:val="0"/>
                      <w:numId w:val="25"/>
                    </w:numPr>
                    <w:jc w:val="both"/>
                  </w:pPr>
                  <w:r w:rsidRPr="003F1AB5">
                    <w:t>Закордонні джерела щодо правового виховання.</w:t>
                  </w:r>
                </w:p>
                <w:p w:rsidR="003F1AB5" w:rsidRPr="003F1AB5" w:rsidRDefault="003F1AB5" w:rsidP="009330BD">
                  <w:pPr>
                    <w:pStyle w:val="a5"/>
                    <w:numPr>
                      <w:ilvl w:val="0"/>
                      <w:numId w:val="25"/>
                    </w:numPr>
                    <w:jc w:val="both"/>
                  </w:pPr>
                  <w:r w:rsidRPr="003F1AB5">
                    <w:t>Форми організації правового виховання за кордоном.</w:t>
                  </w:r>
                </w:p>
                <w:p w:rsidR="003F1AB5" w:rsidRPr="003F1AB5" w:rsidRDefault="003F1AB5" w:rsidP="00BD03A5">
                  <w:pPr>
                    <w:pStyle w:val="a5"/>
                    <w:ind w:left="2880"/>
                    <w:jc w:val="both"/>
                  </w:pPr>
                </w:p>
                <w:p w:rsidR="003F1AB5" w:rsidRPr="003F1AB5" w:rsidRDefault="003F1AB5" w:rsidP="00BD03A5">
                  <w:pPr>
                    <w:pStyle w:val="a5"/>
                    <w:ind w:left="1440"/>
                    <w:jc w:val="both"/>
                  </w:pPr>
                </w:p>
              </w:tc>
              <w:tc>
                <w:tcPr>
                  <w:tcW w:w="283" w:type="dxa"/>
                </w:tcPr>
                <w:p w:rsidR="003F1AB5" w:rsidRPr="003F1AB5" w:rsidRDefault="003F1AB5" w:rsidP="00BD03A5">
                  <w:pPr>
                    <w:pStyle w:val="a5"/>
                    <w:spacing w:line="360" w:lineRule="auto"/>
                  </w:pPr>
                  <w:r w:rsidRPr="003F1AB5">
                    <w:lastRenderedPageBreak/>
                    <w:t xml:space="preserve"> роботі</w:t>
                  </w:r>
                </w:p>
              </w:tc>
            </w:tr>
          </w:tbl>
          <w:p w:rsidR="00AE5ED4" w:rsidRPr="00433182" w:rsidRDefault="00AE5ED4" w:rsidP="00AE5ED4">
            <w:pPr>
              <w:ind w:left="720"/>
              <w:rPr>
                <w:sz w:val="24"/>
                <w:szCs w:val="24"/>
              </w:rPr>
            </w:pPr>
          </w:p>
          <w:p w:rsidR="00AE5ED4" w:rsidRPr="00416020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Практичне заняття</w:t>
            </w: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02F3" w:rsidRDefault="008602F3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Практичне заняття</w:t>
            </w: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Pr="00961B57" w:rsidRDefault="00AE5ED4" w:rsidP="00AE5ED4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ED4" w:rsidRPr="00961B57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Аграрне право України // За ред. В.З.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Янчука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. -К., 2000.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Вивід прав України. М.Грушевський, І.Франко, М.Костомаров.-Львів, 1992.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Возняк К.М.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Кирило-Мефодієвське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братство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-Львів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, 1921.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Господарське право // За ред. О.С.Щербини. -К., 2001.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Государственное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право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буржуазных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й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освободившихся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стран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// За ред. Б.А.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Стародубского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. -М.,1986.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Грушевський М. Конституційне питання і українство в Росії // Літературно-науковий вісник.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-Львів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, 1905.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Грушевський М. Хто такі українці і чого вони хочуть? -К., 1981.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Дністрянський С. Загальна наука права і політики.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-Прага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, 1923.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Дорошенко Д. Історія України. -Т.І-ІІ.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-Ужгород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, 1932.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Драгоманов М. Вибране. -К., 1991.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left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Ейхельман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Отто. Проект конституції УНР.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-КиЇв-Тарнів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, 1920-1921.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Еремов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С. Біля початків українства. Генезис ідей Кирило-Мефодіївського братства // Україна. -Т.1-2. -К., 1924.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Загальна теорія держави і права // За ред. В.В.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Копейчикова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. -К., 2000.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Завальнюк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О.М. Кам’янець-Подільський державний університет – опора українського державотворення (1918-1920 рр.). – Симон Петлюра у контексті національно-визвольних змагань. – Збірник наукових праць.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-Фастів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, 1999. –С.163-170.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Институт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президенства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современном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мире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. -М., 1994.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Історія держави і права України // За ред. А.Й.Рогожина,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-Харків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, 1993.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Історія держави і права України // За ред. А.С.Чайковського. -К., 2000.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Качан О.О. Банківське право. -К., 2000.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Ковальський В.С. Судові, правоохоронні та правозахисні органи України. -К., 2001.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Колпаков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В.К. Адміністративне право України. -К., 2000.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Коментар до Конституції України. -К., 1996.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Конституційне право України./ За ред.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Тація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В.Я.,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Погорілка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В.Ф.,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Тодики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Ю.М. – К.,1999.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Конституционное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государственное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) право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зарубежнных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стран.-В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2-х Т. -М., 1996.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Конституційні акти України 1917-1920 рр. Невідомі Конституції України. -К., 1992.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Копиленко М., Копиленко О. Еволюція українського конституціоналіз</w:t>
            </w:r>
            <w:r w:rsidRPr="009F3858">
              <w:rPr>
                <w:rFonts w:ascii="Times New Roman" w:hAnsi="Times New Roman" w:cs="Times New Roman"/>
                <w:sz w:val="16"/>
                <w:szCs w:val="16"/>
              </w:rPr>
              <w:softHyphen/>
              <w:t>му // Право України. -1992. -№6.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Котюк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В.О. Основи держави і права. -К., 1997.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Лисенков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С.Л. Конституція України: матеріали до вивчення. -К., 1997.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Лисяк-Рудницький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І. Між історією і політикою // Сучасність. -1996.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Матишевський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П.С. Кримінальне право України. -К., 2000.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Мелащенко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В.Ф. Основи Конституційного права України. -К., 1995.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Міхновський М. Самостійна Україна // </w:t>
            </w:r>
            <w:r w:rsidRPr="009F38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Українська суспільно-політична думка в XX столітті. -Т.І. -Сучасність. -1989.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Молдован В. Основи держави і права. -К., 1996.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Муравьев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Н. Проект Конституції //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Фонвизин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М.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Обозрение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проявлений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политической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жизни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России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. -М., 1907.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Мухіна М.Ю. Перша Конституція Радянської України // Трибуна лектора. -1989. -№10.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Нагаєвський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І. Історія української держави. -К., 1994.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Основи держави і права України // 3а ред. І.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Усенка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. -К., 1994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Основи конституційного права України // За ред. В.В.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Копейчикова.-К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., 2000.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Пестель П.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Русская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правда. Наказ Временному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правлению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. -СПБ., 1906.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Погорілко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В.Ф. Нова Конституція України. -К., 1996.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Права людини. Міжнародні договори України. -К., 1992.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Правознавство // 3а ред. М.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Наснюка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-Львів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, 1994.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Правознавство // За ред. В.В.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Копейчикова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. -К., 2001.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Приймак Т. Конституційний проект М.Грушевського з 1905 року // Український історичний журнал. -1991. -№1.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Пріцак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О. Пилип Орлик, його конституція і бачення проблем тогочас</w:t>
            </w:r>
            <w:r w:rsidRPr="009F3858">
              <w:rPr>
                <w:rFonts w:ascii="Times New Roman" w:hAnsi="Times New Roman" w:cs="Times New Roman"/>
                <w:sz w:val="16"/>
                <w:szCs w:val="16"/>
              </w:rPr>
              <w:softHyphen/>
              <w:t>ної України // Дзвін. -1990. -№2.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Сергійчук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В.І. Національна символіка України. -К., 1992.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Скотинський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Т.Український герб та прапор.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-Львів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,1995.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Слюсаренко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А.Г., Томенко </w:t>
            </w:r>
            <w:r w:rsidRPr="009F38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М.В. Історія української конституції.-К., 1993.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Смолій В.А., Степанков В.С. Богдан Хмельницький. -К., 1995.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Стахів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М. Гетьманський режим в 1918 р. і його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праводержавні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якості.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-Скрептон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, 1950.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Теорія держави і права // За ред. С.Д.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Гусарева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. -К., 2001.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Ткаченко В. Національна символіка в контексті історії України // Голос України. -1991. -№107, 108, 110.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Трембіцькии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В. Український гімн та інші патріотичні пісні.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–Рим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, 1973.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Хоптяр </w:t>
            </w: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Ю.А. Основи конституційного права. – Кам’янець-Подільський, 2000.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Хоптяр Ю.А. Основи права.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–Кам’янець-Подільський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, 200</w:t>
            </w:r>
            <w:r w:rsidRPr="009F385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Хрестоматія з правознавств</w:t>
            </w:r>
            <w:r w:rsidRPr="009F38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а. -К., 1998.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Цивільне право // 3а ред. О.В.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Дзери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. -К., 2001.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Чотири Універсали. -К., 1990.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Чубатий М. Огляд історії українського права.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-Мюнхен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,1946-1947.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Чубатий М. Основи державного устрою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Західно-Української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республіки.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-Львів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, 1920. 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Шелухін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С.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Історико-правничі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підстави української державності.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-Вінніпег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, 1929.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Шульженко Ф.П.,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Андрузяк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Т.Т. Історія політичних правових вчень. –К., 2001.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Яковлів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А. Основи Конституції УНР.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-Париж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, 1935.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Яковлів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А.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Україйсько-московські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 договори в XVII-XVIII ст. </w:t>
            </w:r>
            <w:proofErr w:type="spellStart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–Вашава</w:t>
            </w:r>
            <w:proofErr w:type="spellEnd"/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, 1994.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 xml:space="preserve">Яневський Д. XI Конституція України в XX сторіччі </w:t>
            </w:r>
            <w:r w:rsidRPr="009F385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// Філософська і соціологічна думка. -1991. -№8.</w:t>
            </w:r>
          </w:p>
          <w:p w:rsidR="00AE5ED4" w:rsidRPr="009F3858" w:rsidRDefault="00AE5ED4" w:rsidP="009330BD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  <w:tab w:val="num" w:pos="36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Яневський Д. Маловідомі конституційні акти України 1917-1920</w:t>
            </w:r>
            <w:r w:rsidRPr="009F3858">
              <w:rPr>
                <w:rFonts w:ascii="Times New Roman" w:hAnsi="Times New Roman" w:cs="Times New Roman"/>
                <w:color w:val="FFFFFF"/>
                <w:sz w:val="16"/>
                <w:szCs w:val="16"/>
              </w:rPr>
              <w:t>#</w:t>
            </w:r>
            <w:r w:rsidRPr="009F3858">
              <w:rPr>
                <w:rFonts w:ascii="Times New Roman" w:hAnsi="Times New Roman" w:cs="Times New Roman"/>
                <w:sz w:val="16"/>
                <w:szCs w:val="16"/>
              </w:rPr>
              <w:t>рр. -К., 1991.</w:t>
            </w:r>
          </w:p>
          <w:p w:rsidR="00AE5ED4" w:rsidRPr="009F3858" w:rsidRDefault="00AE5ED4" w:rsidP="00AE5ED4">
            <w:pPr>
              <w:tabs>
                <w:tab w:val="num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ED4" w:rsidRPr="00961B57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ED4" w:rsidRPr="00961B57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ED4" w:rsidRPr="00961B57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5ED4" w:rsidRPr="00961B57" w:rsidRDefault="00AE5ED4" w:rsidP="00AE5E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E5ED4" w:rsidRPr="008F4B3F" w:rsidRDefault="00AE5ED4" w:rsidP="00AE5ED4">
      <w:pPr>
        <w:pStyle w:val="normal"/>
        <w:spacing w:after="16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Pr="008F4B3F">
        <w:rPr>
          <w:rFonts w:ascii="Times New Roman" w:eastAsia="Times New Roman" w:hAnsi="Times New Roman" w:cs="Times New Roman"/>
          <w:i/>
          <w:sz w:val="28"/>
          <w:szCs w:val="28"/>
        </w:rPr>
        <w:t xml:space="preserve">кщо література подається в скороченому вигляді, то розшифрування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розмістити </w:t>
      </w:r>
      <w:r w:rsidRPr="008F4B3F">
        <w:rPr>
          <w:rFonts w:ascii="Times New Roman" w:eastAsia="Times New Roman" w:hAnsi="Times New Roman" w:cs="Times New Roman"/>
          <w:i/>
          <w:sz w:val="28"/>
          <w:szCs w:val="28"/>
        </w:rPr>
        <w:t>в кінці (Список рекомендованої літератури)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E5ED4" w:rsidRPr="00911E99" w:rsidRDefault="00AE5ED4" w:rsidP="00AE5ED4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</w:rPr>
      </w:pPr>
    </w:p>
    <w:p w:rsidR="00AE5ED4" w:rsidRPr="008E0664" w:rsidRDefault="00AE5ED4" w:rsidP="00AE5ED4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8E0664">
        <w:rPr>
          <w:b/>
          <w:color w:val="000000"/>
          <w:sz w:val="28"/>
          <w:szCs w:val="28"/>
        </w:rPr>
        <w:t>Система оцінювання та вимоги</w:t>
      </w:r>
    </w:p>
    <w:p w:rsidR="00AE5ED4" w:rsidRPr="008E0664" w:rsidRDefault="00AE5ED4" w:rsidP="009330BD">
      <w:pPr>
        <w:pStyle w:val="a5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AE5ED4" w:rsidRPr="008E0664" w:rsidRDefault="00AE5ED4" w:rsidP="00AE5ED4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4"/>
          <w:szCs w:val="24"/>
        </w:rPr>
      </w:pPr>
      <w:r w:rsidRPr="008E0664">
        <w:rPr>
          <w:rFonts w:ascii="Times New Roman" w:hAnsi="Times New Roman" w:cs="Times New Roman"/>
          <w:sz w:val="24"/>
          <w:szCs w:val="24"/>
        </w:rPr>
        <w:t>Рівень залишкових знань студентів визначається на основі комплексу питань теоретичного та практичного характеру. Кожне завдання складається з п'яти питань: з них закриті ( третього рівня складності), одне - другого рівня складності, ще два - відкритого типу ( першого рівня складності).</w:t>
      </w:r>
    </w:p>
    <w:p w:rsidR="00AE5ED4" w:rsidRPr="008E0664" w:rsidRDefault="00AE5ED4" w:rsidP="00AE5ED4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4"/>
          <w:szCs w:val="24"/>
        </w:rPr>
      </w:pPr>
      <w:r w:rsidRPr="008E0664">
        <w:rPr>
          <w:rFonts w:ascii="Times New Roman" w:hAnsi="Times New Roman" w:cs="Times New Roman"/>
          <w:sz w:val="24"/>
          <w:szCs w:val="24"/>
        </w:rPr>
        <w:t>Правильна відповідь одного відкритого завдання оцінюється максимально 1 балом, практичного завдання - 3 бали, закритого завдання - 5 балами.</w:t>
      </w:r>
    </w:p>
    <w:p w:rsidR="00AE5ED4" w:rsidRPr="008E0664" w:rsidRDefault="00AE5ED4" w:rsidP="00AE5ED4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4"/>
          <w:szCs w:val="24"/>
        </w:rPr>
      </w:pPr>
      <w:r w:rsidRPr="008E0664">
        <w:rPr>
          <w:rFonts w:ascii="Times New Roman" w:hAnsi="Times New Roman" w:cs="Times New Roman"/>
          <w:sz w:val="24"/>
          <w:szCs w:val="24"/>
        </w:rPr>
        <w:t>Загальна оцінка за виконання контрольного завдання виставляється середнє арифметичне із трьох і відповідає:</w:t>
      </w:r>
    </w:p>
    <w:p w:rsidR="00AE5ED4" w:rsidRPr="008E0664" w:rsidRDefault="00AE5ED4" w:rsidP="00AE5ED4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4"/>
          <w:szCs w:val="24"/>
        </w:rPr>
      </w:pPr>
      <w:r w:rsidRPr="008E0664">
        <w:rPr>
          <w:rFonts w:ascii="Times New Roman" w:hAnsi="Times New Roman" w:cs="Times New Roman"/>
          <w:sz w:val="24"/>
          <w:szCs w:val="24"/>
        </w:rPr>
        <w:t>"відмінно" - 14-15 балів</w:t>
      </w:r>
    </w:p>
    <w:p w:rsidR="00AE5ED4" w:rsidRPr="008E0664" w:rsidRDefault="00AE5ED4" w:rsidP="00AE5ED4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4"/>
          <w:szCs w:val="24"/>
        </w:rPr>
      </w:pPr>
      <w:r w:rsidRPr="008E0664">
        <w:rPr>
          <w:rFonts w:ascii="Times New Roman" w:hAnsi="Times New Roman" w:cs="Times New Roman"/>
          <w:sz w:val="24"/>
          <w:szCs w:val="24"/>
        </w:rPr>
        <w:t>"добре"- 11-13 балів "задовільно" - 8-10 балів "незадовільно" — 0-7 балів</w:t>
      </w:r>
    </w:p>
    <w:p w:rsidR="00AE5ED4" w:rsidRPr="008E0664" w:rsidRDefault="00AE5ED4" w:rsidP="00AE5ED4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4"/>
          <w:szCs w:val="24"/>
        </w:rPr>
      </w:pPr>
      <w:r w:rsidRPr="008E0664">
        <w:rPr>
          <w:rFonts w:ascii="Times New Roman" w:hAnsi="Times New Roman" w:cs="Times New Roman"/>
          <w:sz w:val="24"/>
          <w:szCs w:val="24"/>
        </w:rPr>
        <w:t>Для виконання комплексної контрольної роботи відводиться одна пара.</w:t>
      </w:r>
    </w:p>
    <w:p w:rsidR="00AE5ED4" w:rsidRPr="008E0664" w:rsidRDefault="00AE5ED4" w:rsidP="00AE5ED4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4"/>
          <w:szCs w:val="24"/>
        </w:rPr>
      </w:pPr>
      <w:r w:rsidRPr="008E0664">
        <w:rPr>
          <w:rFonts w:ascii="Times New Roman" w:hAnsi="Times New Roman" w:cs="Times New Roman"/>
          <w:sz w:val="24"/>
          <w:szCs w:val="24"/>
        </w:rPr>
        <w:lastRenderedPageBreak/>
        <w:t>При оцінюванні завдань теоретичного характеру виставляється:</w:t>
      </w:r>
    </w:p>
    <w:p w:rsidR="00AE5ED4" w:rsidRPr="008E0664" w:rsidRDefault="00AE5ED4" w:rsidP="00AE5ED4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4"/>
          <w:szCs w:val="24"/>
        </w:rPr>
      </w:pPr>
      <w:r w:rsidRPr="008E0664">
        <w:rPr>
          <w:rFonts w:ascii="Times New Roman" w:hAnsi="Times New Roman" w:cs="Times New Roman"/>
          <w:sz w:val="24"/>
          <w:szCs w:val="24"/>
        </w:rPr>
        <w:t>" відмінно" - студент виявив всебічні та глибокі знання програмного матеріалу, вірно аргументує свої положення, відповідь має чітку та завершену форму;</w:t>
      </w:r>
    </w:p>
    <w:p w:rsidR="00AE5ED4" w:rsidRPr="008E0664" w:rsidRDefault="00AE5ED4" w:rsidP="00AE5ED4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4"/>
          <w:szCs w:val="24"/>
        </w:rPr>
      </w:pPr>
      <w:r w:rsidRPr="008E0664">
        <w:rPr>
          <w:rFonts w:ascii="Times New Roman" w:hAnsi="Times New Roman" w:cs="Times New Roman"/>
          <w:sz w:val="24"/>
          <w:szCs w:val="24"/>
        </w:rPr>
        <w:t>"добре" - студент виявив повне знання програмного матеріалу, але недостатньо аргументує свою відповідь;</w:t>
      </w:r>
    </w:p>
    <w:p w:rsidR="00AE5ED4" w:rsidRPr="008E0664" w:rsidRDefault="00AE5ED4" w:rsidP="00AE5ED4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4"/>
          <w:szCs w:val="24"/>
        </w:rPr>
      </w:pPr>
      <w:r w:rsidRPr="008E0664">
        <w:rPr>
          <w:rFonts w:ascii="Times New Roman" w:hAnsi="Times New Roman" w:cs="Times New Roman"/>
          <w:sz w:val="24"/>
          <w:szCs w:val="24"/>
        </w:rPr>
        <w:t>"задовільно" - студент виявив недостатнє знання програмного матеріалу, аргументація висновки слабкі;</w:t>
      </w:r>
    </w:p>
    <w:p w:rsidR="00AE5ED4" w:rsidRPr="008E0664" w:rsidRDefault="00AE5ED4" w:rsidP="00AE5ED4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4"/>
          <w:szCs w:val="24"/>
        </w:rPr>
      </w:pPr>
      <w:r w:rsidRPr="008E0664">
        <w:rPr>
          <w:rFonts w:ascii="Times New Roman" w:hAnsi="Times New Roman" w:cs="Times New Roman"/>
          <w:sz w:val="24"/>
          <w:szCs w:val="24"/>
        </w:rPr>
        <w:t>"незадовільно" - студент виявив серйозні огріхи в знанні програмного матеріалу, не вміє робити самостійних висновків.</w:t>
      </w:r>
    </w:p>
    <w:p w:rsidR="00AE5ED4" w:rsidRDefault="00AE5ED4" w:rsidP="00AE5E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5ED4" w:rsidRDefault="00AE5ED4" w:rsidP="00AE5ED4"/>
    <w:p w:rsidR="00AE5ED4" w:rsidRDefault="00AE5ED4" w:rsidP="00AE5ED4"/>
    <w:p w:rsidR="00AE5ED4" w:rsidRDefault="00AE5ED4" w:rsidP="00AE5ED4">
      <w:pPr>
        <w:pStyle w:val="normal"/>
        <w:tabs>
          <w:tab w:val="center" w:pos="7569"/>
          <w:tab w:val="left" w:pos="11164"/>
        </w:tabs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E5ED4" w:rsidRPr="00DC0EE8" w:rsidRDefault="00AE5ED4" w:rsidP="00AE5ED4">
      <w:pPr>
        <w:pStyle w:val="normal"/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E5ED4" w:rsidRPr="00DC0EE8" w:rsidSect="00AE5ED4">
      <w:pgSz w:w="16840" w:h="11907" w:orient="landscape"/>
      <w:pgMar w:top="425" w:right="851" w:bottom="851" w:left="851" w:header="567" w:footer="720" w:gutter="0"/>
      <w:pgNumType w:start="1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04A"/>
    <w:multiLevelType w:val="hybridMultilevel"/>
    <w:tmpl w:val="2676E544"/>
    <w:lvl w:ilvl="0" w:tplc="0419000F">
      <w:start w:val="1"/>
      <w:numFmt w:val="decimal"/>
      <w:lvlText w:val="%1."/>
      <w:lvlJc w:val="left"/>
      <w:pPr>
        <w:ind w:left="469" w:hanging="360"/>
      </w:p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">
    <w:nsid w:val="0B557ACD"/>
    <w:multiLevelType w:val="hybridMultilevel"/>
    <w:tmpl w:val="B2CE1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B1101"/>
    <w:multiLevelType w:val="hybridMultilevel"/>
    <w:tmpl w:val="F6A22EC6"/>
    <w:lvl w:ilvl="0" w:tplc="042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49546EA"/>
    <w:multiLevelType w:val="hybridMultilevel"/>
    <w:tmpl w:val="6F7A3516"/>
    <w:lvl w:ilvl="0" w:tplc="0422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16A0276E"/>
    <w:multiLevelType w:val="multilevel"/>
    <w:tmpl w:val="EB76CD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18507DA7"/>
    <w:multiLevelType w:val="hybridMultilevel"/>
    <w:tmpl w:val="A726E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A0971"/>
    <w:multiLevelType w:val="hybridMultilevel"/>
    <w:tmpl w:val="D48802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9E3B7B"/>
    <w:multiLevelType w:val="hybridMultilevel"/>
    <w:tmpl w:val="581218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C27570"/>
    <w:multiLevelType w:val="hybridMultilevel"/>
    <w:tmpl w:val="553AED30"/>
    <w:lvl w:ilvl="0" w:tplc="29E0FE5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81BDA"/>
    <w:multiLevelType w:val="hybridMultilevel"/>
    <w:tmpl w:val="7304BB14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>
    <w:nsid w:val="1F4D76DB"/>
    <w:multiLevelType w:val="hybridMultilevel"/>
    <w:tmpl w:val="201E5F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94F0857"/>
    <w:multiLevelType w:val="hybridMultilevel"/>
    <w:tmpl w:val="A0E4E12A"/>
    <w:lvl w:ilvl="0" w:tplc="0419000F">
      <w:start w:val="1"/>
      <w:numFmt w:val="decimal"/>
      <w:lvlText w:val="%1."/>
      <w:lvlJc w:val="left"/>
      <w:pPr>
        <w:ind w:left="469" w:hanging="360"/>
      </w:p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2">
    <w:nsid w:val="29D639E7"/>
    <w:multiLevelType w:val="hybridMultilevel"/>
    <w:tmpl w:val="0E786AB0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C6A2A6D"/>
    <w:multiLevelType w:val="hybridMultilevel"/>
    <w:tmpl w:val="908023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365247"/>
    <w:multiLevelType w:val="hybridMultilevel"/>
    <w:tmpl w:val="8DF0A68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8A455F8"/>
    <w:multiLevelType w:val="hybridMultilevel"/>
    <w:tmpl w:val="A5F405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B70343F"/>
    <w:multiLevelType w:val="hybridMultilevel"/>
    <w:tmpl w:val="0E6C9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54BEA"/>
    <w:multiLevelType w:val="hybridMultilevel"/>
    <w:tmpl w:val="465A6516"/>
    <w:lvl w:ilvl="0" w:tplc="0419000F">
      <w:start w:val="1"/>
      <w:numFmt w:val="decimal"/>
      <w:lvlText w:val="%1."/>
      <w:lvlJc w:val="left"/>
      <w:pPr>
        <w:ind w:left="469" w:hanging="360"/>
      </w:p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8">
    <w:nsid w:val="62BF0A1B"/>
    <w:multiLevelType w:val="hybridMultilevel"/>
    <w:tmpl w:val="BA8C22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690C98"/>
    <w:multiLevelType w:val="hybridMultilevel"/>
    <w:tmpl w:val="CC02E938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6F282E0D"/>
    <w:multiLevelType w:val="hybridMultilevel"/>
    <w:tmpl w:val="B93CA754"/>
    <w:lvl w:ilvl="0" w:tplc="0419000F">
      <w:start w:val="1"/>
      <w:numFmt w:val="decimal"/>
      <w:lvlText w:val="%1."/>
      <w:lvlJc w:val="left"/>
      <w:pPr>
        <w:ind w:left="469" w:hanging="360"/>
      </w:p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1">
    <w:nsid w:val="6F876DA7"/>
    <w:multiLevelType w:val="hybridMultilevel"/>
    <w:tmpl w:val="D60AC028"/>
    <w:lvl w:ilvl="0" w:tplc="0422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72DF3354"/>
    <w:multiLevelType w:val="hybridMultilevel"/>
    <w:tmpl w:val="ACA6FC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760D20CF"/>
    <w:multiLevelType w:val="hybridMultilevel"/>
    <w:tmpl w:val="6B3A04E2"/>
    <w:lvl w:ilvl="0" w:tplc="CFCE8648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4">
    <w:nsid w:val="781C2072"/>
    <w:multiLevelType w:val="hybridMultilevel"/>
    <w:tmpl w:val="CB90DC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2"/>
  </w:num>
  <w:num w:numId="3">
    <w:abstractNumId w:val="19"/>
  </w:num>
  <w:num w:numId="4">
    <w:abstractNumId w:val="14"/>
  </w:num>
  <w:num w:numId="5">
    <w:abstractNumId w:val="18"/>
  </w:num>
  <w:num w:numId="6">
    <w:abstractNumId w:val="8"/>
  </w:num>
  <w:num w:numId="7">
    <w:abstractNumId w:val="1"/>
  </w:num>
  <w:num w:numId="8">
    <w:abstractNumId w:val="2"/>
  </w:num>
  <w:num w:numId="9">
    <w:abstractNumId w:val="21"/>
  </w:num>
  <w:num w:numId="10">
    <w:abstractNumId w:val="3"/>
  </w:num>
  <w:num w:numId="11">
    <w:abstractNumId w:val="23"/>
  </w:num>
  <w:num w:numId="12">
    <w:abstractNumId w:val="10"/>
  </w:num>
  <w:num w:numId="13">
    <w:abstractNumId w:val="16"/>
  </w:num>
  <w:num w:numId="14">
    <w:abstractNumId w:val="22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11"/>
  </w:num>
  <w:num w:numId="20">
    <w:abstractNumId w:val="5"/>
  </w:num>
  <w:num w:numId="21">
    <w:abstractNumId w:val="9"/>
  </w:num>
  <w:num w:numId="22">
    <w:abstractNumId w:val="20"/>
  </w:num>
  <w:num w:numId="23">
    <w:abstractNumId w:val="6"/>
  </w:num>
  <w:num w:numId="24">
    <w:abstractNumId w:val="0"/>
  </w:num>
  <w:num w:numId="25">
    <w:abstractNumId w:val="1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ED4"/>
    <w:rsid w:val="001019A3"/>
    <w:rsid w:val="00113458"/>
    <w:rsid w:val="002478BD"/>
    <w:rsid w:val="003F1AB5"/>
    <w:rsid w:val="004170BC"/>
    <w:rsid w:val="004216B2"/>
    <w:rsid w:val="008602F3"/>
    <w:rsid w:val="009330BD"/>
    <w:rsid w:val="00995205"/>
    <w:rsid w:val="00AE5ED4"/>
    <w:rsid w:val="00E8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D4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1134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AE5ED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E5ED4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customStyle="1" w:styleId="normal">
    <w:name w:val="normal"/>
    <w:rsid w:val="00AE5ED4"/>
    <w:pPr>
      <w:spacing w:after="0"/>
    </w:pPr>
    <w:rPr>
      <w:rFonts w:ascii="Arial" w:eastAsia="Arial" w:hAnsi="Arial" w:cs="Arial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AE5ED4"/>
    <w:rPr>
      <w:color w:val="0000FF"/>
      <w:u w:val="single"/>
    </w:rPr>
  </w:style>
  <w:style w:type="table" w:styleId="a4">
    <w:name w:val="Table Grid"/>
    <w:basedOn w:val="a1"/>
    <w:uiPriority w:val="59"/>
    <w:rsid w:val="00AE5ED4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in-buttonuser">
    <w:name w:val="login-button__user"/>
    <w:basedOn w:val="a"/>
    <w:rsid w:val="00AE5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AE5ED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E5ED4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AE5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34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6">
    <w:name w:val="Body Text"/>
    <w:basedOn w:val="a"/>
    <w:link w:val="a7"/>
    <w:uiPriority w:val="99"/>
    <w:semiHidden/>
    <w:unhideWhenUsed/>
    <w:rsid w:val="0011345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13458"/>
    <w:rPr>
      <w:rFonts w:eastAsiaTheme="minorEastAsia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dle.kpnu.edu.ua/enrol/index.php?id=4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3774</Words>
  <Characters>21516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7</cp:revision>
  <dcterms:created xsi:type="dcterms:W3CDTF">2020-09-17T06:37:00Z</dcterms:created>
  <dcterms:modified xsi:type="dcterms:W3CDTF">2020-10-13T14:18:00Z</dcterms:modified>
</cp:coreProperties>
</file>